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41C4DEED" w:rsidR="001A4A98" w:rsidRDefault="005B394A" w:rsidP="001A4A9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C4155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73845">
        <w:rPr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C41553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625-п «</w:t>
      </w:r>
      <w:r w:rsidR="001A4A98" w:rsidRPr="00464471">
        <w:rPr>
          <w:b w:val="0"/>
          <w:sz w:val="28"/>
        </w:rPr>
        <w:t>О</w:t>
      </w:r>
      <w:r w:rsidR="001A4A98">
        <w:rPr>
          <w:b w:val="0"/>
          <w:sz w:val="28"/>
        </w:rPr>
        <w:t>б утверждении порядка</w:t>
      </w:r>
      <w:r w:rsidR="001A4A98" w:rsidRPr="009A6DD5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п</w:t>
      </w:r>
      <w:r w:rsidR="001A4A98" w:rsidRPr="00FB5F7C">
        <w:rPr>
          <w:b w:val="0"/>
          <w:sz w:val="28"/>
          <w:szCs w:val="28"/>
        </w:rPr>
        <w:t>редоставлени</w:t>
      </w:r>
      <w:r w:rsidR="001A4A98">
        <w:rPr>
          <w:b w:val="0"/>
          <w:sz w:val="28"/>
          <w:szCs w:val="28"/>
        </w:rPr>
        <w:t xml:space="preserve">и </w:t>
      </w:r>
      <w:r w:rsidR="001A4A98" w:rsidRPr="00FB5F7C">
        <w:rPr>
          <w:b w:val="0"/>
          <w:sz w:val="28"/>
          <w:szCs w:val="28"/>
        </w:rPr>
        <w:t>субсиди</w:t>
      </w:r>
      <w:r w:rsidR="001A4A98">
        <w:rPr>
          <w:b w:val="0"/>
          <w:sz w:val="28"/>
          <w:szCs w:val="28"/>
        </w:rPr>
        <w:t>й</w:t>
      </w:r>
      <w:r w:rsidR="001A4A98" w:rsidRPr="00FB5F7C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субъектам малого и среднего предпринимательства</w:t>
      </w:r>
      <w:r w:rsidR="001A4A98" w:rsidRPr="00FB5F7C">
        <w:rPr>
          <w:b w:val="0"/>
          <w:sz w:val="28"/>
          <w:szCs w:val="28"/>
        </w:rPr>
        <w:t xml:space="preserve"> на реализацию инвестиционных проектов в приоритетных </w:t>
      </w:r>
      <w:r w:rsidR="001A4A98" w:rsidRPr="001A4A98">
        <w:rPr>
          <w:b w:val="0"/>
          <w:sz w:val="28"/>
          <w:szCs w:val="28"/>
        </w:rPr>
        <w:t>отраслях</w:t>
      </w:r>
      <w:r w:rsidR="00461D87" w:rsidRPr="001A4A98">
        <w:rPr>
          <w:b w:val="0"/>
          <w:sz w:val="28"/>
          <w:szCs w:val="28"/>
        </w:rPr>
        <w:t>»</w:t>
      </w:r>
      <w:r w:rsidR="004E3567" w:rsidRPr="001A4A98">
        <w:rPr>
          <w:b w:val="0"/>
          <w:sz w:val="28"/>
          <w:szCs w:val="28"/>
        </w:rPr>
        <w:t>.</w:t>
      </w:r>
    </w:p>
    <w:p w14:paraId="30A1E4C6" w14:textId="38A90643" w:rsidR="005B394A" w:rsidRPr="001A4A98" w:rsidRDefault="005B394A" w:rsidP="001A4A98">
      <w:pPr>
        <w:pStyle w:val="ConsPlusTitle"/>
        <w:ind w:firstLine="708"/>
        <w:jc w:val="both"/>
        <w:outlineLvl w:val="1"/>
        <w:rPr>
          <w:b w:val="0"/>
          <w:bCs w:val="0"/>
          <w:sz w:val="32"/>
          <w:szCs w:val="32"/>
          <w:vertAlign w:val="superscript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  <w:r w:rsidRPr="001A4A98">
        <w:rPr>
          <w:b w:val="0"/>
          <w:bCs w:val="0"/>
          <w:sz w:val="32"/>
          <w:szCs w:val="32"/>
          <w:u w:val="single"/>
          <w:vertAlign w:val="superscript"/>
        </w:rPr>
        <w:t xml:space="preserve">  </w:t>
      </w:r>
      <w:r w:rsidRPr="001A4A98">
        <w:rPr>
          <w:b w:val="0"/>
          <w:bCs w:val="0"/>
          <w:sz w:val="32"/>
          <w:szCs w:val="32"/>
          <w:vertAlign w:val="superscript"/>
        </w:rPr>
        <w:t xml:space="preserve">     </w:t>
      </w:r>
    </w:p>
    <w:p w14:paraId="1885DADB" w14:textId="4761FBDA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3D6D2F93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7E61" w:rsidRPr="00417E61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61C6D4D5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C37AB7">
        <w:rPr>
          <w:rFonts w:ascii="Times New Roman" w:hAnsi="Times New Roman"/>
          <w:sz w:val="28"/>
          <w:szCs w:val="28"/>
        </w:rPr>
        <w:t>53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4044B2DD" w14:textId="77777777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77777777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14:paraId="6017D44B" w14:textId="60EA04E1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093B64A5" w:rsidR="005B394A" w:rsidRPr="0096534F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6534F" w:rsidRPr="0096534F">
        <w:rPr>
          <w:rFonts w:ascii="Times New Roman" w:hAnsi="Times New Roman"/>
          <w:sz w:val="28"/>
          <w:szCs w:val="28"/>
        </w:rPr>
        <w:t>«</w:t>
      </w:r>
      <w:r w:rsidR="00C41553" w:rsidRPr="00C4155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08.12.2022 № 625-п</w:t>
      </w:r>
      <w:r w:rsidR="00C41553">
        <w:rPr>
          <w:rFonts w:ascii="Times New Roman" w:hAnsi="Times New Roman"/>
          <w:sz w:val="28"/>
          <w:szCs w:val="28"/>
        </w:rPr>
        <w:t xml:space="preserve"> «</w:t>
      </w:r>
      <w:r w:rsidR="0096534F" w:rsidRPr="00C41553">
        <w:rPr>
          <w:rFonts w:ascii="Times New Roman" w:hAnsi="Times New Roman"/>
          <w:sz w:val="28"/>
        </w:rPr>
        <w:t>Об</w:t>
      </w:r>
      <w:r w:rsidR="0096534F" w:rsidRPr="0096534F">
        <w:rPr>
          <w:rFonts w:ascii="Times New Roman" w:hAnsi="Times New Roman"/>
          <w:sz w:val="28"/>
        </w:rPr>
        <w:t xml:space="preserve"> утверждении порядка</w:t>
      </w:r>
      <w:r w:rsidR="0096534F" w:rsidRPr="0096534F">
        <w:rPr>
          <w:rFonts w:ascii="Times New Roman" w:hAnsi="Times New Roman"/>
          <w:sz w:val="28"/>
          <w:szCs w:val="28"/>
        </w:rPr>
        <w:t xml:space="preserve">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88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17E61"/>
    <w:rsid w:val="00422AEA"/>
    <w:rsid w:val="00461D87"/>
    <w:rsid w:val="00462AF3"/>
    <w:rsid w:val="004A54B9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0F09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AC4A54"/>
    <w:rsid w:val="00B02344"/>
    <w:rsid w:val="00B16794"/>
    <w:rsid w:val="00B56AB5"/>
    <w:rsid w:val="00B63D38"/>
    <w:rsid w:val="00BA2844"/>
    <w:rsid w:val="00BB38BF"/>
    <w:rsid w:val="00C04432"/>
    <w:rsid w:val="00C073D6"/>
    <w:rsid w:val="00C37AB7"/>
    <w:rsid w:val="00C41553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4</cp:revision>
  <cp:lastPrinted>2016-06-09T06:47:00Z</cp:lastPrinted>
  <dcterms:created xsi:type="dcterms:W3CDTF">2023-04-13T07:21:00Z</dcterms:created>
  <dcterms:modified xsi:type="dcterms:W3CDTF">2024-02-26T06:47:00Z</dcterms:modified>
</cp:coreProperties>
</file>