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BF" w:rsidRPr="00110601" w:rsidRDefault="00110601" w:rsidP="000311B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601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 </w:t>
      </w:r>
    </w:p>
    <w:p w:rsidR="00110601" w:rsidRPr="00110601" w:rsidRDefault="00110601" w:rsidP="000311B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601">
        <w:rPr>
          <w:rFonts w:ascii="Times New Roman" w:eastAsia="Times New Roman" w:hAnsi="Times New Roman" w:cs="Times New Roman"/>
          <w:sz w:val="28"/>
          <w:szCs w:val="28"/>
        </w:rPr>
        <w:t xml:space="preserve">САЯНСКИЙ РАЙОН </w:t>
      </w:r>
    </w:p>
    <w:p w:rsidR="00110601" w:rsidRPr="00110601" w:rsidRDefault="00110601" w:rsidP="000311B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601">
        <w:rPr>
          <w:rFonts w:ascii="Times New Roman" w:eastAsia="Times New Roman" w:hAnsi="Times New Roman" w:cs="Times New Roman"/>
          <w:sz w:val="28"/>
          <w:szCs w:val="28"/>
        </w:rPr>
        <w:t>ОРЬЕВСКИЙ СЕЛЬСКИЙ СОВЕТ ДЕПУТАТОВ</w:t>
      </w:r>
    </w:p>
    <w:p w:rsidR="000311BF" w:rsidRPr="00110601" w:rsidRDefault="000311BF" w:rsidP="000311B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311BF" w:rsidRPr="00110601" w:rsidRDefault="000311BF" w:rsidP="000311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311BF" w:rsidRPr="000311BF" w:rsidTr="00356491">
        <w:tc>
          <w:tcPr>
            <w:tcW w:w="3190" w:type="dxa"/>
            <w:hideMark/>
          </w:tcPr>
          <w:p w:rsidR="000311BF" w:rsidRPr="000311BF" w:rsidRDefault="00110601" w:rsidP="00B13C2B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B13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02. 2022 </w:t>
            </w:r>
            <w:r w:rsidR="000311BF" w:rsidRPr="000311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3190" w:type="dxa"/>
            <w:hideMark/>
          </w:tcPr>
          <w:p w:rsidR="000311BF" w:rsidRPr="00110601" w:rsidRDefault="00110601" w:rsidP="000311BF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06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п. Орье</w:t>
            </w:r>
          </w:p>
        </w:tc>
        <w:tc>
          <w:tcPr>
            <w:tcW w:w="3191" w:type="dxa"/>
            <w:hideMark/>
          </w:tcPr>
          <w:p w:rsidR="000311BF" w:rsidRPr="000311BF" w:rsidRDefault="000311BF" w:rsidP="000311BF">
            <w:pPr>
              <w:keepNext/>
              <w:spacing w:after="0" w:line="240" w:lineRule="auto"/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11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1106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</w:tbl>
    <w:p w:rsidR="000311BF" w:rsidRPr="000311BF" w:rsidRDefault="000311BF" w:rsidP="000311BF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11BF" w:rsidRPr="000311BF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11BF">
        <w:rPr>
          <w:rFonts w:ascii="Times New Roman" w:eastAsia="Times New Roman" w:hAnsi="Times New Roman" w:cs="Times New Roman"/>
          <w:sz w:val="28"/>
          <w:szCs w:val="20"/>
        </w:rPr>
        <w:t>Об утверждении Положения</w:t>
      </w:r>
    </w:p>
    <w:p w:rsidR="000311BF" w:rsidRPr="000311BF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11BF">
        <w:rPr>
          <w:rFonts w:ascii="Times New Roman" w:eastAsia="Times New Roman" w:hAnsi="Times New Roman" w:cs="Times New Roman"/>
          <w:sz w:val="28"/>
          <w:szCs w:val="20"/>
        </w:rPr>
        <w:t>об аренде муниципального</w:t>
      </w:r>
    </w:p>
    <w:p w:rsidR="000311BF" w:rsidRPr="000311BF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1BF">
        <w:rPr>
          <w:rFonts w:ascii="Times New Roman" w:eastAsia="Times New Roman" w:hAnsi="Times New Roman" w:cs="Times New Roman"/>
          <w:sz w:val="28"/>
          <w:szCs w:val="20"/>
        </w:rPr>
        <w:t xml:space="preserve">имущества </w:t>
      </w:r>
      <w:r w:rsidR="00110601">
        <w:rPr>
          <w:rFonts w:ascii="Times New Roman" w:eastAsia="Times New Roman" w:hAnsi="Times New Roman" w:cs="Times New Roman"/>
          <w:sz w:val="28"/>
          <w:szCs w:val="20"/>
        </w:rPr>
        <w:t>Орьевского сельсовета</w:t>
      </w:r>
      <w:r w:rsidRPr="000311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311BF" w:rsidRPr="000311BF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BF">
        <w:rPr>
          <w:rFonts w:ascii="Times New Roman" w:eastAsia="Times New Roman" w:hAnsi="Times New Roman" w:cs="Times New Roman"/>
          <w:sz w:val="28"/>
          <w:szCs w:val="20"/>
        </w:rPr>
        <w:t>и методики</w:t>
      </w:r>
      <w:r w:rsidRPr="000311BF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</w:t>
      </w:r>
    </w:p>
    <w:p w:rsidR="000311BF" w:rsidRPr="000311BF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11BF">
        <w:rPr>
          <w:rFonts w:ascii="Times New Roman" w:eastAsia="Times New Roman" w:hAnsi="Times New Roman" w:cs="Times New Roman"/>
          <w:sz w:val="28"/>
          <w:szCs w:val="28"/>
        </w:rPr>
        <w:t>арендной платы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0601" w:rsidRDefault="000311BF" w:rsidP="00031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муниципальным имуществом </w:t>
      </w:r>
      <w:r w:rsidR="0011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11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 Орьевский сельский Совет депутатов</w:t>
      </w:r>
    </w:p>
    <w:p w:rsidR="000311BF" w:rsidRPr="000311BF" w:rsidRDefault="000311BF" w:rsidP="00031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аренде муниципального имущества </w:t>
      </w:r>
      <w:r w:rsidR="0011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</w:t>
      </w: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Методику определения арендной платы за пользование объектами муниципальной собственности </w:t>
      </w:r>
      <w:r w:rsidR="00DB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 со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2.</w:t>
      </w:r>
    </w:p>
    <w:p w:rsidR="00DB4072" w:rsidRDefault="000311BF" w:rsidP="00DB407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 w:rsidRPr="00DB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в день, следующий за днем его официального опубликования (обнародования) в </w:t>
      </w:r>
      <w:r w:rsidR="00DB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печатном издании "Информационный листок". </w:t>
      </w:r>
    </w:p>
    <w:p w:rsidR="00DB4072" w:rsidRDefault="00DB4072" w:rsidP="00DB407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2" w:rsidRDefault="00DB4072" w:rsidP="00DB407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2" w:rsidRDefault="00DB4072" w:rsidP="00DB407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2" w:rsidRDefault="00DB4072" w:rsidP="00DB407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Орьевского сельсовета :                         С.В. Базитов</w:t>
      </w:r>
    </w:p>
    <w:p w:rsidR="00DB4072" w:rsidRPr="00DB4072" w:rsidRDefault="00DB4072" w:rsidP="00DB4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DB4072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DB4072">
      <w:pPr>
        <w:autoSpaceDE w:val="0"/>
        <w:autoSpaceDN w:val="0"/>
        <w:adjustRightInd w:val="0"/>
        <w:spacing w:after="0" w:line="240" w:lineRule="auto"/>
        <w:ind w:left="652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1BF" w:rsidRPr="000311BF" w:rsidRDefault="000311BF" w:rsidP="00DB4072">
      <w:pPr>
        <w:autoSpaceDE w:val="0"/>
        <w:autoSpaceDN w:val="0"/>
        <w:adjustRightInd w:val="0"/>
        <w:spacing w:after="0" w:line="240" w:lineRule="auto"/>
        <w:ind w:left="652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072" w:rsidRDefault="00DB4072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2" w:rsidRDefault="00DB4072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2" w:rsidRDefault="00DB4072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2" w:rsidRDefault="00DB4072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72" w:rsidRDefault="00DB4072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DB4072" w:rsidRDefault="000311BF" w:rsidP="00DB4072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  <w:r w:rsidRPr="00DB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B13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DB4072" w:rsidRPr="00DB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.02.2022г. № </w:t>
      </w:r>
      <w:r w:rsidR="00DB407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DB4072" w:rsidRDefault="00DB4072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072" w:rsidRDefault="00DB4072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072" w:rsidRPr="00DB4072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DB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АРЕНДЕ МУНИЦИПАЛЬНОГО ИМУЩЕСТВА </w:t>
      </w:r>
      <w:r w:rsidR="00DB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ОРЬЕВСКОГО СЕЛЬСОВЕТА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Уставом </w:t>
      </w:r>
      <w:r w:rsidR="00DB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и условия предоставления в аренду муниципального имущества </w:t>
      </w:r>
      <w:r w:rsidR="00CD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имущество).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здания, </w:t>
      </w:r>
      <w:bookmarkStart w:id="0" w:name="_GoBack"/>
      <w:bookmarkEnd w:id="0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части зданий и помещений).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Целью передачи муниципального имущества в аренду является: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целевое использование имущества,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необходимой инфраструктуры,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имущества,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пополнение доходной части бюджета </w:t>
      </w: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образования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D97" w:rsidRDefault="00CD3D97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97" w:rsidRDefault="00CD3D97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97" w:rsidRDefault="00CD3D97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97" w:rsidRDefault="00CD3D97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 ПОРЯДОК ПЕРЕДАЧИ МУНИЦИПАЛЬНОГО ИМУЩЕСТВА В АРЕНДУ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целях, установленных статьей 19 Закона о защите конкуренции;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передаче в аренду имущества муниципальной казны </w:t>
      </w:r>
      <w:r w:rsidR="00CD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арендодателя муниципального имущества осуществляет администрация </w:t>
      </w:r>
      <w:r w:rsidR="00CD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CD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При проведении торгов на право заключения договора аренды основой для расчета арендной платы за использование муниципального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акта;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реквизиты сторон договора;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и номер договора аренды;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и иные характеристики объекта;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недостатки имущества и сроки их устранения;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подписи сторон.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законом»О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ПОРЯДОК И УСЛОВИЯ ЗАЧЕТА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СЧЕТ АРЕНДНОЙ ПЛАТЫ ЗАТРАТ АРЕНДАТОРОВ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Возмещению не подлежат затраты арендатора на проведение работ: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капитальному ремонту Объекта, не согласованные в установленном порядке;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текущему ремонту Объекта;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обеспечению Объекта дополнительным тепло-, энерго-, водоснабжением, монтажу счетчиков тепло-, энерго-, водоснабжения;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предполагаемые сроки проведения капитального ремонта (план-график проведения работ);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смета на выполнение капитального ремонта.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 приемке выполненных работ;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платежные документы, подтверждающие затраты арендатора на проведение капитального ремонта;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0311BF" w:rsidRPr="00CD3D97" w:rsidRDefault="000311BF" w:rsidP="00CD3D97">
      <w:pPr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r w:rsidR="00CD3D97" w:rsidRPr="00CD3D9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от</w:t>
      </w:r>
    </w:p>
    <w:p w:rsidR="00CD3D97" w:rsidRPr="00CD3D97" w:rsidRDefault="00B13C2B" w:rsidP="00CD3D97">
      <w:pPr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D3D97" w:rsidRPr="00CD3D97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.02.2022 г. № 47</w:t>
      </w:r>
    </w:p>
    <w:p w:rsidR="000311BF" w:rsidRPr="00CD3D97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ОПРЕДЕЛЕНИЯ АРЕНДНОЙ ПЛАТЫ ЗА ПОЛЬЗОВАНИЕ ОБЪЕКТАМИ МУНИЦИПАЛЬНОЙ СОБСТВЕННОСТИ </w:t>
      </w:r>
      <w:r w:rsidR="00CD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ОРЬЕВСКОГО СЕЛЬСОВЕТА 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 w:rsidR="00CD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 осущ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A = P x Кд,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A - размер арендной платы в год, руб.;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P - рыночно обоснованная величина арендной платы в год, руб.;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Кд - коэффициент, учитывающий вид деятельности арендатора.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кабинеты типа «люкс», закусочные типа «Макдональдс», пиццерии, супермаркеты-Кд - 1,2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склады, базы, терминалы по хранению и растаможиванию грузов; информационные агентства, киностудии, видео- и аудиостудии;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фитобары -Кд - 1,0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заведения любой формы собственности, предприятия местных товаропроизводителей - Кд - 0,75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эксплуатация и обслуживание сетей инженерной инфраструктуры - Кд - 1,0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виды деятельности, не вошедшие в настоящий перечень - Кд - 1,0.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0311BF" w:rsidRPr="000311BF" w:rsidRDefault="000311BF" w:rsidP="000311B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83650D" w:rsidRDefault="0083650D"/>
    <w:sectPr w:rsidR="0083650D" w:rsidSect="000C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63" w:rsidRDefault="00FC2963" w:rsidP="000311BF">
      <w:pPr>
        <w:spacing w:after="0" w:line="240" w:lineRule="auto"/>
      </w:pPr>
      <w:r>
        <w:separator/>
      </w:r>
    </w:p>
  </w:endnote>
  <w:endnote w:type="continuationSeparator" w:id="1">
    <w:p w:rsidR="00FC2963" w:rsidRDefault="00FC2963" w:rsidP="0003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63" w:rsidRDefault="00FC2963" w:rsidP="000311BF">
      <w:pPr>
        <w:spacing w:after="0" w:line="240" w:lineRule="auto"/>
      </w:pPr>
      <w:r>
        <w:separator/>
      </w:r>
    </w:p>
  </w:footnote>
  <w:footnote w:type="continuationSeparator" w:id="1">
    <w:p w:rsidR="00FC2963" w:rsidRDefault="00FC2963" w:rsidP="0003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822"/>
    <w:rsid w:val="000311BF"/>
    <w:rsid w:val="00046FB7"/>
    <w:rsid w:val="000645E1"/>
    <w:rsid w:val="000C7F5E"/>
    <w:rsid w:val="00105C6A"/>
    <w:rsid w:val="00110601"/>
    <w:rsid w:val="00115D00"/>
    <w:rsid w:val="00174822"/>
    <w:rsid w:val="00227838"/>
    <w:rsid w:val="0083650D"/>
    <w:rsid w:val="00B13C2B"/>
    <w:rsid w:val="00B3499A"/>
    <w:rsid w:val="00CD3D97"/>
    <w:rsid w:val="00DB4072"/>
    <w:rsid w:val="00FC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311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311B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311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6</cp:revision>
  <cp:lastPrinted>2022-02-22T02:58:00Z</cp:lastPrinted>
  <dcterms:created xsi:type="dcterms:W3CDTF">2021-12-21T04:07:00Z</dcterms:created>
  <dcterms:modified xsi:type="dcterms:W3CDTF">2022-02-22T03:00:00Z</dcterms:modified>
</cp:coreProperties>
</file>