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37" w:rsidRPr="00536BB7" w:rsidRDefault="00694637" w:rsidP="00694637">
      <w:pPr>
        <w:jc w:val="center"/>
        <w:rPr>
          <w:rFonts w:ascii="Times New Roman" w:hAnsi="Times New Roman" w:cs="Times New Roman"/>
          <w:sz w:val="52"/>
        </w:rPr>
      </w:pPr>
      <w:r w:rsidRPr="00536BB7">
        <w:rPr>
          <w:rFonts w:ascii="Times New Roman" w:hAnsi="Times New Roman" w:cs="Times New Roman"/>
          <w:sz w:val="52"/>
        </w:rPr>
        <w:t>АДМИНИСТРАЦИЯ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sz w:val="52"/>
        </w:rPr>
        <w:t>СРЕДНЕАГИНСКОГО СЕЛЬСОВЕТА</w:t>
      </w:r>
    </w:p>
    <w:p w:rsidR="00694637" w:rsidRPr="00B22336" w:rsidRDefault="00694637" w:rsidP="00694637">
      <w:pPr>
        <w:jc w:val="center"/>
        <w:rPr>
          <w:b/>
          <w:sz w:val="52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b/>
          <w:sz w:val="56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4637" w:rsidRPr="00536BB7" w:rsidRDefault="00694637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04.04</w:t>
      </w:r>
      <w:r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.2016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07</w:t>
      </w:r>
    </w:p>
    <w:p w:rsidR="00694637" w:rsidRPr="00536BB7" w:rsidRDefault="00694637" w:rsidP="00694637">
      <w:pPr>
        <w:jc w:val="both"/>
        <w:rPr>
          <w:rFonts w:ascii="Times New Roman" w:hAnsi="Times New Roman" w:cs="Times New Roman"/>
          <w:sz w:val="26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двухмесячника </w:t>
      </w: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благоустройству</w:t>
      </w:r>
    </w:p>
    <w:p w:rsidR="00694637" w:rsidRPr="00647AB4" w:rsidRDefault="00694637" w:rsidP="00694637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</w:rPr>
      </w:pPr>
    </w:p>
    <w:p w:rsidR="00694637" w:rsidRPr="007011B4" w:rsidRDefault="00694637" w:rsidP="00694637">
      <w:pPr>
        <w:pStyle w:val="1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t>В целях приведения территории населенных пунктов Среднеагинского сельсовета в надлежащее санитарное и противопожарное состояние, осуществления общих работ по благоустройству после зимне-весеннего пе</w:t>
      </w:r>
      <w:r>
        <w:rPr>
          <w:color w:val="000000"/>
          <w:sz w:val="28"/>
          <w:szCs w:val="28"/>
        </w:rPr>
        <w:t>риода, руководствуясь статьей 34</w:t>
      </w:r>
      <w:r w:rsidRPr="007011B4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муниципального образования Среднеагинский</w:t>
      </w:r>
      <w:r w:rsidRPr="007011B4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льсовет</w:t>
      </w:r>
      <w:r w:rsidRPr="00701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ПОСТАНОВЛЯЮ</w:t>
      </w:r>
      <w:r w:rsidRPr="007011B4">
        <w:rPr>
          <w:color w:val="000000"/>
          <w:sz w:val="28"/>
          <w:szCs w:val="28"/>
        </w:rPr>
        <w:t>:</w:t>
      </w:r>
    </w:p>
    <w:p w:rsidR="00694637" w:rsidRPr="007011B4" w:rsidRDefault="00694637" w:rsidP="00694637">
      <w:pPr>
        <w:pStyle w:val="1"/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pStyle w:val="1"/>
        <w:shd w:val="clear" w:color="auto" w:fill="auto"/>
        <w:spacing w:before="0" w:line="320" w:lineRule="exact"/>
        <w:ind w:firstLine="720"/>
        <w:jc w:val="both"/>
        <w:rPr>
          <w:color w:val="000000"/>
          <w:sz w:val="28"/>
          <w:szCs w:val="28"/>
        </w:rPr>
      </w:pPr>
      <w:r w:rsidRPr="007011B4">
        <w:rPr>
          <w:color w:val="000000"/>
          <w:sz w:val="28"/>
          <w:szCs w:val="28"/>
        </w:rPr>
        <w:t xml:space="preserve">1. Провести на территории Среднеагинского сельсовета двухмесячник по благоустройству и озеленению с </w:t>
      </w:r>
      <w:r>
        <w:rPr>
          <w:sz w:val="28"/>
          <w:szCs w:val="28"/>
        </w:rPr>
        <w:t>07 апреля по 07 июня 2016</w:t>
      </w:r>
      <w:r w:rsidRPr="00D33C8B">
        <w:rPr>
          <w:sz w:val="28"/>
          <w:szCs w:val="28"/>
        </w:rPr>
        <w:t xml:space="preserve"> года в</w:t>
      </w:r>
      <w:r>
        <w:rPr>
          <w:color w:val="000000"/>
          <w:sz w:val="28"/>
          <w:szCs w:val="28"/>
        </w:rPr>
        <w:t xml:space="preserve"> соответствии с</w:t>
      </w:r>
      <w:r w:rsidRPr="007011B4">
        <w:rPr>
          <w:color w:val="000000"/>
          <w:sz w:val="28"/>
          <w:szCs w:val="28"/>
        </w:rPr>
        <w:t xml:space="preserve"> правилами благоустройства Среднеагинского сельсовета. Привлечь население Среднеагинского сельсовета, предприятия, </w:t>
      </w:r>
      <w:proofErr w:type="spellStart"/>
      <w:proofErr w:type="gramStart"/>
      <w:r w:rsidRPr="007011B4">
        <w:rPr>
          <w:color w:val="000000"/>
          <w:sz w:val="28"/>
          <w:szCs w:val="28"/>
        </w:rPr>
        <w:t>v</w:t>
      </w:r>
      <w:proofErr w:type="gramEnd"/>
      <w:r w:rsidRPr="007011B4">
        <w:rPr>
          <w:color w:val="000000"/>
          <w:sz w:val="28"/>
          <w:szCs w:val="28"/>
        </w:rPr>
        <w:t>чpeждeния</w:t>
      </w:r>
      <w:proofErr w:type="spellEnd"/>
      <w:r w:rsidRPr="007011B4">
        <w:rPr>
          <w:color w:val="000000"/>
          <w:sz w:val="28"/>
          <w:szCs w:val="28"/>
        </w:rPr>
        <w:t>, организации, независимо от форм собственности и ведомственной принадлежности, расположенных на территории Среднеагинского сельсовета, к участию в указанном выше мероприятии.</w:t>
      </w:r>
    </w:p>
    <w:p w:rsidR="00694637" w:rsidRPr="007011B4" w:rsidRDefault="00694637" w:rsidP="00694637">
      <w:pPr>
        <w:pStyle w:val="1"/>
        <w:shd w:val="clear" w:color="auto" w:fill="auto"/>
        <w:spacing w:before="0" w:line="320" w:lineRule="exact"/>
        <w:ind w:firstLine="720"/>
        <w:jc w:val="both"/>
        <w:rPr>
          <w:sz w:val="28"/>
          <w:szCs w:val="28"/>
        </w:rPr>
      </w:pPr>
    </w:p>
    <w:p w:rsidR="00694637" w:rsidRPr="007011B4" w:rsidRDefault="00694637" w:rsidP="00694637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40" w:lineRule="atLeast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t xml:space="preserve">Административной комиссии поручить координацию действий и осуществление </w:t>
      </w:r>
      <w:proofErr w:type="gramStart"/>
      <w:r w:rsidRPr="007011B4">
        <w:rPr>
          <w:color w:val="000000"/>
          <w:sz w:val="28"/>
          <w:szCs w:val="28"/>
        </w:rPr>
        <w:t>контроля за</w:t>
      </w:r>
      <w:proofErr w:type="gramEnd"/>
      <w:r w:rsidRPr="007011B4">
        <w:rPr>
          <w:color w:val="000000"/>
          <w:sz w:val="28"/>
          <w:szCs w:val="28"/>
        </w:rPr>
        <w:t xml:space="preserve"> проведением двухмесячника.</w:t>
      </w:r>
    </w:p>
    <w:p w:rsidR="00694637" w:rsidRPr="007011B4" w:rsidRDefault="00694637" w:rsidP="00694637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tLeast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t>При проведении двухмесячника, особое внимание обратить на соблюдение гражданами, физическими и юридическими лицами пра</w:t>
      </w:r>
      <w:r>
        <w:rPr>
          <w:color w:val="000000"/>
          <w:sz w:val="28"/>
          <w:szCs w:val="28"/>
        </w:rPr>
        <w:t>вил содержания и благоустройств</w:t>
      </w:r>
      <w:r w:rsidRPr="00701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011B4">
        <w:rPr>
          <w:color w:val="000000"/>
          <w:sz w:val="28"/>
          <w:szCs w:val="28"/>
        </w:rPr>
        <w:t xml:space="preserve"> прилегающей территории. Всем жителям </w:t>
      </w:r>
      <w:proofErr w:type="gramStart"/>
      <w:r w:rsidRPr="007011B4">
        <w:rPr>
          <w:color w:val="000000"/>
          <w:sz w:val="28"/>
          <w:szCs w:val="28"/>
        </w:rPr>
        <w:t>с</w:t>
      </w:r>
      <w:proofErr w:type="gramEnd"/>
      <w:r w:rsidRPr="007011B4">
        <w:rPr>
          <w:color w:val="000000"/>
          <w:sz w:val="28"/>
          <w:szCs w:val="28"/>
        </w:rPr>
        <w:t xml:space="preserve">. Средняя Агинка и д. Шудрово, организациям, находящимся на территории сельсовета, независимо от форм собственности, приступить </w:t>
      </w:r>
      <w:r>
        <w:rPr>
          <w:color w:val="000000"/>
          <w:sz w:val="28"/>
          <w:szCs w:val="28"/>
        </w:rPr>
        <w:t>к</w:t>
      </w:r>
      <w:r w:rsidRPr="007011B4">
        <w:rPr>
          <w:color w:val="000000"/>
          <w:sz w:val="28"/>
          <w:szCs w:val="28"/>
        </w:rPr>
        <w:t xml:space="preserve"> приведению своих территорий в надлежащее санитарное и противопожарное состояние. Убрать территорию вокруг своих домов, убрать технику от дворов,</w:t>
      </w:r>
      <w:r>
        <w:rPr>
          <w:color w:val="000000"/>
          <w:sz w:val="28"/>
          <w:szCs w:val="28"/>
        </w:rPr>
        <w:t xml:space="preserve"> </w:t>
      </w:r>
      <w:r w:rsidRPr="007011B4">
        <w:rPr>
          <w:color w:val="000000"/>
          <w:sz w:val="28"/>
          <w:szCs w:val="28"/>
        </w:rPr>
        <w:t>категорически запрещается свободный выгул КРС, свиней, собак.</w:t>
      </w:r>
    </w:p>
    <w:p w:rsidR="00694637" w:rsidRPr="007011B4" w:rsidRDefault="00376C49" w:rsidP="00694637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0" w:line="240" w:lineRule="atLeast"/>
        <w:ind w:firstLine="460"/>
        <w:jc w:val="both"/>
        <w:rPr>
          <w:sz w:val="28"/>
          <w:szCs w:val="28"/>
        </w:rPr>
      </w:pPr>
      <w:r w:rsidRPr="00376C49">
        <w:rPr>
          <w:sz w:val="28"/>
          <w:szCs w:val="28"/>
        </w:rPr>
        <w:t>23</w:t>
      </w:r>
      <w:r w:rsidR="00694637" w:rsidRPr="00376C49">
        <w:rPr>
          <w:sz w:val="28"/>
          <w:szCs w:val="28"/>
        </w:rPr>
        <w:t>.04.201</w:t>
      </w:r>
      <w:r w:rsidRPr="00376C49">
        <w:rPr>
          <w:sz w:val="28"/>
          <w:szCs w:val="28"/>
        </w:rPr>
        <w:t>6</w:t>
      </w:r>
      <w:r w:rsidR="00694637" w:rsidRPr="007011B4">
        <w:rPr>
          <w:color w:val="000000"/>
          <w:sz w:val="28"/>
          <w:szCs w:val="28"/>
        </w:rPr>
        <w:t xml:space="preserve"> года на территории Среднеагинского поселения будет организован вывоз металлолома, бытового мусора, очистки свало</w:t>
      </w:r>
      <w:r w:rsidR="00694637">
        <w:rPr>
          <w:color w:val="000000"/>
          <w:sz w:val="28"/>
          <w:szCs w:val="28"/>
        </w:rPr>
        <w:t xml:space="preserve">к (в черте населенного пункта) </w:t>
      </w:r>
      <w:r w:rsidR="00694637" w:rsidRPr="007011B4">
        <w:rPr>
          <w:color w:val="000000"/>
          <w:sz w:val="28"/>
          <w:szCs w:val="28"/>
        </w:rPr>
        <w:t xml:space="preserve"> других отходов в места временного хранения твердых бытовых отходов.</w:t>
      </w:r>
    </w:p>
    <w:p w:rsidR="00694637" w:rsidRPr="007011B4" w:rsidRDefault="00694637" w:rsidP="00694637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tLeast"/>
        <w:ind w:firstLine="460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lastRenderedPageBreak/>
        <w:t xml:space="preserve">Рекомендовать руководителям всех подразделений, организаций, учреждений, предприятий организовать всеобщий субботник по благоустройству своих прилегающие территорий, учитывая погодные условия, </w:t>
      </w:r>
      <w:r w:rsidR="00376C49" w:rsidRPr="00376C49">
        <w:rPr>
          <w:sz w:val="28"/>
          <w:szCs w:val="28"/>
        </w:rPr>
        <w:t>24.04.2016</w:t>
      </w:r>
      <w:r w:rsidRPr="00376C49">
        <w:rPr>
          <w:sz w:val="28"/>
          <w:szCs w:val="28"/>
        </w:rPr>
        <w:t xml:space="preserve"> года.</w:t>
      </w:r>
    </w:p>
    <w:p w:rsidR="00694637" w:rsidRPr="0088380C" w:rsidRDefault="00694637" w:rsidP="00694637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40" w:lineRule="atLeast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t>Контроль по вывозке мусора и других отходов в отведенные для этого места осуществляют глава сельсовета, руководители предприятий, убеждений, организаци</w:t>
      </w:r>
      <w:r w:rsidRPr="0088380C">
        <w:rPr>
          <w:sz w:val="28"/>
          <w:szCs w:val="28"/>
        </w:rPr>
        <w:t>й.</w:t>
      </w:r>
    </w:p>
    <w:p w:rsidR="00694637" w:rsidRPr="0088380C" w:rsidRDefault="00694637" w:rsidP="00694637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tLeast"/>
        <w:jc w:val="both"/>
        <w:rPr>
          <w:sz w:val="28"/>
          <w:szCs w:val="28"/>
        </w:rPr>
      </w:pPr>
      <w:r w:rsidRPr="0088380C">
        <w:rPr>
          <w:sz w:val="28"/>
          <w:szCs w:val="28"/>
        </w:rPr>
        <w:t xml:space="preserve">Итоги двухмесячника по благоустройству и озеленение подвести до </w:t>
      </w:r>
      <w:r>
        <w:rPr>
          <w:sz w:val="28"/>
          <w:szCs w:val="28"/>
        </w:rPr>
        <w:t>07 июля 2016</w:t>
      </w:r>
      <w:r w:rsidRPr="0088380C">
        <w:rPr>
          <w:sz w:val="28"/>
          <w:szCs w:val="28"/>
        </w:rPr>
        <w:t xml:space="preserve"> года на совещании административной комиссии.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8.Данное постановление довести до каждого жителя поселения.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10.Постановление вступает в силу со дня подписания.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Pr="00D33C8B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Pr="00D33C8B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rPr>
          <w:rFonts w:ascii="Times New Roman" w:hAnsi="Times New Roman" w:cs="Times New Roman"/>
          <w:sz w:val="28"/>
          <w:szCs w:val="28"/>
        </w:rPr>
      </w:pPr>
      <w:r w:rsidRPr="00D33C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4637" w:rsidRPr="00D33C8B" w:rsidRDefault="00694637" w:rsidP="0069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D33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Р.Ф.Наузников</w:t>
      </w:r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DDE"/>
    <w:multiLevelType w:val="multilevel"/>
    <w:tmpl w:val="57EC5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2016-04-06T06:43:00Z</cp:lastPrinted>
  <dcterms:created xsi:type="dcterms:W3CDTF">2016-04-04T06:58:00Z</dcterms:created>
  <dcterms:modified xsi:type="dcterms:W3CDTF">2016-04-06T06:44:00Z</dcterms:modified>
</cp:coreProperties>
</file>