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C2" w:rsidRPr="00DE4005" w:rsidRDefault="001A00C2" w:rsidP="001A00C2">
      <w:pPr>
        <w:pStyle w:val="1"/>
        <w:spacing w:before="0" w:beforeAutospacing="0" w:after="0" w:afterAutospacing="0"/>
        <w:ind w:firstLine="851"/>
        <w:jc w:val="center"/>
        <w:rPr>
          <w:rFonts w:ascii="Arial" w:hAnsi="Arial" w:cs="Arial"/>
          <w:color w:val="000000"/>
        </w:rPr>
      </w:pPr>
      <w:r w:rsidRPr="00DE4005">
        <w:rPr>
          <w:rFonts w:ascii="Arial" w:hAnsi="Arial" w:cs="Arial"/>
          <w:b/>
          <w:bCs/>
          <w:color w:val="000000"/>
        </w:rPr>
        <w:t>САЯНСКИЙ РАЙОН КРАСНОЯРСКИЙ КРАЙ</w:t>
      </w:r>
    </w:p>
    <w:p w:rsidR="001A00C2" w:rsidRPr="00DE4005" w:rsidRDefault="001A00C2" w:rsidP="001A00C2">
      <w:pPr>
        <w:pStyle w:val="1"/>
        <w:spacing w:before="0" w:beforeAutospacing="0" w:after="0" w:afterAutospacing="0"/>
        <w:ind w:firstLine="851"/>
        <w:jc w:val="center"/>
        <w:rPr>
          <w:rFonts w:ascii="Arial" w:hAnsi="Arial" w:cs="Arial"/>
          <w:color w:val="000000"/>
        </w:rPr>
      </w:pPr>
      <w:r w:rsidRPr="00DE4005">
        <w:rPr>
          <w:rFonts w:ascii="Arial" w:hAnsi="Arial" w:cs="Arial"/>
          <w:b/>
          <w:bCs/>
          <w:color w:val="000000"/>
        </w:rPr>
        <w:t>АДМИНИСТРАЦИЯ</w:t>
      </w:r>
    </w:p>
    <w:p w:rsidR="001A00C2" w:rsidRPr="00DE4005" w:rsidRDefault="001A00C2" w:rsidP="001A00C2">
      <w:pPr>
        <w:pStyle w:val="1"/>
        <w:spacing w:before="0" w:beforeAutospacing="0" w:after="0" w:afterAutospacing="0"/>
        <w:ind w:firstLine="851"/>
        <w:jc w:val="center"/>
        <w:rPr>
          <w:rFonts w:ascii="Arial" w:hAnsi="Arial" w:cs="Arial"/>
          <w:color w:val="000000"/>
        </w:rPr>
      </w:pPr>
      <w:r w:rsidRPr="00DE4005">
        <w:rPr>
          <w:rFonts w:ascii="Arial" w:hAnsi="Arial" w:cs="Arial"/>
          <w:b/>
          <w:bCs/>
          <w:color w:val="000000"/>
        </w:rPr>
        <w:t>МАЛИНОВСКОГО СЕЛЬСОВЕТА</w:t>
      </w:r>
    </w:p>
    <w:p w:rsidR="001A00C2" w:rsidRPr="00DE4005" w:rsidRDefault="001A00C2" w:rsidP="001A00C2">
      <w:pPr>
        <w:pStyle w:val="1"/>
        <w:spacing w:before="0" w:beforeAutospacing="0" w:after="0" w:afterAutospacing="0"/>
        <w:ind w:firstLine="851"/>
        <w:jc w:val="center"/>
        <w:rPr>
          <w:rFonts w:ascii="Arial" w:hAnsi="Arial" w:cs="Arial"/>
          <w:color w:val="000000"/>
        </w:rPr>
      </w:pPr>
      <w:r w:rsidRPr="00DE4005">
        <w:rPr>
          <w:rFonts w:ascii="Arial" w:hAnsi="Arial" w:cs="Arial"/>
          <w:b/>
          <w:bCs/>
          <w:color w:val="000000"/>
        </w:rPr>
        <w:t> </w:t>
      </w:r>
    </w:p>
    <w:p w:rsidR="001A00C2" w:rsidRPr="00DE4005" w:rsidRDefault="001A00C2" w:rsidP="001A00C2">
      <w:pPr>
        <w:pStyle w:val="1"/>
        <w:spacing w:before="0" w:beforeAutospacing="0" w:after="0" w:afterAutospacing="0"/>
        <w:ind w:firstLine="851"/>
        <w:jc w:val="center"/>
        <w:rPr>
          <w:rFonts w:ascii="Arial" w:hAnsi="Arial" w:cs="Arial"/>
          <w:color w:val="000000"/>
        </w:rPr>
      </w:pPr>
      <w:r w:rsidRPr="00DE4005">
        <w:rPr>
          <w:rFonts w:ascii="Arial" w:hAnsi="Arial" w:cs="Arial"/>
          <w:b/>
          <w:bCs/>
          <w:color w:val="000000"/>
        </w:rPr>
        <w:t>ПОСТАНОВЛЕНИЕ</w:t>
      </w:r>
    </w:p>
    <w:p w:rsidR="001A00C2" w:rsidRPr="00DE4005" w:rsidRDefault="001A00C2" w:rsidP="001A00C2">
      <w:pPr>
        <w:pStyle w:val="1"/>
        <w:spacing w:before="0" w:beforeAutospacing="0" w:after="0" w:afterAutospacing="0"/>
        <w:ind w:firstLine="851"/>
        <w:jc w:val="center"/>
        <w:rPr>
          <w:rFonts w:ascii="Arial" w:hAnsi="Arial" w:cs="Arial"/>
          <w:color w:val="000000"/>
        </w:rPr>
      </w:pPr>
      <w:r w:rsidRPr="00DE4005">
        <w:rPr>
          <w:rFonts w:ascii="Arial" w:hAnsi="Arial" w:cs="Arial"/>
          <w:color w:val="000000"/>
        </w:rPr>
        <w:t> </w:t>
      </w:r>
    </w:p>
    <w:p w:rsidR="001A00C2" w:rsidRPr="00DE4005" w:rsidRDefault="001A00C2" w:rsidP="001A00C2">
      <w:pPr>
        <w:pStyle w:val="a3"/>
        <w:spacing w:before="0" w:beforeAutospacing="0" w:after="0" w:afterAutospacing="0"/>
        <w:ind w:firstLine="851"/>
        <w:jc w:val="center"/>
        <w:rPr>
          <w:rFonts w:ascii="Arial" w:hAnsi="Arial" w:cs="Arial"/>
          <w:color w:val="000000"/>
        </w:rPr>
      </w:pPr>
      <w:r w:rsidRPr="00DE4005">
        <w:rPr>
          <w:rFonts w:ascii="Arial" w:hAnsi="Arial" w:cs="Arial"/>
          <w:color w:val="000000"/>
        </w:rPr>
        <w:t xml:space="preserve">01.06.2011г.                               </w:t>
      </w:r>
      <w:proofErr w:type="gramStart"/>
      <w:r w:rsidRPr="00DE4005">
        <w:rPr>
          <w:rFonts w:ascii="Arial" w:hAnsi="Arial" w:cs="Arial"/>
          <w:color w:val="000000"/>
        </w:rPr>
        <w:t>с</w:t>
      </w:r>
      <w:proofErr w:type="gramEnd"/>
      <w:r w:rsidRPr="00DE4005">
        <w:rPr>
          <w:rFonts w:ascii="Arial" w:hAnsi="Arial" w:cs="Arial"/>
          <w:color w:val="000000"/>
        </w:rPr>
        <w:t>. Малиновка                        .№ 15</w:t>
      </w:r>
    </w:p>
    <w:p w:rsidR="001A00C2" w:rsidRPr="00DE4005" w:rsidRDefault="001A00C2" w:rsidP="001A00C2">
      <w:pPr>
        <w:pStyle w:val="a3"/>
        <w:spacing w:before="0" w:beforeAutospacing="0" w:after="0" w:afterAutospacing="0"/>
        <w:ind w:firstLine="851"/>
        <w:jc w:val="both"/>
        <w:rPr>
          <w:rFonts w:ascii="Arial" w:hAnsi="Arial" w:cs="Arial"/>
          <w:color w:val="000000"/>
        </w:rPr>
      </w:pPr>
      <w:r w:rsidRPr="00DE4005">
        <w:rPr>
          <w:rFonts w:ascii="Arial" w:hAnsi="Arial" w:cs="Arial"/>
          <w:color w:val="000000"/>
        </w:rPr>
        <w:t> </w:t>
      </w:r>
    </w:p>
    <w:p w:rsidR="001A00C2" w:rsidRPr="00DE4005" w:rsidRDefault="001A00C2" w:rsidP="001A00C2">
      <w:pPr>
        <w:pStyle w:val="a3"/>
        <w:spacing w:before="0" w:beforeAutospacing="0" w:after="0" w:afterAutospacing="0"/>
        <w:ind w:firstLine="851"/>
        <w:jc w:val="center"/>
        <w:rPr>
          <w:rFonts w:ascii="Arial" w:hAnsi="Arial" w:cs="Arial"/>
          <w:color w:val="000000"/>
        </w:rPr>
      </w:pPr>
      <w:r w:rsidRPr="00DE4005">
        <w:rPr>
          <w:rFonts w:ascii="Arial" w:hAnsi="Arial" w:cs="Arial"/>
          <w:b/>
          <w:bCs/>
          <w:color w:val="000000"/>
        </w:rPr>
        <w:t>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1A00C2" w:rsidRPr="00DE4005" w:rsidRDefault="001A00C2" w:rsidP="001A00C2">
      <w:pPr>
        <w:pStyle w:val="a3"/>
        <w:spacing w:before="0" w:beforeAutospacing="0" w:after="0" w:afterAutospacing="0"/>
        <w:ind w:firstLine="851"/>
        <w:jc w:val="both"/>
        <w:rPr>
          <w:rFonts w:ascii="Arial" w:hAnsi="Arial" w:cs="Arial"/>
          <w:color w:val="000000"/>
        </w:rPr>
      </w:pPr>
      <w:r w:rsidRPr="00DE4005">
        <w:rPr>
          <w:rFonts w:ascii="Arial" w:hAnsi="Arial" w:cs="Arial"/>
          <w:color w:val="000000"/>
        </w:rPr>
        <w:t> </w:t>
      </w:r>
    </w:p>
    <w:p w:rsidR="001A00C2" w:rsidRPr="00DE4005" w:rsidRDefault="001A00C2" w:rsidP="001A00C2">
      <w:pPr>
        <w:pStyle w:val="a3"/>
        <w:spacing w:before="0" w:beforeAutospacing="0" w:after="0" w:afterAutospacing="0"/>
        <w:ind w:firstLine="851"/>
        <w:jc w:val="both"/>
        <w:rPr>
          <w:rFonts w:ascii="Arial" w:hAnsi="Arial" w:cs="Arial"/>
          <w:color w:val="000000"/>
        </w:rPr>
      </w:pPr>
      <w:r w:rsidRPr="00DE4005">
        <w:rPr>
          <w:rFonts w:ascii="Arial" w:hAnsi="Arial" w:cs="Arial"/>
          <w:color w:val="000000"/>
        </w:rPr>
        <w:t>(в редакции постановления </w:t>
      </w:r>
      <w:hyperlink r:id="rId4" w:tgtFrame="_blank" w:history="1">
        <w:r w:rsidRPr="00DE4005">
          <w:rPr>
            <w:rStyle w:val="hyperlink"/>
            <w:rFonts w:ascii="Arial" w:hAnsi="Arial" w:cs="Arial"/>
            <w:color w:val="0000FF"/>
          </w:rPr>
          <w:t>от 28.04.2021 № 9</w:t>
        </w:r>
      </w:hyperlink>
      <w:r w:rsidRPr="00DE4005">
        <w:rPr>
          <w:rFonts w:ascii="Arial" w:hAnsi="Arial" w:cs="Arial"/>
          <w:color w:val="000000"/>
        </w:rPr>
        <w:t>)</w:t>
      </w:r>
    </w:p>
    <w:p w:rsidR="001A00C2" w:rsidRPr="00DE4005" w:rsidRDefault="001A00C2" w:rsidP="001A00C2">
      <w:pPr>
        <w:pStyle w:val="a3"/>
        <w:spacing w:before="0" w:beforeAutospacing="0" w:after="0" w:afterAutospacing="0"/>
        <w:ind w:firstLine="851"/>
        <w:jc w:val="both"/>
        <w:rPr>
          <w:rFonts w:ascii="Arial" w:hAnsi="Arial" w:cs="Arial"/>
          <w:color w:val="000000"/>
        </w:rPr>
      </w:pPr>
      <w:r w:rsidRPr="00DE4005">
        <w:rPr>
          <w:rFonts w:ascii="Arial" w:hAnsi="Arial" w:cs="Arial"/>
          <w:color w:val="000000"/>
        </w:rPr>
        <w:t> </w:t>
      </w:r>
    </w:p>
    <w:p w:rsidR="001A00C2" w:rsidRPr="00DE4005" w:rsidRDefault="001A00C2" w:rsidP="001A00C2">
      <w:pPr>
        <w:pStyle w:val="a3"/>
        <w:spacing w:before="0" w:beforeAutospacing="0" w:after="0" w:afterAutospacing="0"/>
        <w:ind w:firstLine="708"/>
        <w:jc w:val="both"/>
        <w:rPr>
          <w:rFonts w:ascii="Arial" w:hAnsi="Arial" w:cs="Arial"/>
          <w:color w:val="000000"/>
        </w:rPr>
      </w:pPr>
      <w:proofErr w:type="gramStart"/>
      <w:r w:rsidRPr="00DE4005">
        <w:rPr>
          <w:rFonts w:ascii="Arial" w:hAnsi="Arial" w:cs="Arial"/>
          <w:color w:val="000000"/>
        </w:rPr>
        <w:t>В целях реализации положений Федерального закона </w:t>
      </w:r>
      <w:hyperlink r:id="rId5" w:tgtFrame="_blank" w:history="1">
        <w:r w:rsidRPr="00DE4005">
          <w:rPr>
            <w:rStyle w:val="hyperlink"/>
            <w:rFonts w:ascii="Arial" w:hAnsi="Arial" w:cs="Arial"/>
            <w:color w:val="0000FF"/>
          </w:rPr>
          <w:t>от 27.07.2010 № 210-ФЗ</w:t>
        </w:r>
      </w:hyperlink>
      <w:r w:rsidRPr="00DE4005">
        <w:rPr>
          <w:rFonts w:ascii="Arial" w:hAnsi="Arial" w:cs="Arial"/>
          <w:color w:val="000000"/>
        </w:rPr>
        <w:t> «Об организации предоставления государственных и муниципальных услуг», распоряжения Правительства Российской Федерации от 17 декабря 2009 года №1993-р (в ред. распоряжения Правительства РФ от 07.09.2010 №1506-р)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 части</w:t>
      </w:r>
      <w:r w:rsidRPr="00DE4005">
        <w:rPr>
          <w:rFonts w:ascii="Arial" w:hAnsi="Arial" w:cs="Arial"/>
          <w:color w:val="0000FF"/>
        </w:rPr>
        <w:t> </w:t>
      </w:r>
      <w:r w:rsidRPr="00DE4005">
        <w:rPr>
          <w:rFonts w:ascii="Arial" w:hAnsi="Arial" w:cs="Arial"/>
          <w:color w:val="000000"/>
        </w:rPr>
        <w:t>обеспечения условий</w:t>
      </w:r>
      <w:proofErr w:type="gramEnd"/>
      <w:r w:rsidRPr="00DE4005">
        <w:rPr>
          <w:rFonts w:ascii="Arial" w:hAnsi="Arial" w:cs="Arial"/>
          <w:color w:val="000000"/>
        </w:rPr>
        <w:t xml:space="preserve"> для предоставления информации об очередности предоставления жилых помещений на условиях социального найма, в соответствии с </w:t>
      </w:r>
      <w:hyperlink r:id="rId6" w:tgtFrame="_blank" w:history="1">
        <w:r w:rsidRPr="00DE4005">
          <w:rPr>
            <w:rStyle w:val="hyperlink"/>
            <w:rFonts w:ascii="Arial" w:hAnsi="Arial" w:cs="Arial"/>
            <w:color w:val="0000FF"/>
          </w:rPr>
          <w:t>Уставом</w:t>
        </w:r>
      </w:hyperlink>
      <w:r w:rsidRPr="00DE4005">
        <w:rPr>
          <w:rFonts w:ascii="Arial" w:hAnsi="Arial" w:cs="Arial"/>
          <w:color w:val="000000"/>
        </w:rPr>
        <w:t> сельсовета, постановляю:</w:t>
      </w:r>
    </w:p>
    <w:p w:rsidR="001A00C2" w:rsidRPr="00DE4005" w:rsidRDefault="001A00C2" w:rsidP="001A00C2">
      <w:pPr>
        <w:pStyle w:val="a3"/>
        <w:spacing w:before="0" w:beforeAutospacing="0" w:after="0" w:afterAutospacing="0"/>
        <w:ind w:firstLine="708"/>
        <w:jc w:val="both"/>
        <w:rPr>
          <w:rFonts w:ascii="Arial" w:hAnsi="Arial" w:cs="Arial"/>
          <w:color w:val="000000"/>
        </w:rPr>
      </w:pPr>
      <w:r w:rsidRPr="00DE4005">
        <w:rPr>
          <w:rFonts w:ascii="Arial" w:hAnsi="Arial" w:cs="Arial"/>
          <w:color w:val="000000"/>
        </w:rPr>
        <w:t>1. Утвердить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на территории Малиновского  сельсовета Саянского района Красноярского края (Приложение 1).</w:t>
      </w:r>
    </w:p>
    <w:p w:rsidR="001A00C2" w:rsidRPr="00DE4005" w:rsidRDefault="001A00C2" w:rsidP="001A00C2">
      <w:pPr>
        <w:pStyle w:val="a3"/>
        <w:spacing w:before="0" w:beforeAutospacing="0" w:after="0" w:afterAutospacing="0"/>
        <w:ind w:firstLine="708"/>
        <w:jc w:val="both"/>
        <w:rPr>
          <w:rFonts w:ascii="Arial" w:hAnsi="Arial" w:cs="Arial"/>
          <w:color w:val="000000"/>
        </w:rPr>
      </w:pPr>
      <w:r w:rsidRPr="00DE4005">
        <w:rPr>
          <w:rFonts w:ascii="Arial" w:hAnsi="Arial" w:cs="Arial"/>
          <w:color w:val="000000"/>
        </w:rPr>
        <w:t>2. Опубликовать настоящий регламент в  газете «Вести поселения». </w:t>
      </w:r>
    </w:p>
    <w:p w:rsidR="001A00C2" w:rsidRPr="00DE4005" w:rsidRDefault="001A00C2" w:rsidP="001A00C2">
      <w:pPr>
        <w:pStyle w:val="a3"/>
        <w:spacing w:before="0" w:beforeAutospacing="0" w:after="0" w:afterAutospacing="0"/>
        <w:ind w:firstLine="708"/>
        <w:jc w:val="both"/>
        <w:rPr>
          <w:rFonts w:ascii="Arial" w:hAnsi="Arial" w:cs="Arial"/>
          <w:color w:val="000000"/>
        </w:rPr>
      </w:pPr>
      <w:r w:rsidRPr="00DE4005">
        <w:rPr>
          <w:rFonts w:ascii="Arial" w:hAnsi="Arial" w:cs="Arial"/>
          <w:color w:val="000000"/>
        </w:rPr>
        <w:t>3. Постановление вступает в силу в день, следующий за днем его официального опубликования.</w:t>
      </w:r>
    </w:p>
    <w:p w:rsidR="001A00C2" w:rsidRPr="00DE4005" w:rsidRDefault="001A00C2" w:rsidP="001A00C2">
      <w:pPr>
        <w:pStyle w:val="a3"/>
        <w:spacing w:before="0" w:beforeAutospacing="0" w:after="0" w:afterAutospacing="0"/>
        <w:ind w:firstLine="708"/>
        <w:jc w:val="both"/>
        <w:rPr>
          <w:rFonts w:ascii="Arial" w:hAnsi="Arial" w:cs="Arial"/>
          <w:color w:val="000000"/>
        </w:rPr>
      </w:pPr>
      <w:r w:rsidRPr="00DE4005">
        <w:rPr>
          <w:rFonts w:ascii="Arial" w:hAnsi="Arial" w:cs="Arial"/>
          <w:color w:val="000000"/>
        </w:rPr>
        <w:t xml:space="preserve">4. </w:t>
      </w:r>
      <w:proofErr w:type="gramStart"/>
      <w:r w:rsidRPr="00DE4005">
        <w:rPr>
          <w:rFonts w:ascii="Arial" w:hAnsi="Arial" w:cs="Arial"/>
          <w:color w:val="000000"/>
        </w:rPr>
        <w:t>Контроль за</w:t>
      </w:r>
      <w:proofErr w:type="gramEnd"/>
      <w:r w:rsidRPr="00DE4005">
        <w:rPr>
          <w:rFonts w:ascii="Arial" w:hAnsi="Arial" w:cs="Arial"/>
          <w:color w:val="000000"/>
        </w:rPr>
        <w:t xml:space="preserve"> выполнением настоящего постановления оставляю за главой сельсовета Бушуевым Ю.Р.</w:t>
      </w:r>
    </w:p>
    <w:p w:rsidR="001A00C2" w:rsidRPr="00DE4005" w:rsidRDefault="001A00C2" w:rsidP="001A00C2">
      <w:pPr>
        <w:pStyle w:val="a3"/>
        <w:spacing w:before="0" w:beforeAutospacing="0" w:after="0" w:afterAutospacing="0"/>
        <w:ind w:firstLine="851"/>
        <w:jc w:val="both"/>
        <w:rPr>
          <w:rFonts w:ascii="Arial" w:hAnsi="Arial" w:cs="Arial"/>
          <w:color w:val="000000"/>
        </w:rPr>
      </w:pPr>
      <w:r w:rsidRPr="00DE4005">
        <w:rPr>
          <w:rFonts w:ascii="Arial" w:hAnsi="Arial" w:cs="Arial"/>
          <w:color w:val="000000"/>
        </w:rPr>
        <w:t> </w:t>
      </w:r>
    </w:p>
    <w:p w:rsidR="001A00C2" w:rsidRPr="00DE4005" w:rsidRDefault="001A00C2" w:rsidP="001A00C2">
      <w:pPr>
        <w:pStyle w:val="a3"/>
        <w:spacing w:before="0" w:beforeAutospacing="0" w:after="0" w:afterAutospacing="0"/>
        <w:ind w:firstLine="851"/>
        <w:jc w:val="both"/>
        <w:rPr>
          <w:rFonts w:ascii="Arial" w:hAnsi="Arial" w:cs="Arial"/>
          <w:color w:val="000000"/>
        </w:rPr>
      </w:pPr>
      <w:r w:rsidRPr="00DE4005">
        <w:rPr>
          <w:rFonts w:ascii="Arial" w:hAnsi="Arial" w:cs="Arial"/>
          <w:color w:val="000000"/>
        </w:rPr>
        <w:t> </w:t>
      </w:r>
    </w:p>
    <w:p w:rsidR="001A00C2" w:rsidRPr="00DE4005" w:rsidRDefault="001A00C2" w:rsidP="001A00C2">
      <w:pPr>
        <w:pStyle w:val="a3"/>
        <w:spacing w:before="0" w:beforeAutospacing="0" w:after="0" w:afterAutospacing="0"/>
        <w:ind w:firstLine="851"/>
        <w:jc w:val="center"/>
        <w:rPr>
          <w:rFonts w:ascii="Arial" w:hAnsi="Arial" w:cs="Arial"/>
          <w:color w:val="000000"/>
        </w:rPr>
      </w:pPr>
      <w:r w:rsidRPr="00DE4005">
        <w:rPr>
          <w:rFonts w:ascii="Arial" w:hAnsi="Arial" w:cs="Arial"/>
          <w:color w:val="000000"/>
        </w:rPr>
        <w:t>Глава  Малиновского сельсовета                        Ю.Р. Бушуев.</w:t>
      </w:r>
    </w:p>
    <w:p w:rsidR="001A00C2" w:rsidRPr="00DE4005" w:rsidRDefault="001A00C2" w:rsidP="001A00C2">
      <w:pPr>
        <w:pStyle w:val="a3"/>
        <w:spacing w:before="0" w:beforeAutospacing="0" w:after="0" w:afterAutospacing="0"/>
        <w:ind w:left="5695" w:firstLine="851"/>
        <w:jc w:val="right"/>
        <w:rPr>
          <w:rFonts w:ascii="Arial" w:hAnsi="Arial" w:cs="Arial"/>
          <w:color w:val="000000"/>
        </w:rPr>
      </w:pPr>
      <w:r w:rsidRPr="00DE4005">
        <w:rPr>
          <w:rFonts w:ascii="Arial" w:hAnsi="Arial" w:cs="Arial"/>
          <w:color w:val="000000"/>
        </w:rPr>
        <w:t> </w:t>
      </w:r>
    </w:p>
    <w:p w:rsidR="001A00C2" w:rsidRPr="00DE4005" w:rsidRDefault="001A00C2" w:rsidP="001A00C2">
      <w:pPr>
        <w:pStyle w:val="a3"/>
        <w:spacing w:before="0" w:beforeAutospacing="0" w:after="0" w:afterAutospacing="0"/>
        <w:ind w:left="5695" w:firstLine="851"/>
        <w:jc w:val="right"/>
        <w:rPr>
          <w:rFonts w:ascii="Arial" w:hAnsi="Arial" w:cs="Arial"/>
          <w:color w:val="000000"/>
        </w:rPr>
      </w:pPr>
      <w:r w:rsidRPr="00DE4005">
        <w:rPr>
          <w:rFonts w:ascii="Arial" w:hAnsi="Arial" w:cs="Arial"/>
          <w:color w:val="000000"/>
        </w:rPr>
        <w:t> </w:t>
      </w:r>
    </w:p>
    <w:p w:rsidR="001A00C2" w:rsidRPr="00DE4005" w:rsidRDefault="001A00C2" w:rsidP="001A00C2">
      <w:pPr>
        <w:pStyle w:val="a3"/>
        <w:spacing w:before="0" w:beforeAutospacing="0" w:after="0" w:afterAutospacing="0"/>
        <w:ind w:left="5695" w:firstLine="851"/>
        <w:jc w:val="right"/>
        <w:rPr>
          <w:rFonts w:ascii="Arial" w:hAnsi="Arial" w:cs="Arial"/>
          <w:color w:val="000000"/>
        </w:rPr>
      </w:pPr>
      <w:r w:rsidRPr="00DE4005">
        <w:rPr>
          <w:rFonts w:ascii="Arial" w:hAnsi="Arial" w:cs="Arial"/>
          <w:color w:val="000000"/>
        </w:rPr>
        <w:t>Приложение</w:t>
      </w:r>
    </w:p>
    <w:p w:rsidR="001A00C2" w:rsidRPr="00DE4005" w:rsidRDefault="001A00C2" w:rsidP="001A00C2">
      <w:pPr>
        <w:pStyle w:val="a3"/>
        <w:spacing w:before="0" w:beforeAutospacing="0" w:after="0" w:afterAutospacing="0"/>
        <w:ind w:left="5695" w:firstLine="851"/>
        <w:jc w:val="right"/>
        <w:rPr>
          <w:rFonts w:ascii="Arial" w:hAnsi="Arial" w:cs="Arial"/>
          <w:color w:val="000000"/>
        </w:rPr>
      </w:pPr>
      <w:r w:rsidRPr="00DE4005">
        <w:rPr>
          <w:rFonts w:ascii="Arial" w:hAnsi="Arial" w:cs="Arial"/>
          <w:color w:val="000000"/>
        </w:rPr>
        <w:t>к проекту постановления администрации Малиновского сельсовета № 15 от 01.06.2011г.</w:t>
      </w:r>
    </w:p>
    <w:p w:rsidR="001A00C2" w:rsidRPr="00DE4005" w:rsidRDefault="001A00C2" w:rsidP="001A00C2">
      <w:pPr>
        <w:pStyle w:val="a3"/>
        <w:shd w:val="clear" w:color="auto" w:fill="FFFFFF"/>
        <w:spacing w:before="0" w:beforeAutospacing="0" w:after="0" w:afterAutospacing="0" w:line="322" w:lineRule="atLeast"/>
        <w:ind w:firstLine="851"/>
        <w:jc w:val="center"/>
        <w:rPr>
          <w:rFonts w:ascii="Arial" w:hAnsi="Arial" w:cs="Arial"/>
          <w:color w:val="000000"/>
        </w:rPr>
      </w:pPr>
      <w:r w:rsidRPr="00DE4005">
        <w:rPr>
          <w:rFonts w:ascii="Arial" w:hAnsi="Arial" w:cs="Arial"/>
          <w:color w:val="0000FF"/>
        </w:rPr>
        <w:t> </w:t>
      </w:r>
    </w:p>
    <w:p w:rsidR="001A00C2" w:rsidRPr="00DE4005" w:rsidRDefault="001A00C2" w:rsidP="001A00C2">
      <w:pPr>
        <w:pStyle w:val="a3"/>
        <w:shd w:val="clear" w:color="auto" w:fill="FFFFFF"/>
        <w:spacing w:before="0" w:beforeAutospacing="0" w:after="0" w:afterAutospacing="0" w:line="322" w:lineRule="atLeast"/>
        <w:ind w:firstLine="851"/>
        <w:jc w:val="center"/>
        <w:rPr>
          <w:rFonts w:ascii="Arial" w:hAnsi="Arial" w:cs="Arial"/>
          <w:color w:val="000000"/>
        </w:rPr>
      </w:pPr>
      <w:r w:rsidRPr="00DE4005">
        <w:rPr>
          <w:rFonts w:ascii="Arial" w:hAnsi="Arial" w:cs="Arial"/>
          <w:b/>
          <w:bCs/>
          <w:color w:val="000000"/>
        </w:rPr>
        <w:t>АДМИНИСТРАТИВНЫЙ РЕГЛАМЕНТ</w:t>
      </w:r>
    </w:p>
    <w:p w:rsidR="001A00C2" w:rsidRPr="00DE4005" w:rsidRDefault="001A00C2" w:rsidP="001A00C2">
      <w:pPr>
        <w:pStyle w:val="a3"/>
        <w:shd w:val="clear" w:color="auto" w:fill="FFFFFF"/>
        <w:spacing w:before="0" w:beforeAutospacing="0" w:after="0" w:afterAutospacing="0" w:line="322" w:lineRule="atLeast"/>
        <w:ind w:left="538" w:firstLine="851"/>
        <w:jc w:val="center"/>
        <w:rPr>
          <w:rFonts w:ascii="Arial" w:hAnsi="Arial" w:cs="Arial"/>
          <w:color w:val="000000"/>
        </w:rPr>
      </w:pPr>
      <w:r w:rsidRPr="00DE4005">
        <w:rPr>
          <w:rFonts w:ascii="Arial" w:hAnsi="Arial" w:cs="Arial"/>
          <w:b/>
          <w:bCs/>
          <w:color w:val="000000"/>
        </w:rPr>
        <w:t>по предоставлению</w:t>
      </w:r>
      <w:r w:rsidRPr="00DE4005">
        <w:rPr>
          <w:rFonts w:ascii="Arial" w:hAnsi="Arial" w:cs="Arial"/>
          <w:color w:val="000000"/>
        </w:rPr>
        <w:t> </w:t>
      </w:r>
      <w:r w:rsidRPr="00DE4005">
        <w:rPr>
          <w:rFonts w:ascii="Arial" w:hAnsi="Arial" w:cs="Arial"/>
          <w:b/>
          <w:bCs/>
          <w:color w:val="000000"/>
        </w:rPr>
        <w:t>информации об очередности предоставления жилых помещений</w:t>
      </w:r>
      <w:r w:rsidRPr="00DE4005">
        <w:rPr>
          <w:rFonts w:ascii="Arial" w:hAnsi="Arial" w:cs="Arial"/>
          <w:color w:val="000000"/>
        </w:rPr>
        <w:t> </w:t>
      </w:r>
      <w:r w:rsidRPr="00DE4005">
        <w:rPr>
          <w:rFonts w:ascii="Arial" w:hAnsi="Arial" w:cs="Arial"/>
          <w:b/>
          <w:bCs/>
          <w:color w:val="000000"/>
        </w:rPr>
        <w:t>на условиях социального найма</w:t>
      </w:r>
    </w:p>
    <w:p w:rsidR="001A00C2" w:rsidRPr="00DE4005" w:rsidRDefault="001A00C2" w:rsidP="001A00C2">
      <w:pPr>
        <w:pStyle w:val="a3"/>
        <w:shd w:val="clear" w:color="auto" w:fill="FFFFFF"/>
        <w:spacing w:before="274" w:beforeAutospacing="0" w:after="0" w:afterAutospacing="0"/>
        <w:ind w:right="5" w:firstLine="851"/>
        <w:jc w:val="center"/>
        <w:rPr>
          <w:rFonts w:ascii="Arial" w:hAnsi="Arial" w:cs="Arial"/>
          <w:color w:val="000000"/>
        </w:rPr>
      </w:pPr>
      <w:proofErr w:type="spellStart"/>
      <w:r w:rsidRPr="00DE4005">
        <w:rPr>
          <w:rFonts w:ascii="Arial" w:hAnsi="Arial" w:cs="Arial"/>
          <w:b/>
          <w:bCs/>
          <w:color w:val="000000"/>
          <w:spacing w:val="-1"/>
        </w:rPr>
        <w:t>I.Общие</w:t>
      </w:r>
      <w:proofErr w:type="spellEnd"/>
      <w:r w:rsidRPr="00DE4005">
        <w:rPr>
          <w:rFonts w:ascii="Arial" w:hAnsi="Arial" w:cs="Arial"/>
          <w:b/>
          <w:bCs/>
          <w:color w:val="000000"/>
          <w:spacing w:val="-1"/>
        </w:rPr>
        <w:t xml:space="preserve"> положения</w:t>
      </w:r>
    </w:p>
    <w:p w:rsidR="001A00C2" w:rsidRPr="00DE4005" w:rsidRDefault="001A00C2" w:rsidP="001A00C2">
      <w:pPr>
        <w:pStyle w:val="a3"/>
        <w:shd w:val="clear" w:color="auto" w:fill="FFFFFF"/>
        <w:spacing w:before="0" w:beforeAutospacing="0" w:after="0" w:afterAutospacing="0"/>
        <w:ind w:firstLine="851"/>
        <w:jc w:val="both"/>
        <w:rPr>
          <w:rFonts w:ascii="Arial" w:hAnsi="Arial" w:cs="Arial"/>
          <w:color w:val="000000"/>
        </w:rPr>
      </w:pPr>
      <w:r w:rsidRPr="00DE4005">
        <w:rPr>
          <w:rFonts w:ascii="Arial" w:hAnsi="Arial" w:cs="Arial"/>
          <w:color w:val="000000"/>
          <w:spacing w:val="-1"/>
        </w:rPr>
        <w:t> </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rPr>
        <w:lastRenderedPageBreak/>
        <w:t>1.1.          </w:t>
      </w:r>
      <w:proofErr w:type="gramStart"/>
      <w:r w:rsidRPr="00DE4005">
        <w:rPr>
          <w:rFonts w:ascii="Arial" w:hAnsi="Arial" w:cs="Arial"/>
          <w:color w:val="000000"/>
        </w:rPr>
        <w:t>Административный регламент по исполнению муниципальной услуги по предоставлению информации об очередности предоставления жилых помещений на условиях</w:t>
      </w:r>
      <w:r w:rsidRPr="00DE4005">
        <w:rPr>
          <w:rFonts w:ascii="Arial" w:hAnsi="Arial" w:cs="Arial"/>
          <w:color w:val="000000"/>
          <w:spacing w:val="-1"/>
        </w:rPr>
        <w:t> социального найма</w:t>
      </w:r>
      <w:r w:rsidRPr="00DE4005">
        <w:rPr>
          <w:rFonts w:ascii="Arial" w:hAnsi="Arial" w:cs="Arial"/>
          <w:color w:val="000000"/>
        </w:rPr>
        <w:t> (далее – Административный регламент) определяет последовательность и сроки административных процедур и административных действий, порядок взаимодействия администрации Малиновского сельсовета с гражданами, состоящими на учете в качестве нуждающихся в жилых помещениях, предоставляемых по договорам социального найма.</w:t>
      </w:r>
      <w:proofErr w:type="gramEnd"/>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rPr>
        <w:t>1.2.          Муниципальная услуга по предоставлению информации об очередности предоставления  жилых помещений на условиях</w:t>
      </w:r>
      <w:r w:rsidRPr="00DE4005">
        <w:rPr>
          <w:rFonts w:ascii="Arial" w:hAnsi="Arial" w:cs="Arial"/>
          <w:color w:val="000000"/>
          <w:spacing w:val="-1"/>
        </w:rPr>
        <w:t> социального найма </w:t>
      </w:r>
      <w:r w:rsidRPr="00DE4005">
        <w:rPr>
          <w:rFonts w:ascii="Arial" w:hAnsi="Arial" w:cs="Arial"/>
          <w:color w:val="000000"/>
        </w:rPr>
        <w:t>(далее – муниципальная услуга) исполняется администрацией Малиновского  сельсовета.</w:t>
      </w:r>
    </w:p>
    <w:p w:rsidR="001A00C2" w:rsidRPr="00DE4005" w:rsidRDefault="001A00C2" w:rsidP="001A00C2">
      <w:pPr>
        <w:pStyle w:val="a3"/>
        <w:spacing w:before="0" w:beforeAutospacing="0" w:after="0" w:afterAutospacing="0"/>
        <w:ind w:firstLine="720"/>
        <w:jc w:val="both"/>
        <w:rPr>
          <w:rFonts w:ascii="Arial" w:hAnsi="Arial" w:cs="Arial"/>
          <w:color w:val="000000"/>
        </w:rPr>
      </w:pPr>
      <w:r w:rsidRPr="00DE4005">
        <w:rPr>
          <w:rFonts w:ascii="Arial" w:hAnsi="Arial" w:cs="Arial"/>
          <w:color w:val="000000"/>
        </w:rPr>
        <w:t>Непосредственно услуга предоставляется специалистами администрации Малиновского сельсовета, на которых возложено исполнение соответствующих обязанностей (далее по тексту – специалист, специалист администрации). Указанные специалисты обеспечивают исполнение настоящего регламента в полном объеме.</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rPr>
        <w:t>1.3.          </w:t>
      </w:r>
      <w:proofErr w:type="gramStart"/>
      <w:r w:rsidRPr="00DE4005">
        <w:rPr>
          <w:rFonts w:ascii="Arial" w:hAnsi="Arial" w:cs="Arial"/>
          <w:color w:val="000000"/>
        </w:rPr>
        <w:t>Правом на получение муниципальной услуги обладают граждане </w:t>
      </w:r>
      <w:r w:rsidRPr="00DE4005">
        <w:rPr>
          <w:rFonts w:ascii="Arial" w:hAnsi="Arial" w:cs="Arial"/>
          <w:color w:val="000000"/>
          <w:spacing w:val="-1"/>
        </w:rPr>
        <w:t>Российской Федерации, состоящие на учете в качестве нуждающихся в жилых </w:t>
      </w:r>
      <w:r w:rsidRPr="00DE4005">
        <w:rPr>
          <w:rFonts w:ascii="Arial" w:hAnsi="Arial" w:cs="Arial"/>
          <w:color w:val="000000"/>
        </w:rPr>
        <w:t>помещениях, предоставляемых по договорам социального найма.</w:t>
      </w:r>
      <w:proofErr w:type="gramEnd"/>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rPr>
        <w:t>1.4.          От имени заявителя может выступать другое физическое лицо, наделенное соответствующими полномочиями в установленном законом порядке.</w:t>
      </w:r>
    </w:p>
    <w:p w:rsidR="001A00C2" w:rsidRPr="00DE4005" w:rsidRDefault="001A00C2" w:rsidP="001A00C2">
      <w:pPr>
        <w:pStyle w:val="a3"/>
        <w:shd w:val="clear" w:color="auto" w:fill="FFFFFF"/>
        <w:spacing w:before="0" w:beforeAutospacing="0" w:after="0" w:afterAutospacing="0"/>
        <w:ind w:right="5" w:firstLine="709"/>
        <w:jc w:val="both"/>
        <w:rPr>
          <w:rFonts w:ascii="Arial" w:hAnsi="Arial" w:cs="Arial"/>
          <w:color w:val="000000"/>
        </w:rPr>
      </w:pPr>
      <w:r w:rsidRPr="00DE4005">
        <w:rPr>
          <w:rFonts w:ascii="Arial" w:hAnsi="Arial" w:cs="Arial"/>
          <w:color w:val="000000"/>
        </w:rPr>
        <w:t> </w:t>
      </w:r>
    </w:p>
    <w:p w:rsidR="001A00C2" w:rsidRPr="00DE4005" w:rsidRDefault="001A00C2" w:rsidP="001A00C2">
      <w:pPr>
        <w:pStyle w:val="a3"/>
        <w:spacing w:before="0" w:beforeAutospacing="0" w:after="0" w:afterAutospacing="0"/>
        <w:ind w:firstLine="851"/>
        <w:jc w:val="center"/>
        <w:rPr>
          <w:rFonts w:ascii="Arial" w:hAnsi="Arial" w:cs="Arial"/>
          <w:color w:val="000000"/>
        </w:rPr>
      </w:pPr>
      <w:r w:rsidRPr="00DE4005">
        <w:rPr>
          <w:rFonts w:ascii="Arial" w:hAnsi="Arial" w:cs="Arial"/>
          <w:b/>
          <w:bCs/>
          <w:color w:val="000000"/>
        </w:rPr>
        <w:t>II. Стандарт предоставления муниципальной услуги</w:t>
      </w:r>
    </w:p>
    <w:p w:rsidR="001A00C2" w:rsidRPr="00DE4005" w:rsidRDefault="001A00C2" w:rsidP="001A00C2">
      <w:pPr>
        <w:pStyle w:val="a3"/>
        <w:spacing w:before="0" w:beforeAutospacing="0" w:after="0" w:afterAutospacing="0"/>
        <w:ind w:firstLine="851"/>
        <w:jc w:val="center"/>
        <w:rPr>
          <w:rFonts w:ascii="Arial" w:hAnsi="Arial" w:cs="Arial"/>
          <w:color w:val="000000"/>
        </w:rPr>
      </w:pPr>
      <w:r w:rsidRPr="00DE4005">
        <w:rPr>
          <w:rFonts w:ascii="Arial" w:hAnsi="Arial" w:cs="Arial"/>
          <w:b/>
          <w:bCs/>
          <w:color w:val="000000"/>
        </w:rPr>
        <w:t> </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rPr>
        <w:t>2.1. Наименование муниципальной услуги: муниципальная услуга по предоставлению информации об очередности предоставления жилых помещений на условиях</w:t>
      </w:r>
      <w:r w:rsidRPr="00DE4005">
        <w:rPr>
          <w:rFonts w:ascii="Arial" w:hAnsi="Arial" w:cs="Arial"/>
          <w:color w:val="000000"/>
          <w:spacing w:val="-1"/>
        </w:rPr>
        <w:t> социального найма.</w:t>
      </w:r>
    </w:p>
    <w:p w:rsidR="001A00C2" w:rsidRPr="00DE4005" w:rsidRDefault="001A00C2" w:rsidP="001A00C2">
      <w:pPr>
        <w:pStyle w:val="a3"/>
        <w:shd w:val="clear" w:color="auto" w:fill="FFFFFF"/>
        <w:spacing w:before="0" w:beforeAutospacing="0" w:after="0" w:afterAutospacing="0"/>
        <w:ind w:right="5" w:firstLine="720"/>
        <w:jc w:val="both"/>
        <w:rPr>
          <w:rFonts w:ascii="Arial" w:hAnsi="Arial" w:cs="Arial"/>
          <w:color w:val="000000"/>
        </w:rPr>
      </w:pPr>
      <w:r w:rsidRPr="00DE4005">
        <w:rPr>
          <w:rFonts w:ascii="Arial" w:hAnsi="Arial" w:cs="Arial"/>
          <w:color w:val="000000"/>
        </w:rPr>
        <w:t>2.2. Наименование органа, предоставляющего муниципальную услугу: администрация Малиновского  сельсовета (далее - администрация).</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rPr>
        <w:t>Место нахождения и почтовый адрес администрации:</w:t>
      </w:r>
    </w:p>
    <w:p w:rsidR="001A00C2" w:rsidRPr="00DE4005" w:rsidRDefault="001A00C2" w:rsidP="001A00C2">
      <w:pPr>
        <w:pStyle w:val="a3"/>
        <w:spacing w:before="0" w:beforeAutospacing="0" w:after="0" w:afterAutospacing="0"/>
        <w:ind w:firstLine="720"/>
        <w:jc w:val="both"/>
        <w:rPr>
          <w:rFonts w:ascii="Arial" w:hAnsi="Arial" w:cs="Arial"/>
          <w:color w:val="000000"/>
        </w:rPr>
      </w:pPr>
      <w:r w:rsidRPr="00DE4005">
        <w:rPr>
          <w:rFonts w:ascii="Arial" w:hAnsi="Arial" w:cs="Arial"/>
          <w:color w:val="000000"/>
        </w:rPr>
        <w:t>663591, Красноярский край, Саянский район, с. Малиновка, ул</w:t>
      </w:r>
      <w:proofErr w:type="gramStart"/>
      <w:r w:rsidRPr="00DE4005">
        <w:rPr>
          <w:rFonts w:ascii="Arial" w:hAnsi="Arial" w:cs="Arial"/>
          <w:color w:val="000000"/>
        </w:rPr>
        <w:t>.Л</w:t>
      </w:r>
      <w:proofErr w:type="gramEnd"/>
      <w:r w:rsidRPr="00DE4005">
        <w:rPr>
          <w:rFonts w:ascii="Arial" w:hAnsi="Arial" w:cs="Arial"/>
          <w:color w:val="000000"/>
        </w:rPr>
        <w:t>енина, д.46.</w:t>
      </w:r>
    </w:p>
    <w:p w:rsidR="001A00C2" w:rsidRPr="00DE4005" w:rsidRDefault="001A00C2" w:rsidP="001A00C2">
      <w:pPr>
        <w:pStyle w:val="a3"/>
        <w:spacing w:before="0" w:beforeAutospacing="0" w:after="0" w:afterAutospacing="0"/>
        <w:ind w:firstLine="720"/>
        <w:jc w:val="both"/>
        <w:rPr>
          <w:rFonts w:ascii="Arial" w:hAnsi="Arial" w:cs="Arial"/>
          <w:color w:val="000000"/>
        </w:rPr>
      </w:pPr>
      <w:r w:rsidRPr="00DE4005">
        <w:rPr>
          <w:rFonts w:ascii="Arial" w:hAnsi="Arial" w:cs="Arial"/>
          <w:color w:val="000000"/>
        </w:rPr>
        <w:t>2.3. 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w:t>
      </w:r>
      <w:r w:rsidRPr="00DE4005">
        <w:rPr>
          <w:rFonts w:ascii="Arial" w:hAnsi="Arial" w:cs="Arial"/>
          <w:color w:val="000000"/>
          <w:spacing w:val="-1"/>
        </w:rPr>
        <w:t> социального найма (в виде справки).</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rPr>
        <w:t>2.4. Срок предоставления муниципальной услуги</w:t>
      </w:r>
    </w:p>
    <w:p w:rsidR="001A00C2" w:rsidRPr="00DE4005" w:rsidRDefault="001A00C2" w:rsidP="001A00C2">
      <w:pPr>
        <w:pStyle w:val="a3"/>
        <w:shd w:val="clear" w:color="auto" w:fill="FFFFFF"/>
        <w:spacing w:before="0" w:beforeAutospacing="0" w:after="0" w:afterAutospacing="0"/>
        <w:ind w:right="5" w:firstLine="720"/>
        <w:jc w:val="both"/>
        <w:rPr>
          <w:rFonts w:ascii="Arial" w:hAnsi="Arial" w:cs="Arial"/>
          <w:color w:val="000000"/>
        </w:rPr>
      </w:pPr>
      <w:r w:rsidRPr="00DE4005">
        <w:rPr>
          <w:rFonts w:ascii="Arial" w:hAnsi="Arial" w:cs="Arial"/>
          <w:color w:val="000000"/>
        </w:rPr>
        <w:t>Ответы на письменные обращения направляются почтой в адрес заявителя в срок, не превышающий 30 дней с момента поступления таких обращений, либо выдается на руки заявителю с соблюдением вышеуказанного срока.</w:t>
      </w:r>
    </w:p>
    <w:p w:rsidR="001A00C2" w:rsidRPr="00DE4005" w:rsidRDefault="001A00C2" w:rsidP="001A00C2">
      <w:pPr>
        <w:pStyle w:val="a3"/>
        <w:shd w:val="clear" w:color="auto" w:fill="FFFFFF"/>
        <w:spacing w:before="0" w:beforeAutospacing="0" w:after="0" w:afterAutospacing="0"/>
        <w:ind w:right="5" w:firstLine="720"/>
        <w:jc w:val="both"/>
        <w:rPr>
          <w:rFonts w:ascii="Arial" w:hAnsi="Arial" w:cs="Arial"/>
          <w:color w:val="000000"/>
        </w:rPr>
      </w:pPr>
      <w:r w:rsidRPr="00DE4005">
        <w:rPr>
          <w:rFonts w:ascii="Arial" w:hAnsi="Arial" w:cs="Arial"/>
          <w:color w:val="000000"/>
        </w:rPr>
        <w:t>Условия и сроки выполнения отдельных административных процедур представлены в соответствующих разделах административных процедур настоящего Административного регламента.</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rPr>
        <w:t xml:space="preserve">2.5. Исполнение муниципальной услуги осуществляется в соответствии </w:t>
      </w:r>
      <w:proofErr w:type="gramStart"/>
      <w:r w:rsidRPr="00DE4005">
        <w:rPr>
          <w:rFonts w:ascii="Arial" w:hAnsi="Arial" w:cs="Arial"/>
          <w:color w:val="000000"/>
        </w:rPr>
        <w:t>с</w:t>
      </w:r>
      <w:proofErr w:type="gramEnd"/>
      <w:r w:rsidRPr="00DE4005">
        <w:rPr>
          <w:rFonts w:ascii="Arial" w:hAnsi="Arial" w:cs="Arial"/>
          <w:color w:val="000000"/>
        </w:rPr>
        <w:t>:</w:t>
      </w:r>
    </w:p>
    <w:p w:rsidR="001A00C2" w:rsidRPr="00DE4005" w:rsidRDefault="001A00C2" w:rsidP="001A00C2">
      <w:pPr>
        <w:pStyle w:val="a3"/>
        <w:spacing w:before="0" w:beforeAutospacing="0" w:after="0" w:afterAutospacing="0"/>
        <w:ind w:firstLine="720"/>
        <w:jc w:val="both"/>
        <w:rPr>
          <w:rFonts w:ascii="Arial" w:hAnsi="Arial" w:cs="Arial"/>
          <w:color w:val="000000"/>
        </w:rPr>
      </w:pPr>
      <w:r w:rsidRPr="00DE4005">
        <w:rPr>
          <w:rFonts w:ascii="Arial" w:hAnsi="Arial" w:cs="Arial"/>
          <w:color w:val="000000"/>
        </w:rPr>
        <w:t>- </w:t>
      </w:r>
      <w:hyperlink r:id="rId7" w:tgtFrame="_blank" w:history="1">
        <w:r w:rsidRPr="00DE4005">
          <w:rPr>
            <w:rStyle w:val="hyperlink"/>
            <w:rFonts w:ascii="Arial" w:hAnsi="Arial" w:cs="Arial"/>
            <w:color w:val="0000FF"/>
          </w:rPr>
          <w:t>Конституцией Российской Федерации</w:t>
        </w:r>
      </w:hyperlink>
      <w:r w:rsidRPr="00DE4005">
        <w:rPr>
          <w:rFonts w:ascii="Arial" w:hAnsi="Arial" w:cs="Arial"/>
          <w:color w:val="000000"/>
        </w:rPr>
        <w:t>;</w:t>
      </w:r>
    </w:p>
    <w:p w:rsidR="001A00C2" w:rsidRPr="00DE4005" w:rsidRDefault="001A00C2" w:rsidP="001A00C2">
      <w:pPr>
        <w:pStyle w:val="a3"/>
        <w:spacing w:before="0" w:beforeAutospacing="0" w:after="0" w:afterAutospacing="0"/>
        <w:ind w:firstLine="720"/>
        <w:jc w:val="both"/>
        <w:rPr>
          <w:rFonts w:ascii="Arial" w:hAnsi="Arial" w:cs="Arial"/>
          <w:color w:val="000000"/>
        </w:rPr>
      </w:pPr>
      <w:r w:rsidRPr="00DE4005">
        <w:rPr>
          <w:rFonts w:ascii="Arial" w:hAnsi="Arial" w:cs="Arial"/>
          <w:color w:val="000000"/>
        </w:rPr>
        <w:t>- </w:t>
      </w:r>
      <w:hyperlink r:id="rId8" w:tgtFrame="_blank" w:history="1">
        <w:r w:rsidRPr="00DE4005">
          <w:rPr>
            <w:rStyle w:val="hyperlink"/>
            <w:rFonts w:ascii="Arial" w:hAnsi="Arial" w:cs="Arial"/>
            <w:color w:val="0000FF"/>
          </w:rPr>
          <w:t>Жилищным кодексом Российской Федерации</w:t>
        </w:r>
      </w:hyperlink>
      <w:r w:rsidRPr="00DE4005">
        <w:rPr>
          <w:rFonts w:ascii="Arial" w:hAnsi="Arial" w:cs="Arial"/>
          <w:color w:val="000000"/>
        </w:rPr>
        <w:t>;</w:t>
      </w:r>
    </w:p>
    <w:p w:rsidR="001A00C2" w:rsidRPr="00DE4005" w:rsidRDefault="001A00C2" w:rsidP="001A00C2">
      <w:pPr>
        <w:pStyle w:val="a3"/>
        <w:spacing w:before="0" w:beforeAutospacing="0" w:after="0" w:afterAutospacing="0"/>
        <w:ind w:firstLine="720"/>
        <w:jc w:val="both"/>
        <w:rPr>
          <w:rFonts w:ascii="Arial" w:hAnsi="Arial" w:cs="Arial"/>
          <w:color w:val="000000"/>
        </w:rPr>
      </w:pPr>
      <w:r w:rsidRPr="00DE4005">
        <w:rPr>
          <w:rFonts w:ascii="Arial" w:hAnsi="Arial" w:cs="Arial"/>
          <w:color w:val="000000"/>
        </w:rPr>
        <w:t>- Федеральным законом Российской Федерации </w:t>
      </w:r>
      <w:hyperlink r:id="rId9" w:tgtFrame="_blank" w:history="1">
        <w:r w:rsidRPr="00DE4005">
          <w:rPr>
            <w:rStyle w:val="hyperlink"/>
            <w:rFonts w:ascii="Arial" w:hAnsi="Arial" w:cs="Arial"/>
            <w:color w:val="0000FF"/>
          </w:rPr>
          <w:t>от 06.10.2003 № 131-ФЗ</w:t>
        </w:r>
      </w:hyperlink>
      <w:r w:rsidRPr="00DE4005">
        <w:rPr>
          <w:rFonts w:ascii="Arial" w:hAnsi="Arial" w:cs="Arial"/>
          <w:color w:val="000000"/>
        </w:rPr>
        <w:t> «Об общих принципах организации местного самоуправления в Российской Федерации».</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rPr>
        <w:t>2.6. Перечень необходимых документов для предоставления муниципальной услуги.</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rPr>
        <w:lastRenderedPageBreak/>
        <w:t>Муниципальная услуга предоставляется на основании письменного заявления в свободной форме, подаваемого в администрацию на имя г</w:t>
      </w:r>
      <w:r w:rsidRPr="00DE4005">
        <w:rPr>
          <w:rFonts w:ascii="Arial" w:hAnsi="Arial" w:cs="Arial"/>
          <w:color w:val="000000"/>
          <w:spacing w:val="-1"/>
        </w:rPr>
        <w:t>лавы сельсовета.</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spacing w:val="-2"/>
        </w:rPr>
        <w:t>В заявлении указываются:</w:t>
      </w:r>
    </w:p>
    <w:p w:rsidR="001A00C2" w:rsidRPr="00DE4005" w:rsidRDefault="001A00C2" w:rsidP="001A00C2">
      <w:pPr>
        <w:pStyle w:val="a3"/>
        <w:shd w:val="clear" w:color="auto" w:fill="FFFFFF"/>
        <w:spacing w:before="0" w:beforeAutospacing="0" w:after="0" w:afterAutospacing="0"/>
        <w:ind w:left="720" w:firstLine="851"/>
        <w:jc w:val="both"/>
        <w:rPr>
          <w:rFonts w:ascii="Arial" w:hAnsi="Arial" w:cs="Arial"/>
          <w:color w:val="000000"/>
        </w:rPr>
      </w:pPr>
      <w:r w:rsidRPr="00DE4005">
        <w:rPr>
          <w:rFonts w:ascii="Arial" w:hAnsi="Arial" w:cs="Arial"/>
          <w:color w:val="000000"/>
          <w:spacing w:val="-3"/>
        </w:rPr>
        <w:t>а)</w:t>
      </w:r>
      <w:r w:rsidRPr="00DE4005">
        <w:rPr>
          <w:rFonts w:ascii="Arial" w:hAnsi="Arial" w:cs="Arial"/>
          <w:color w:val="000000"/>
        </w:rPr>
        <w:t>              фамилия, имя, отчество заявителя;</w:t>
      </w:r>
    </w:p>
    <w:p w:rsidR="001A00C2" w:rsidRPr="00DE4005" w:rsidRDefault="001A00C2" w:rsidP="001A00C2">
      <w:pPr>
        <w:pStyle w:val="a3"/>
        <w:shd w:val="clear" w:color="auto" w:fill="FFFFFF"/>
        <w:spacing w:before="0" w:beforeAutospacing="0" w:after="0" w:afterAutospacing="0"/>
        <w:ind w:left="720" w:firstLine="851"/>
        <w:jc w:val="both"/>
        <w:rPr>
          <w:rFonts w:ascii="Arial" w:hAnsi="Arial" w:cs="Arial"/>
          <w:color w:val="000000"/>
        </w:rPr>
      </w:pPr>
      <w:r w:rsidRPr="00DE4005">
        <w:rPr>
          <w:rFonts w:ascii="Arial" w:hAnsi="Arial" w:cs="Arial"/>
          <w:color w:val="000000"/>
          <w:spacing w:val="-2"/>
        </w:rPr>
        <w:t>б)</w:t>
      </w:r>
      <w:r w:rsidRPr="00DE4005">
        <w:rPr>
          <w:rFonts w:ascii="Arial" w:hAnsi="Arial" w:cs="Arial"/>
          <w:color w:val="000000"/>
        </w:rPr>
        <w:t>              место регистрации заявителя;</w:t>
      </w:r>
    </w:p>
    <w:p w:rsidR="001A00C2" w:rsidRPr="00DE4005" w:rsidRDefault="001A00C2" w:rsidP="001A00C2">
      <w:pPr>
        <w:pStyle w:val="a3"/>
        <w:shd w:val="clear" w:color="auto" w:fill="FFFFFF"/>
        <w:spacing w:before="0" w:beforeAutospacing="0" w:after="0" w:afterAutospacing="0"/>
        <w:ind w:right="5" w:firstLine="720"/>
        <w:jc w:val="both"/>
        <w:rPr>
          <w:rFonts w:ascii="Arial" w:hAnsi="Arial" w:cs="Arial"/>
          <w:color w:val="000000"/>
        </w:rPr>
      </w:pPr>
      <w:r w:rsidRPr="00DE4005">
        <w:rPr>
          <w:rFonts w:ascii="Arial" w:hAnsi="Arial" w:cs="Arial"/>
          <w:color w:val="000000"/>
        </w:rPr>
        <w:t>в) место жительства заявителя (если проживает не по месту регистрации);</w:t>
      </w:r>
    </w:p>
    <w:p w:rsidR="001A00C2" w:rsidRPr="00DE4005" w:rsidRDefault="001A00C2" w:rsidP="001A00C2">
      <w:pPr>
        <w:pStyle w:val="a3"/>
        <w:shd w:val="clear" w:color="auto" w:fill="FFFFFF"/>
        <w:spacing w:before="0" w:beforeAutospacing="0" w:after="0" w:afterAutospacing="0"/>
        <w:ind w:left="720" w:firstLine="851"/>
        <w:jc w:val="both"/>
        <w:rPr>
          <w:rFonts w:ascii="Arial" w:hAnsi="Arial" w:cs="Arial"/>
          <w:color w:val="000000"/>
        </w:rPr>
      </w:pPr>
      <w:r w:rsidRPr="00DE4005">
        <w:rPr>
          <w:rFonts w:ascii="Arial" w:hAnsi="Arial" w:cs="Arial"/>
          <w:color w:val="000000"/>
          <w:spacing w:val="-1"/>
        </w:rPr>
        <w:t>г) контактный телефон.</w:t>
      </w:r>
    </w:p>
    <w:p w:rsidR="001A00C2" w:rsidRPr="00DE4005" w:rsidRDefault="001A00C2" w:rsidP="001A00C2">
      <w:pPr>
        <w:pStyle w:val="a3"/>
        <w:shd w:val="clear" w:color="auto" w:fill="FFFFFF"/>
        <w:spacing w:before="0" w:beforeAutospacing="0" w:after="0" w:afterAutospacing="0"/>
        <w:ind w:right="5" w:firstLine="720"/>
        <w:jc w:val="both"/>
        <w:rPr>
          <w:rFonts w:ascii="Arial" w:hAnsi="Arial" w:cs="Arial"/>
          <w:color w:val="000000"/>
        </w:rPr>
      </w:pPr>
      <w:r w:rsidRPr="00DE4005">
        <w:rPr>
          <w:rFonts w:ascii="Arial" w:hAnsi="Arial" w:cs="Arial"/>
          <w:color w:val="000000"/>
        </w:rPr>
        <w:t xml:space="preserve">К заявлению гражданина, состоящего на учете в качестве </w:t>
      </w:r>
      <w:proofErr w:type="gramStart"/>
      <w:r w:rsidRPr="00DE4005">
        <w:rPr>
          <w:rFonts w:ascii="Arial" w:hAnsi="Arial" w:cs="Arial"/>
          <w:color w:val="000000"/>
        </w:rPr>
        <w:t>нуждающихся</w:t>
      </w:r>
      <w:proofErr w:type="gramEnd"/>
      <w:r w:rsidRPr="00DE4005">
        <w:rPr>
          <w:rFonts w:ascii="Arial" w:hAnsi="Arial" w:cs="Arial"/>
          <w:color w:val="000000"/>
        </w:rPr>
        <w:t xml:space="preserve"> в жилом помещении, предоставляемом по договору социального найма, прилагается </w:t>
      </w:r>
      <w:r w:rsidRPr="00DE4005">
        <w:rPr>
          <w:rFonts w:ascii="Arial" w:hAnsi="Arial" w:cs="Arial"/>
          <w:color w:val="000000"/>
          <w:spacing w:val="-1"/>
        </w:rPr>
        <w:t>копия документа, удостоверяющего личность заявителя, либо документ, подтверждающий полномочия представителя заявителя, оформленный в установленном законодательством порядке.</w:t>
      </w:r>
    </w:p>
    <w:p w:rsidR="001A00C2" w:rsidRPr="00DE4005" w:rsidRDefault="001A00C2" w:rsidP="001A00C2">
      <w:pPr>
        <w:pStyle w:val="a3"/>
        <w:shd w:val="clear" w:color="auto" w:fill="FFFFFF"/>
        <w:spacing w:before="0" w:beforeAutospacing="0" w:after="0" w:afterAutospacing="0"/>
        <w:ind w:right="5" w:firstLine="710"/>
        <w:jc w:val="both"/>
        <w:rPr>
          <w:rFonts w:ascii="Arial" w:hAnsi="Arial" w:cs="Arial"/>
          <w:color w:val="000000"/>
        </w:rPr>
      </w:pPr>
      <w:r w:rsidRPr="00DE4005">
        <w:rPr>
          <w:rFonts w:ascii="Arial" w:hAnsi="Arial" w:cs="Arial"/>
          <w:color w:val="000000"/>
        </w:rPr>
        <w:t>При представлении копий, заявителям необходимо при себе иметь оригиналы вышеперечисленных документов, если копии нотариально не заверены.</w:t>
      </w:r>
    </w:p>
    <w:p w:rsidR="001A00C2" w:rsidRPr="00DE4005" w:rsidRDefault="001A00C2" w:rsidP="001A00C2">
      <w:pPr>
        <w:pStyle w:val="a3"/>
        <w:shd w:val="clear" w:color="auto" w:fill="FFFFFF"/>
        <w:spacing w:before="0" w:beforeAutospacing="0" w:after="0" w:afterAutospacing="0"/>
        <w:ind w:firstLine="710"/>
        <w:jc w:val="both"/>
        <w:rPr>
          <w:rFonts w:ascii="Arial" w:hAnsi="Arial" w:cs="Arial"/>
          <w:color w:val="000000"/>
        </w:rPr>
      </w:pPr>
      <w:r w:rsidRPr="00DE4005">
        <w:rPr>
          <w:rFonts w:ascii="Arial" w:hAnsi="Arial" w:cs="Arial"/>
          <w:color w:val="000000"/>
        </w:rPr>
        <w:t>Если представленные копии документов нотариально не заверены, уполномоченное должностное лицо, сличив копии </w:t>
      </w:r>
      <w:r w:rsidRPr="00DE4005">
        <w:rPr>
          <w:rFonts w:ascii="Arial" w:hAnsi="Arial" w:cs="Arial"/>
          <w:color w:val="000000"/>
          <w:spacing w:val="-1"/>
        </w:rPr>
        <w:t>документов с их подлинными экземплярами, выполняет на них подпись об их </w:t>
      </w:r>
      <w:r w:rsidRPr="00DE4005">
        <w:rPr>
          <w:rFonts w:ascii="Arial" w:hAnsi="Arial" w:cs="Arial"/>
          <w:color w:val="000000"/>
        </w:rPr>
        <w:t>соответствии подлинным экземплярам, заверяет своей подписью.</w:t>
      </w:r>
    </w:p>
    <w:p w:rsidR="001A00C2" w:rsidRPr="00DE4005" w:rsidRDefault="001A00C2" w:rsidP="001A00C2">
      <w:pPr>
        <w:pStyle w:val="a3"/>
        <w:shd w:val="clear" w:color="auto" w:fill="FFFFFF"/>
        <w:spacing w:before="0" w:beforeAutospacing="0" w:after="0" w:afterAutospacing="0"/>
        <w:ind w:right="5" w:firstLine="720"/>
        <w:jc w:val="both"/>
        <w:rPr>
          <w:rFonts w:ascii="Arial" w:hAnsi="Arial" w:cs="Arial"/>
          <w:color w:val="000000"/>
        </w:rPr>
      </w:pPr>
      <w:r w:rsidRPr="00DE4005">
        <w:rPr>
          <w:rFonts w:ascii="Arial" w:hAnsi="Arial" w:cs="Arial"/>
          <w:color w:val="000000"/>
          <w:spacing w:val="-1"/>
        </w:rPr>
        <w:t>Заявителю выдается расписка в получении заявления и приложенных к нему документов с указанием их перечня, даты и времени получения.</w:t>
      </w:r>
    </w:p>
    <w:p w:rsidR="001A00C2" w:rsidRPr="00DE4005" w:rsidRDefault="001A00C2" w:rsidP="001A00C2">
      <w:pPr>
        <w:pStyle w:val="a3"/>
        <w:shd w:val="clear" w:color="auto" w:fill="FFFFFF"/>
        <w:spacing w:before="0" w:beforeAutospacing="0" w:after="0" w:afterAutospacing="0"/>
        <w:ind w:right="5" w:firstLine="720"/>
        <w:jc w:val="both"/>
        <w:rPr>
          <w:rFonts w:ascii="Arial" w:hAnsi="Arial" w:cs="Arial"/>
          <w:color w:val="000000"/>
        </w:rPr>
      </w:pPr>
      <w:r w:rsidRPr="00DE4005">
        <w:rPr>
          <w:rFonts w:ascii="Arial" w:hAnsi="Arial" w:cs="Arial"/>
          <w:color w:val="000000"/>
        </w:rPr>
        <w:t>2.7. Перечень о</w:t>
      </w:r>
      <w:r w:rsidRPr="00DE4005">
        <w:rPr>
          <w:rFonts w:ascii="Arial" w:hAnsi="Arial" w:cs="Arial"/>
          <w:color w:val="000000"/>
          <w:spacing w:val="-2"/>
        </w:rPr>
        <w:t>снований для отказа в приеме и рассмотрении документов являются:</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rPr>
        <w:t>-              представление неполного пакета документов, указанных в п.2.6. настоящего Административного регламента;</w:t>
      </w:r>
    </w:p>
    <w:p w:rsidR="001A00C2" w:rsidRPr="00DE4005" w:rsidRDefault="001A00C2" w:rsidP="001A00C2">
      <w:pPr>
        <w:pStyle w:val="a3"/>
        <w:shd w:val="clear" w:color="auto" w:fill="FFFFFF"/>
        <w:spacing w:before="0" w:beforeAutospacing="0" w:after="0" w:afterAutospacing="0"/>
        <w:ind w:firstLine="567"/>
        <w:rPr>
          <w:rFonts w:ascii="Arial" w:hAnsi="Arial" w:cs="Arial"/>
          <w:color w:val="000000"/>
        </w:rPr>
      </w:pPr>
      <w:r w:rsidRPr="00DE4005">
        <w:rPr>
          <w:rFonts w:ascii="Arial" w:hAnsi="Arial" w:cs="Arial"/>
          <w:color w:val="000000"/>
        </w:rPr>
        <w:t>-   непредставление оригиналов документов;</w:t>
      </w:r>
    </w:p>
    <w:p w:rsidR="001A00C2" w:rsidRPr="00DE4005" w:rsidRDefault="001A00C2" w:rsidP="001A00C2">
      <w:pPr>
        <w:pStyle w:val="a3"/>
        <w:shd w:val="clear" w:color="auto" w:fill="FFFFFF"/>
        <w:spacing w:before="0" w:beforeAutospacing="0" w:after="0" w:afterAutospacing="0"/>
        <w:ind w:right="5" w:firstLine="567"/>
        <w:jc w:val="both"/>
        <w:rPr>
          <w:rFonts w:ascii="Arial" w:hAnsi="Arial" w:cs="Arial"/>
          <w:color w:val="000000"/>
        </w:rPr>
      </w:pPr>
      <w:r w:rsidRPr="00DE4005">
        <w:rPr>
          <w:rFonts w:ascii="Arial" w:hAnsi="Arial" w:cs="Arial"/>
          <w:color w:val="000000"/>
        </w:rPr>
        <w:t>-   </w:t>
      </w:r>
      <w:r w:rsidRPr="00DE4005">
        <w:rPr>
          <w:rFonts w:ascii="Arial" w:hAnsi="Arial" w:cs="Arial"/>
          <w:color w:val="000000"/>
          <w:spacing w:val="-1"/>
        </w:rPr>
        <w:t>представление документов лицом, не наделенным соответствующими </w:t>
      </w:r>
      <w:r w:rsidRPr="00DE4005">
        <w:rPr>
          <w:rFonts w:ascii="Arial" w:hAnsi="Arial" w:cs="Arial"/>
          <w:color w:val="000000"/>
        </w:rPr>
        <w:t>полномочиями.</w:t>
      </w:r>
    </w:p>
    <w:p w:rsidR="001A00C2" w:rsidRPr="00DE4005" w:rsidRDefault="001A00C2" w:rsidP="001A00C2">
      <w:pPr>
        <w:pStyle w:val="a3"/>
        <w:shd w:val="clear" w:color="auto" w:fill="FFFFFF"/>
        <w:spacing w:before="0" w:beforeAutospacing="0" w:after="0" w:afterAutospacing="0"/>
        <w:ind w:right="5" w:firstLine="720"/>
        <w:jc w:val="both"/>
        <w:rPr>
          <w:rFonts w:ascii="Arial" w:hAnsi="Arial" w:cs="Arial"/>
          <w:color w:val="000000"/>
        </w:rPr>
      </w:pPr>
      <w:r w:rsidRPr="00DE4005">
        <w:rPr>
          <w:rFonts w:ascii="Arial" w:hAnsi="Arial" w:cs="Arial"/>
          <w:color w:val="000000"/>
        </w:rPr>
        <w:t>2.8. Основаниями для отказа в предоставлении муниципальной услуги являются:</w:t>
      </w:r>
    </w:p>
    <w:p w:rsidR="001A00C2" w:rsidRPr="00DE4005" w:rsidRDefault="001A00C2" w:rsidP="001A00C2">
      <w:pPr>
        <w:pStyle w:val="a3"/>
        <w:shd w:val="clear" w:color="auto" w:fill="FFFFFF"/>
        <w:spacing w:before="0" w:beforeAutospacing="0" w:after="0" w:afterAutospacing="0"/>
        <w:ind w:right="5" w:firstLine="567"/>
        <w:jc w:val="both"/>
        <w:rPr>
          <w:rFonts w:ascii="Arial" w:hAnsi="Arial" w:cs="Arial"/>
          <w:color w:val="000000"/>
        </w:rPr>
      </w:pPr>
      <w:r w:rsidRPr="00DE4005">
        <w:rPr>
          <w:rFonts w:ascii="Arial" w:hAnsi="Arial" w:cs="Arial"/>
          <w:color w:val="000000"/>
          <w:spacing w:val="-34"/>
        </w:rPr>
        <w:t>1)</w:t>
      </w:r>
      <w:r w:rsidRPr="00DE4005">
        <w:rPr>
          <w:rFonts w:ascii="Arial" w:hAnsi="Arial" w:cs="Arial"/>
          <w:color w:val="000000"/>
        </w:rPr>
        <w:t>     </w:t>
      </w:r>
      <w:r w:rsidRPr="00DE4005">
        <w:rPr>
          <w:rFonts w:ascii="Arial" w:hAnsi="Arial" w:cs="Arial"/>
          <w:color w:val="000000"/>
          <w:spacing w:val="-1"/>
        </w:rPr>
        <w:t>непредставление либо представление не в полном объеме документов, указанных в п.2.6. настоящего Административного регламента;</w:t>
      </w:r>
    </w:p>
    <w:p w:rsidR="001A00C2" w:rsidRPr="00DE4005" w:rsidRDefault="001A00C2" w:rsidP="001A00C2">
      <w:pPr>
        <w:pStyle w:val="a3"/>
        <w:shd w:val="clear" w:color="auto" w:fill="FFFFFF"/>
        <w:spacing w:before="0" w:beforeAutospacing="0" w:after="0" w:afterAutospacing="0"/>
        <w:ind w:firstLine="567"/>
        <w:jc w:val="both"/>
        <w:rPr>
          <w:rFonts w:ascii="Arial" w:hAnsi="Arial" w:cs="Arial"/>
          <w:color w:val="000000"/>
        </w:rPr>
      </w:pPr>
      <w:r w:rsidRPr="00DE4005">
        <w:rPr>
          <w:rFonts w:ascii="Arial" w:hAnsi="Arial" w:cs="Arial"/>
          <w:color w:val="000000"/>
          <w:spacing w:val="-34"/>
        </w:rPr>
        <w:t>2)</w:t>
      </w:r>
      <w:r w:rsidRPr="00DE4005">
        <w:rPr>
          <w:rFonts w:ascii="Arial" w:hAnsi="Arial" w:cs="Arial"/>
          <w:color w:val="000000"/>
        </w:rPr>
        <w:t>     недостоверность сведений, содержащихся в представленных документах;</w:t>
      </w:r>
    </w:p>
    <w:p w:rsidR="001A00C2" w:rsidRPr="00DE4005" w:rsidRDefault="001A00C2" w:rsidP="001A00C2">
      <w:pPr>
        <w:pStyle w:val="a3"/>
        <w:shd w:val="clear" w:color="auto" w:fill="FFFFFF"/>
        <w:spacing w:before="0" w:beforeAutospacing="0" w:after="0" w:afterAutospacing="0"/>
        <w:ind w:right="5" w:firstLine="567"/>
        <w:jc w:val="both"/>
        <w:rPr>
          <w:rFonts w:ascii="Arial" w:hAnsi="Arial" w:cs="Arial"/>
          <w:color w:val="000000"/>
        </w:rPr>
      </w:pPr>
      <w:r w:rsidRPr="00DE4005">
        <w:rPr>
          <w:rFonts w:ascii="Arial" w:hAnsi="Arial" w:cs="Arial"/>
          <w:color w:val="000000"/>
          <w:spacing w:val="-34"/>
        </w:rPr>
        <w:t>3)</w:t>
      </w:r>
      <w:r w:rsidRPr="00DE4005">
        <w:rPr>
          <w:rFonts w:ascii="Arial" w:hAnsi="Arial" w:cs="Arial"/>
          <w:color w:val="000000"/>
        </w:rPr>
        <w:t>     </w:t>
      </w:r>
      <w:r w:rsidRPr="00DE4005">
        <w:rPr>
          <w:rFonts w:ascii="Arial" w:hAnsi="Arial" w:cs="Arial"/>
          <w:color w:val="000000"/>
          <w:spacing w:val="-2"/>
        </w:rPr>
        <w:t>представление заявления и документов лицом, не состоящим на учете в </w:t>
      </w:r>
      <w:r w:rsidRPr="00DE4005">
        <w:rPr>
          <w:rFonts w:ascii="Arial" w:hAnsi="Arial" w:cs="Arial"/>
          <w:color w:val="000000"/>
        </w:rPr>
        <w:t>качестве нуждающихся в жилых помещениях, предоставляемых по договорам социального найма.</w:t>
      </w:r>
    </w:p>
    <w:p w:rsidR="001A00C2" w:rsidRPr="00DE4005" w:rsidRDefault="001A00C2" w:rsidP="001A00C2">
      <w:pPr>
        <w:pStyle w:val="a3"/>
        <w:shd w:val="clear" w:color="auto" w:fill="FFFFFF"/>
        <w:spacing w:before="0" w:beforeAutospacing="0" w:after="0" w:afterAutospacing="0"/>
        <w:ind w:right="5" w:firstLine="720"/>
        <w:jc w:val="both"/>
        <w:rPr>
          <w:rFonts w:ascii="Arial" w:hAnsi="Arial" w:cs="Arial"/>
          <w:color w:val="000000"/>
        </w:rPr>
      </w:pPr>
      <w:r w:rsidRPr="00DE4005">
        <w:rPr>
          <w:rFonts w:ascii="Arial" w:hAnsi="Arial" w:cs="Arial"/>
          <w:color w:val="000000"/>
        </w:rPr>
        <w:t>2.9. Предоставление муниципальной услуги осуществляется без взимания платы.</w:t>
      </w:r>
    </w:p>
    <w:p w:rsidR="001A00C2" w:rsidRPr="00DE4005" w:rsidRDefault="001A00C2" w:rsidP="001A00C2">
      <w:pPr>
        <w:pStyle w:val="a3"/>
        <w:shd w:val="clear" w:color="auto" w:fill="FFFFFF"/>
        <w:spacing w:before="0" w:beforeAutospacing="0" w:after="0" w:afterAutospacing="0"/>
        <w:ind w:right="5" w:firstLine="720"/>
        <w:jc w:val="both"/>
        <w:rPr>
          <w:rFonts w:ascii="Arial" w:hAnsi="Arial" w:cs="Arial"/>
          <w:color w:val="000000"/>
        </w:rPr>
      </w:pPr>
      <w:r w:rsidRPr="00DE4005">
        <w:rPr>
          <w:rFonts w:ascii="Arial" w:hAnsi="Arial" w:cs="Arial"/>
          <w:color w:val="00000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30 минут.</w:t>
      </w:r>
    </w:p>
    <w:p w:rsidR="001A00C2" w:rsidRPr="00DE4005" w:rsidRDefault="001A00C2" w:rsidP="001A00C2">
      <w:pPr>
        <w:pStyle w:val="a3"/>
        <w:shd w:val="clear" w:color="auto" w:fill="FFFFFF"/>
        <w:spacing w:before="0" w:beforeAutospacing="0" w:after="0" w:afterAutospacing="0"/>
        <w:ind w:right="5" w:firstLine="720"/>
        <w:jc w:val="both"/>
        <w:rPr>
          <w:rFonts w:ascii="Arial" w:hAnsi="Arial" w:cs="Arial"/>
          <w:color w:val="000000"/>
        </w:rPr>
      </w:pPr>
      <w:r w:rsidRPr="00DE4005">
        <w:rPr>
          <w:rFonts w:ascii="Arial" w:hAnsi="Arial" w:cs="Arial"/>
          <w:color w:val="000000"/>
        </w:rPr>
        <w:t>2.11. Срок регистрации запроса заявителя о предоставлении муниципальной услуги должен составлять не более 3 рабочих дней.</w:t>
      </w:r>
    </w:p>
    <w:p w:rsidR="001A00C2" w:rsidRPr="00DE4005" w:rsidRDefault="001A00C2" w:rsidP="001A00C2">
      <w:pPr>
        <w:pStyle w:val="a3"/>
        <w:shd w:val="clear" w:color="auto" w:fill="FFFFFF"/>
        <w:spacing w:before="0" w:beforeAutospacing="0" w:after="0" w:afterAutospacing="0"/>
        <w:ind w:right="5" w:firstLine="720"/>
        <w:jc w:val="both"/>
        <w:rPr>
          <w:rFonts w:ascii="Arial" w:hAnsi="Arial" w:cs="Arial"/>
          <w:color w:val="000000"/>
        </w:rPr>
      </w:pPr>
      <w:r w:rsidRPr="00DE4005">
        <w:rPr>
          <w:rFonts w:ascii="Arial" w:hAnsi="Arial" w:cs="Arial"/>
          <w:color w:val="000000"/>
        </w:rPr>
        <w:t>2.12. </w:t>
      </w:r>
      <w:r w:rsidRPr="00DE4005">
        <w:rPr>
          <w:rFonts w:ascii="Arial" w:hAnsi="Arial" w:cs="Arial"/>
          <w:color w:val="000000"/>
          <w:spacing w:val="-1"/>
        </w:rPr>
        <w:t>Требования к местам предоставления услуги.</w:t>
      </w:r>
    </w:p>
    <w:p w:rsidR="001A00C2" w:rsidRPr="00DE4005" w:rsidRDefault="001A00C2" w:rsidP="001A00C2">
      <w:pPr>
        <w:pStyle w:val="a3"/>
        <w:shd w:val="clear" w:color="auto" w:fill="FFFFFF"/>
        <w:spacing w:before="0" w:beforeAutospacing="0" w:after="0" w:afterAutospacing="0"/>
        <w:ind w:right="5" w:firstLine="720"/>
        <w:jc w:val="both"/>
        <w:rPr>
          <w:rFonts w:ascii="Arial" w:hAnsi="Arial" w:cs="Arial"/>
          <w:color w:val="000000"/>
        </w:rPr>
      </w:pPr>
      <w:r w:rsidRPr="00DE4005">
        <w:rPr>
          <w:rFonts w:ascii="Arial" w:hAnsi="Arial" w:cs="Arial"/>
          <w:color w:val="000000"/>
          <w:spacing w:val="-1"/>
        </w:rPr>
        <w:t> </w:t>
      </w:r>
    </w:p>
    <w:p w:rsidR="001A00C2" w:rsidRPr="00DE4005" w:rsidRDefault="001A00C2" w:rsidP="001A00C2">
      <w:pPr>
        <w:pStyle w:val="a3"/>
        <w:shd w:val="clear" w:color="auto" w:fill="FFFFFF"/>
        <w:spacing w:before="0" w:beforeAutospacing="0" w:after="0" w:afterAutospacing="0"/>
        <w:ind w:right="5" w:firstLine="710"/>
        <w:jc w:val="both"/>
        <w:rPr>
          <w:rFonts w:ascii="Arial" w:hAnsi="Arial" w:cs="Arial"/>
          <w:color w:val="000000"/>
        </w:rPr>
      </w:pPr>
      <w:r w:rsidRPr="00DE4005">
        <w:rPr>
          <w:rFonts w:ascii="Arial" w:hAnsi="Arial" w:cs="Arial"/>
          <w:color w:val="000000"/>
          <w:spacing w:val="-1"/>
        </w:rPr>
        <w:t>Помещение оборудуется вывеской (табличкой), содержащей информацию о </w:t>
      </w:r>
      <w:r w:rsidRPr="00DE4005">
        <w:rPr>
          <w:rFonts w:ascii="Arial" w:hAnsi="Arial" w:cs="Arial"/>
          <w:color w:val="000000"/>
        </w:rPr>
        <w:t>полном наименовании органа, предоставляющего муниципальную услугу, месте его нахождения, режиме работы, телефонном номере для справок.</w:t>
      </w:r>
    </w:p>
    <w:p w:rsidR="001A00C2" w:rsidRPr="00DE4005" w:rsidRDefault="001A00C2" w:rsidP="001A00C2">
      <w:pPr>
        <w:pStyle w:val="a3"/>
        <w:shd w:val="clear" w:color="auto" w:fill="FFFFFF"/>
        <w:spacing w:before="0" w:beforeAutospacing="0" w:after="0" w:afterAutospacing="0"/>
        <w:ind w:right="5" w:firstLine="710"/>
        <w:jc w:val="both"/>
        <w:rPr>
          <w:rFonts w:ascii="Arial" w:hAnsi="Arial" w:cs="Arial"/>
          <w:color w:val="000000"/>
        </w:rPr>
      </w:pPr>
      <w:r w:rsidRPr="00DE4005">
        <w:rPr>
          <w:rFonts w:ascii="Arial" w:hAnsi="Arial" w:cs="Arial"/>
          <w:color w:val="000000"/>
        </w:rPr>
        <w:t>Информационная табличка размещается рядом с входом так, чтобы ее хорошо видели посетители.</w:t>
      </w:r>
    </w:p>
    <w:p w:rsidR="001A00C2" w:rsidRPr="00DE4005" w:rsidRDefault="001A00C2" w:rsidP="001A00C2">
      <w:pPr>
        <w:pStyle w:val="a3"/>
        <w:shd w:val="clear" w:color="auto" w:fill="FFFFFF"/>
        <w:spacing w:before="0" w:beforeAutospacing="0" w:after="0" w:afterAutospacing="0"/>
        <w:ind w:right="5" w:firstLine="710"/>
        <w:jc w:val="both"/>
        <w:rPr>
          <w:rFonts w:ascii="Arial" w:hAnsi="Arial" w:cs="Arial"/>
          <w:color w:val="000000"/>
        </w:rPr>
      </w:pPr>
      <w:r w:rsidRPr="00DE4005">
        <w:rPr>
          <w:rFonts w:ascii="Arial" w:hAnsi="Arial" w:cs="Arial"/>
          <w:color w:val="000000"/>
        </w:rPr>
        <w:lastRenderedPageBreak/>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1A00C2" w:rsidRPr="00DE4005" w:rsidRDefault="001A00C2" w:rsidP="001A00C2">
      <w:pPr>
        <w:pStyle w:val="a3"/>
        <w:shd w:val="clear" w:color="auto" w:fill="FFFFFF"/>
        <w:spacing w:before="0" w:beforeAutospacing="0" w:after="0" w:afterAutospacing="0"/>
        <w:ind w:firstLine="710"/>
        <w:jc w:val="both"/>
        <w:rPr>
          <w:rFonts w:ascii="Arial" w:hAnsi="Arial" w:cs="Arial"/>
          <w:color w:val="000000"/>
        </w:rPr>
      </w:pPr>
      <w:r w:rsidRPr="00DE4005">
        <w:rPr>
          <w:rFonts w:ascii="Arial" w:hAnsi="Arial" w:cs="Arial"/>
          <w:color w:val="000000"/>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администрации, оборудованном местами для сидения.</w:t>
      </w:r>
    </w:p>
    <w:p w:rsidR="001A00C2" w:rsidRPr="00DE4005" w:rsidRDefault="001A00C2" w:rsidP="001A00C2">
      <w:pPr>
        <w:pStyle w:val="a3"/>
        <w:shd w:val="clear" w:color="auto" w:fill="FFFFFF"/>
        <w:spacing w:before="0" w:beforeAutospacing="0" w:after="0" w:afterAutospacing="0"/>
        <w:ind w:left="710" w:firstLine="851"/>
        <w:jc w:val="both"/>
        <w:rPr>
          <w:rFonts w:ascii="Arial" w:hAnsi="Arial" w:cs="Arial"/>
          <w:color w:val="000000"/>
        </w:rPr>
      </w:pPr>
      <w:r w:rsidRPr="00DE4005">
        <w:rPr>
          <w:rFonts w:ascii="Arial" w:hAnsi="Arial" w:cs="Arial"/>
          <w:color w:val="000000"/>
        </w:rPr>
        <w:t>Место предоставления муниципальной услуги оборудуется:</w:t>
      </w:r>
    </w:p>
    <w:p w:rsidR="001A00C2" w:rsidRPr="00DE4005" w:rsidRDefault="001A00C2" w:rsidP="001A00C2">
      <w:pPr>
        <w:pStyle w:val="a3"/>
        <w:shd w:val="clear" w:color="auto" w:fill="FFFFFF"/>
        <w:spacing w:before="0" w:beforeAutospacing="0" w:after="0" w:afterAutospacing="0"/>
        <w:ind w:left="710" w:firstLine="567"/>
        <w:jc w:val="both"/>
        <w:rPr>
          <w:rFonts w:ascii="Arial" w:hAnsi="Arial" w:cs="Arial"/>
          <w:color w:val="000000"/>
        </w:rPr>
      </w:pPr>
      <w:r w:rsidRPr="00DE4005">
        <w:rPr>
          <w:rFonts w:ascii="Arial" w:hAnsi="Arial" w:cs="Arial"/>
          <w:color w:val="000000"/>
        </w:rPr>
        <w:t>-   информационными стендами;</w:t>
      </w:r>
    </w:p>
    <w:p w:rsidR="001A00C2" w:rsidRPr="00DE4005" w:rsidRDefault="001A00C2" w:rsidP="001A00C2">
      <w:pPr>
        <w:pStyle w:val="a3"/>
        <w:shd w:val="clear" w:color="auto" w:fill="FFFFFF"/>
        <w:spacing w:before="0" w:beforeAutospacing="0" w:after="0" w:afterAutospacing="0"/>
        <w:ind w:left="710" w:firstLine="567"/>
        <w:jc w:val="both"/>
        <w:rPr>
          <w:rFonts w:ascii="Arial" w:hAnsi="Arial" w:cs="Arial"/>
          <w:color w:val="000000"/>
        </w:rPr>
      </w:pPr>
      <w:r w:rsidRPr="00DE4005">
        <w:rPr>
          <w:rFonts w:ascii="Arial" w:hAnsi="Arial" w:cs="Arial"/>
          <w:color w:val="000000"/>
        </w:rPr>
        <w:t>-   </w:t>
      </w:r>
      <w:r w:rsidRPr="00DE4005">
        <w:rPr>
          <w:rFonts w:ascii="Arial" w:hAnsi="Arial" w:cs="Arial"/>
          <w:color w:val="000000"/>
          <w:spacing w:val="-1"/>
        </w:rPr>
        <w:t>стульями;</w:t>
      </w:r>
    </w:p>
    <w:p w:rsidR="001A00C2" w:rsidRPr="00DE4005" w:rsidRDefault="001A00C2" w:rsidP="001A00C2">
      <w:pPr>
        <w:pStyle w:val="a3"/>
        <w:shd w:val="clear" w:color="auto" w:fill="FFFFFF"/>
        <w:spacing w:before="0" w:beforeAutospacing="0" w:after="0" w:afterAutospacing="0"/>
        <w:ind w:firstLine="710"/>
        <w:jc w:val="both"/>
        <w:rPr>
          <w:rFonts w:ascii="Arial" w:hAnsi="Arial" w:cs="Arial"/>
          <w:color w:val="000000"/>
        </w:rPr>
      </w:pPr>
      <w:r w:rsidRPr="00DE4005">
        <w:rPr>
          <w:rFonts w:ascii="Arial" w:hAnsi="Arial" w:cs="Arial"/>
          <w:color w:val="000000"/>
          <w:spacing w:val="-2"/>
        </w:rPr>
        <w:t>Рабочее место специалиста оборудуется необходимой функциональной </w:t>
      </w:r>
      <w:r w:rsidRPr="00DE4005">
        <w:rPr>
          <w:rFonts w:ascii="Arial" w:hAnsi="Arial" w:cs="Arial"/>
          <w:color w:val="000000"/>
        </w:rPr>
        <w:t>мебелью и телефонной связью.</w:t>
      </w:r>
    </w:p>
    <w:p w:rsidR="001A00C2" w:rsidRPr="00DE4005" w:rsidRDefault="001A00C2" w:rsidP="001A00C2">
      <w:pPr>
        <w:pStyle w:val="a3"/>
        <w:shd w:val="clear" w:color="auto" w:fill="FFFFFF"/>
        <w:spacing w:before="0" w:beforeAutospacing="0" w:after="0" w:afterAutospacing="0"/>
        <w:ind w:firstLine="710"/>
        <w:jc w:val="both"/>
        <w:rPr>
          <w:rFonts w:ascii="Arial" w:hAnsi="Arial" w:cs="Arial"/>
          <w:color w:val="000000"/>
        </w:rPr>
      </w:pPr>
      <w:r w:rsidRPr="00DE4005">
        <w:rPr>
          <w:rFonts w:ascii="Arial" w:hAnsi="Arial" w:cs="Arial"/>
          <w:color w:val="000000"/>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1A00C2" w:rsidRPr="00DE4005" w:rsidRDefault="001A00C2" w:rsidP="001A00C2">
      <w:pPr>
        <w:pStyle w:val="a3"/>
        <w:shd w:val="clear" w:color="auto" w:fill="FFFFFF"/>
        <w:spacing w:before="0" w:beforeAutospacing="0" w:after="0" w:afterAutospacing="0"/>
        <w:ind w:right="5" w:firstLine="710"/>
        <w:jc w:val="both"/>
        <w:rPr>
          <w:rFonts w:ascii="Arial" w:hAnsi="Arial" w:cs="Arial"/>
          <w:color w:val="000000"/>
        </w:rPr>
      </w:pPr>
      <w:r w:rsidRPr="00DE4005">
        <w:rPr>
          <w:rFonts w:ascii="Arial" w:hAnsi="Arial" w:cs="Arial"/>
          <w:color w:val="000000"/>
        </w:rPr>
        <w:t>-   </w:t>
      </w:r>
      <w:r w:rsidRPr="00DE4005">
        <w:rPr>
          <w:rFonts w:ascii="Arial" w:hAnsi="Arial" w:cs="Arial"/>
          <w:color w:val="000000"/>
          <w:spacing w:val="-2"/>
        </w:rPr>
        <w:t>извлечения из законодательных и иных нормативных правовых актов, </w:t>
      </w:r>
      <w:r w:rsidRPr="00DE4005">
        <w:rPr>
          <w:rFonts w:ascii="Arial" w:hAnsi="Arial" w:cs="Arial"/>
          <w:color w:val="000000"/>
        </w:rPr>
        <w:t>содержащих нормы, регулирующие деятельность по предоставлению муниципальной услуги;</w:t>
      </w:r>
    </w:p>
    <w:p w:rsidR="001A00C2" w:rsidRPr="00DE4005" w:rsidRDefault="001A00C2" w:rsidP="001A00C2">
      <w:pPr>
        <w:pStyle w:val="a3"/>
        <w:shd w:val="clear" w:color="auto" w:fill="FFFFFF"/>
        <w:spacing w:before="0" w:beforeAutospacing="0" w:after="0" w:afterAutospacing="0"/>
        <w:ind w:right="10" w:firstLine="710"/>
        <w:jc w:val="both"/>
        <w:rPr>
          <w:rFonts w:ascii="Arial" w:hAnsi="Arial" w:cs="Arial"/>
          <w:color w:val="000000"/>
        </w:rPr>
      </w:pPr>
      <w:r w:rsidRPr="00DE4005">
        <w:rPr>
          <w:rFonts w:ascii="Arial" w:hAnsi="Arial" w:cs="Arial"/>
          <w:color w:val="000000"/>
        </w:rPr>
        <w:t>-   текст Административного регламента (извлечения – на информационном стенде);</w:t>
      </w:r>
    </w:p>
    <w:p w:rsidR="001A00C2" w:rsidRPr="00DE4005" w:rsidRDefault="001A00C2" w:rsidP="001A00C2">
      <w:pPr>
        <w:pStyle w:val="a3"/>
        <w:shd w:val="clear" w:color="auto" w:fill="FFFFFF"/>
        <w:spacing w:before="0" w:beforeAutospacing="0" w:after="0" w:afterAutospacing="0"/>
        <w:ind w:firstLine="710"/>
        <w:jc w:val="both"/>
        <w:rPr>
          <w:rFonts w:ascii="Arial" w:hAnsi="Arial" w:cs="Arial"/>
          <w:color w:val="000000"/>
        </w:rPr>
      </w:pPr>
      <w:r w:rsidRPr="00DE4005">
        <w:rPr>
          <w:rFonts w:ascii="Arial" w:hAnsi="Arial" w:cs="Arial"/>
          <w:color w:val="000000"/>
        </w:rPr>
        <w:t>-   перечень документов, необходимых для исполнения муниципальной услуги, и требования, предъявляемые к этим документам;</w:t>
      </w:r>
    </w:p>
    <w:p w:rsidR="001A00C2" w:rsidRPr="00DE4005" w:rsidRDefault="001A00C2" w:rsidP="001A00C2">
      <w:pPr>
        <w:pStyle w:val="a3"/>
        <w:shd w:val="clear" w:color="auto" w:fill="FFFFFF"/>
        <w:spacing w:before="0" w:beforeAutospacing="0" w:after="0" w:afterAutospacing="0"/>
        <w:ind w:left="710" w:firstLine="567"/>
        <w:jc w:val="both"/>
        <w:rPr>
          <w:rFonts w:ascii="Arial" w:hAnsi="Arial" w:cs="Arial"/>
          <w:color w:val="000000"/>
        </w:rPr>
      </w:pPr>
      <w:r w:rsidRPr="00DE4005">
        <w:rPr>
          <w:rFonts w:ascii="Arial" w:hAnsi="Arial" w:cs="Arial"/>
          <w:color w:val="000000"/>
        </w:rPr>
        <w:t>-   место и режим приема заявителей;</w:t>
      </w:r>
    </w:p>
    <w:p w:rsidR="001A00C2" w:rsidRPr="00DE4005" w:rsidRDefault="001A00C2" w:rsidP="001A00C2">
      <w:pPr>
        <w:pStyle w:val="a3"/>
        <w:shd w:val="clear" w:color="auto" w:fill="FFFFFF"/>
        <w:spacing w:before="0" w:beforeAutospacing="0" w:after="0" w:afterAutospacing="0"/>
        <w:ind w:firstLine="710"/>
        <w:jc w:val="both"/>
        <w:rPr>
          <w:rFonts w:ascii="Arial" w:hAnsi="Arial" w:cs="Arial"/>
          <w:color w:val="000000"/>
        </w:rPr>
      </w:pPr>
      <w:r w:rsidRPr="00DE4005">
        <w:rPr>
          <w:rFonts w:ascii="Arial" w:hAnsi="Arial" w:cs="Arial"/>
          <w:color w:val="000000"/>
        </w:rPr>
        <w:t>-таблица сроков предоставления муниципальной услуги в целом и </w:t>
      </w:r>
      <w:r w:rsidRPr="00DE4005">
        <w:rPr>
          <w:rFonts w:ascii="Arial" w:hAnsi="Arial" w:cs="Arial"/>
          <w:color w:val="000000"/>
          <w:spacing w:val="-1"/>
        </w:rPr>
        <w:t>максимальных сроков выполнения отдельных административных процедур;</w:t>
      </w:r>
    </w:p>
    <w:p w:rsidR="001A00C2" w:rsidRPr="00DE4005" w:rsidRDefault="001A00C2" w:rsidP="001A00C2">
      <w:pPr>
        <w:pStyle w:val="a3"/>
        <w:shd w:val="clear" w:color="auto" w:fill="FFFFFF"/>
        <w:spacing w:before="0" w:beforeAutospacing="0" w:after="0" w:afterAutospacing="0"/>
        <w:ind w:left="710" w:firstLine="851"/>
        <w:jc w:val="both"/>
        <w:rPr>
          <w:rFonts w:ascii="Arial" w:hAnsi="Arial" w:cs="Arial"/>
          <w:color w:val="000000"/>
        </w:rPr>
      </w:pPr>
      <w:r w:rsidRPr="00DE4005">
        <w:rPr>
          <w:rFonts w:ascii="Arial" w:hAnsi="Arial" w:cs="Arial"/>
          <w:color w:val="000000"/>
        </w:rPr>
        <w:t>-              основания для отказа в предоставлении муниципальной услуги;</w:t>
      </w:r>
    </w:p>
    <w:p w:rsidR="001A00C2" w:rsidRPr="00DE4005" w:rsidRDefault="001A00C2" w:rsidP="001A00C2">
      <w:pPr>
        <w:pStyle w:val="a3"/>
        <w:shd w:val="clear" w:color="auto" w:fill="FFFFFF"/>
        <w:spacing w:before="0" w:beforeAutospacing="0" w:after="0" w:afterAutospacing="0"/>
        <w:ind w:right="5" w:firstLine="710"/>
        <w:jc w:val="both"/>
        <w:rPr>
          <w:rFonts w:ascii="Arial" w:hAnsi="Arial" w:cs="Arial"/>
          <w:color w:val="000000"/>
        </w:rPr>
      </w:pPr>
      <w:r w:rsidRPr="00DE4005">
        <w:rPr>
          <w:rFonts w:ascii="Arial" w:hAnsi="Arial" w:cs="Arial"/>
          <w:color w:val="000000"/>
        </w:rPr>
        <w:t>- порядок обжалования решений, действий или бездействий должностных лиц, предоставляющих муниципальную услугу.</w:t>
      </w:r>
    </w:p>
    <w:p w:rsidR="001A00C2" w:rsidRPr="00DE4005" w:rsidRDefault="001A00C2" w:rsidP="001A00C2">
      <w:pPr>
        <w:pStyle w:val="a3"/>
        <w:spacing w:before="0" w:beforeAutospacing="0" w:after="0" w:afterAutospacing="0"/>
        <w:ind w:firstLine="720"/>
        <w:jc w:val="both"/>
        <w:rPr>
          <w:rFonts w:ascii="Arial" w:hAnsi="Arial" w:cs="Arial"/>
          <w:color w:val="000000"/>
        </w:rPr>
      </w:pPr>
      <w:r w:rsidRPr="00DE4005">
        <w:rPr>
          <w:rFonts w:ascii="Arial" w:hAnsi="Arial" w:cs="Arial"/>
          <w:color w:val="000000"/>
        </w:rPr>
        <w:t>Специалист, предоставляющий услугу, обязан предложить заявителю воспользоваться стулом, находящимся рядом с рабочим местом данного специалиста.</w:t>
      </w:r>
    </w:p>
    <w:p w:rsidR="001A00C2" w:rsidRPr="00DE4005" w:rsidRDefault="001A00C2" w:rsidP="001A00C2">
      <w:pPr>
        <w:pStyle w:val="consplusnormal"/>
        <w:spacing w:before="0" w:beforeAutospacing="0" w:after="0" w:afterAutospacing="0"/>
        <w:ind w:firstLine="567"/>
        <w:jc w:val="both"/>
        <w:rPr>
          <w:rFonts w:ascii="Arial" w:hAnsi="Arial" w:cs="Arial"/>
          <w:color w:val="000000"/>
        </w:rPr>
      </w:pPr>
      <w:r w:rsidRPr="00DE4005">
        <w:rPr>
          <w:rFonts w:ascii="Arial" w:hAnsi="Arial" w:cs="Arial"/>
          <w:color w:val="000000"/>
        </w:rPr>
        <w:t>Вход в здание администрации Малиновского сельсовета оборудуется пандусом, расширенными проходами, позволяющими обеспечить беспрепятственный доступа инвалидов, включая инвалидов, использующих кресла - коляски.</w:t>
      </w:r>
    </w:p>
    <w:p w:rsidR="001A00C2" w:rsidRPr="00DE4005" w:rsidRDefault="001A00C2" w:rsidP="001A00C2">
      <w:pPr>
        <w:pStyle w:val="consplusnormal"/>
        <w:spacing w:before="0" w:beforeAutospacing="0" w:after="0" w:afterAutospacing="0"/>
        <w:ind w:firstLine="567"/>
        <w:jc w:val="both"/>
        <w:rPr>
          <w:rFonts w:ascii="Arial" w:hAnsi="Arial" w:cs="Arial"/>
          <w:color w:val="000000"/>
        </w:rPr>
      </w:pPr>
      <w:r w:rsidRPr="00DE4005">
        <w:rPr>
          <w:rFonts w:ascii="Arial" w:hAnsi="Arial" w:cs="Arial"/>
          <w:color w:val="000000"/>
        </w:rPr>
        <w:t xml:space="preserve">При ином размещении помещений по высоте обеспечивается возможность получения муниципальной услуги </w:t>
      </w:r>
      <w:proofErr w:type="spellStart"/>
      <w:r w:rsidRPr="00DE4005">
        <w:rPr>
          <w:rFonts w:ascii="Arial" w:hAnsi="Arial" w:cs="Arial"/>
          <w:color w:val="000000"/>
        </w:rPr>
        <w:t>маломобильными</w:t>
      </w:r>
      <w:proofErr w:type="spellEnd"/>
      <w:r w:rsidRPr="00DE4005">
        <w:rPr>
          <w:rFonts w:ascii="Arial" w:hAnsi="Arial" w:cs="Arial"/>
          <w:color w:val="000000"/>
        </w:rPr>
        <w:t xml:space="preserve"> группами населения.</w:t>
      </w:r>
    </w:p>
    <w:p w:rsidR="001A00C2" w:rsidRPr="00DE4005" w:rsidRDefault="001A00C2" w:rsidP="001A00C2">
      <w:pPr>
        <w:pStyle w:val="consplusnormal"/>
        <w:spacing w:before="0" w:beforeAutospacing="0" w:after="0" w:afterAutospacing="0"/>
        <w:ind w:firstLine="567"/>
        <w:jc w:val="both"/>
        <w:rPr>
          <w:rFonts w:ascii="Arial" w:hAnsi="Arial" w:cs="Arial"/>
          <w:color w:val="000000"/>
        </w:rPr>
      </w:pPr>
      <w:r w:rsidRPr="00DE4005">
        <w:rPr>
          <w:rFonts w:ascii="Arial" w:hAnsi="Arial" w:cs="Arial"/>
          <w:color w:val="000000"/>
        </w:rPr>
        <w:t>Места для ожидания и заполнения заявлений должны быть доступны для инвалидов.</w:t>
      </w:r>
    </w:p>
    <w:p w:rsidR="001A00C2" w:rsidRPr="00DE4005" w:rsidRDefault="001A00C2" w:rsidP="001A00C2">
      <w:pPr>
        <w:pStyle w:val="consplusnormal"/>
        <w:spacing w:before="0" w:beforeAutospacing="0" w:after="0" w:afterAutospacing="0"/>
        <w:ind w:firstLine="567"/>
        <w:jc w:val="both"/>
        <w:rPr>
          <w:rFonts w:ascii="Arial" w:hAnsi="Arial" w:cs="Arial"/>
          <w:color w:val="000000"/>
        </w:rPr>
      </w:pPr>
      <w:r w:rsidRPr="00DE4005">
        <w:rPr>
          <w:rFonts w:ascii="Arial" w:hAnsi="Arial" w:cs="Arial"/>
          <w:color w:val="000000"/>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A00C2" w:rsidRPr="00DE4005" w:rsidRDefault="001A00C2" w:rsidP="001A00C2">
      <w:pPr>
        <w:pStyle w:val="consplusnormal"/>
        <w:spacing w:before="0" w:beforeAutospacing="0" w:after="0" w:afterAutospacing="0"/>
        <w:ind w:firstLine="567"/>
        <w:jc w:val="both"/>
        <w:rPr>
          <w:rFonts w:ascii="Arial" w:hAnsi="Arial" w:cs="Arial"/>
          <w:color w:val="000000"/>
        </w:rPr>
      </w:pPr>
      <w:r w:rsidRPr="00DE4005">
        <w:rPr>
          <w:rFonts w:ascii="Arial" w:hAnsi="Arial" w:cs="Arial"/>
          <w:color w:val="000000"/>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A00C2" w:rsidRPr="00DE4005" w:rsidRDefault="001A00C2" w:rsidP="001A00C2">
      <w:pPr>
        <w:pStyle w:val="consplusnormal"/>
        <w:spacing w:before="0" w:beforeAutospacing="0" w:after="0" w:afterAutospacing="0"/>
        <w:ind w:firstLine="567"/>
        <w:jc w:val="both"/>
        <w:rPr>
          <w:rFonts w:ascii="Arial" w:hAnsi="Arial" w:cs="Arial"/>
          <w:color w:val="000000"/>
        </w:rPr>
      </w:pPr>
      <w:r w:rsidRPr="00DE4005">
        <w:rPr>
          <w:rFonts w:ascii="Arial" w:hAnsi="Arial" w:cs="Arial"/>
          <w:color w:val="000000"/>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A00C2" w:rsidRPr="00DE4005" w:rsidRDefault="001A00C2" w:rsidP="001A00C2">
      <w:pPr>
        <w:pStyle w:val="consplusnormal"/>
        <w:spacing w:before="0" w:beforeAutospacing="0" w:after="0" w:afterAutospacing="0"/>
        <w:ind w:firstLine="567"/>
        <w:jc w:val="both"/>
        <w:rPr>
          <w:rFonts w:ascii="Arial" w:hAnsi="Arial" w:cs="Arial"/>
          <w:color w:val="000000"/>
        </w:rPr>
      </w:pPr>
      <w:r w:rsidRPr="00DE4005">
        <w:rPr>
          <w:rFonts w:ascii="Arial" w:hAnsi="Arial" w:cs="Arial"/>
          <w:color w:val="000000"/>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A00C2" w:rsidRPr="00DE4005" w:rsidRDefault="001A00C2" w:rsidP="001A00C2">
      <w:pPr>
        <w:pStyle w:val="consplusnormal"/>
        <w:spacing w:before="0" w:beforeAutospacing="0" w:after="0" w:afterAutospacing="0"/>
        <w:ind w:firstLine="567"/>
        <w:jc w:val="both"/>
        <w:rPr>
          <w:rFonts w:ascii="Arial" w:hAnsi="Arial" w:cs="Arial"/>
          <w:color w:val="000000"/>
        </w:rPr>
      </w:pPr>
      <w:proofErr w:type="gramStart"/>
      <w:r w:rsidRPr="00DE4005">
        <w:rPr>
          <w:rFonts w:ascii="Arial" w:hAnsi="Arial" w:cs="Arial"/>
          <w:color w:val="000000"/>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A00C2" w:rsidRPr="00DE4005" w:rsidRDefault="001A00C2" w:rsidP="001A00C2">
      <w:pPr>
        <w:pStyle w:val="a3"/>
        <w:shd w:val="clear" w:color="auto" w:fill="FFFFFF"/>
        <w:spacing w:before="0" w:beforeAutospacing="0" w:after="0" w:afterAutospacing="0"/>
        <w:ind w:right="5" w:firstLine="710"/>
        <w:jc w:val="both"/>
        <w:rPr>
          <w:rFonts w:ascii="Arial" w:hAnsi="Arial" w:cs="Arial"/>
          <w:color w:val="000000"/>
        </w:rPr>
      </w:pPr>
      <w:r w:rsidRPr="00DE4005">
        <w:rPr>
          <w:rFonts w:ascii="Arial" w:hAnsi="Arial" w:cs="Arial"/>
          <w:color w:val="000000"/>
        </w:rPr>
        <w:t>- оказание специалистами помощи инвалидам в преодолении барьеров, мешающих получению ими муниципальной услуги наравне с другими лицами.</w:t>
      </w:r>
    </w:p>
    <w:p w:rsidR="001A00C2" w:rsidRPr="00DE4005" w:rsidRDefault="001A00C2" w:rsidP="001A00C2">
      <w:pPr>
        <w:pStyle w:val="a3"/>
        <w:shd w:val="clear" w:color="auto" w:fill="FFFFFF"/>
        <w:spacing w:before="0" w:beforeAutospacing="0" w:after="0" w:afterAutospacing="0"/>
        <w:ind w:right="5" w:firstLine="710"/>
        <w:jc w:val="both"/>
        <w:rPr>
          <w:rFonts w:ascii="Arial" w:hAnsi="Arial" w:cs="Arial"/>
          <w:color w:val="000000"/>
        </w:rPr>
      </w:pPr>
      <w:r w:rsidRPr="00DE4005">
        <w:rPr>
          <w:rFonts w:ascii="Arial" w:hAnsi="Arial" w:cs="Arial"/>
          <w:color w:val="000000"/>
        </w:rPr>
        <w:t> </w:t>
      </w:r>
    </w:p>
    <w:p w:rsidR="001A00C2" w:rsidRPr="00DE4005" w:rsidRDefault="001A00C2" w:rsidP="001A00C2">
      <w:pPr>
        <w:pStyle w:val="a3"/>
        <w:spacing w:before="0" w:beforeAutospacing="0" w:after="0" w:afterAutospacing="0"/>
        <w:ind w:firstLine="851"/>
        <w:jc w:val="center"/>
        <w:rPr>
          <w:rFonts w:ascii="Arial" w:hAnsi="Arial" w:cs="Arial"/>
          <w:color w:val="000000"/>
        </w:rPr>
      </w:pPr>
      <w:r w:rsidRPr="00DE4005">
        <w:rPr>
          <w:rFonts w:ascii="Arial" w:hAnsi="Arial" w:cs="Arial"/>
          <w:b/>
          <w:bCs/>
          <w:color w:val="000000"/>
        </w:rPr>
        <w:t>III. Состав, последовательность и сроки выполнения административных действий, требование к порядку их исполнения</w:t>
      </w:r>
    </w:p>
    <w:p w:rsidR="001A00C2" w:rsidRPr="00DE4005" w:rsidRDefault="001A00C2" w:rsidP="001A00C2">
      <w:pPr>
        <w:pStyle w:val="a3"/>
        <w:shd w:val="clear" w:color="auto" w:fill="FFFFFF"/>
        <w:spacing w:before="0" w:beforeAutospacing="0" w:after="0" w:afterAutospacing="0"/>
        <w:ind w:right="5" w:firstLine="709"/>
        <w:jc w:val="both"/>
        <w:rPr>
          <w:rFonts w:ascii="Arial" w:hAnsi="Arial" w:cs="Arial"/>
          <w:color w:val="000000"/>
        </w:rPr>
      </w:pPr>
      <w:r w:rsidRPr="00DE4005">
        <w:rPr>
          <w:rFonts w:ascii="Arial" w:hAnsi="Arial" w:cs="Arial"/>
          <w:color w:val="000000"/>
        </w:rPr>
        <w:t>3.1. Предоставление муниципальной услуги включает в себя следующие административные процедуры:</w:t>
      </w:r>
    </w:p>
    <w:p w:rsidR="001A00C2" w:rsidRPr="00DE4005" w:rsidRDefault="001A00C2" w:rsidP="001A00C2">
      <w:pPr>
        <w:pStyle w:val="a3"/>
        <w:shd w:val="clear" w:color="auto" w:fill="FFFFFF"/>
        <w:spacing w:before="0" w:beforeAutospacing="0" w:after="0" w:afterAutospacing="0"/>
        <w:ind w:firstLine="709"/>
        <w:jc w:val="both"/>
        <w:rPr>
          <w:rFonts w:ascii="Arial" w:hAnsi="Arial" w:cs="Arial"/>
          <w:color w:val="000000"/>
        </w:rPr>
      </w:pPr>
      <w:r w:rsidRPr="00DE4005">
        <w:rPr>
          <w:rFonts w:ascii="Arial" w:hAnsi="Arial" w:cs="Arial"/>
          <w:color w:val="000000"/>
        </w:rPr>
        <w:t>- подача заявления гражданином, состоящим на учете в качестве нуждающегося в жилом помещении, предоставляемом по договору социального найма, и необходимого пакета документов, о предоставлении информации об очередности предоставления жилых помещений на условиях социального найма;</w:t>
      </w:r>
    </w:p>
    <w:p w:rsidR="001A00C2" w:rsidRPr="00DE4005" w:rsidRDefault="001A00C2" w:rsidP="001A00C2">
      <w:pPr>
        <w:pStyle w:val="a3"/>
        <w:shd w:val="clear" w:color="auto" w:fill="FFFFFF"/>
        <w:spacing w:before="0" w:beforeAutospacing="0" w:after="0" w:afterAutospacing="0"/>
        <w:ind w:firstLine="709"/>
        <w:jc w:val="both"/>
        <w:rPr>
          <w:rFonts w:ascii="Arial" w:hAnsi="Arial" w:cs="Arial"/>
          <w:color w:val="000000"/>
        </w:rPr>
      </w:pPr>
      <w:r w:rsidRPr="00DE4005">
        <w:rPr>
          <w:rFonts w:ascii="Arial" w:hAnsi="Arial" w:cs="Arial"/>
          <w:color w:val="000000"/>
        </w:rPr>
        <w:t>- изучение заявления гражданина и представленных им документов, подготовка справки об очередности предоставления жилых помещений на условиях социального найма;</w:t>
      </w:r>
    </w:p>
    <w:p w:rsidR="001A00C2" w:rsidRPr="00DE4005" w:rsidRDefault="001A00C2" w:rsidP="001A00C2">
      <w:pPr>
        <w:pStyle w:val="a3"/>
        <w:shd w:val="clear" w:color="auto" w:fill="FFFFFF"/>
        <w:spacing w:before="0" w:beforeAutospacing="0" w:after="0" w:afterAutospacing="0"/>
        <w:ind w:firstLine="709"/>
        <w:jc w:val="both"/>
        <w:rPr>
          <w:rFonts w:ascii="Arial" w:hAnsi="Arial" w:cs="Arial"/>
          <w:color w:val="000000"/>
        </w:rPr>
      </w:pPr>
      <w:r w:rsidRPr="00DE4005">
        <w:rPr>
          <w:rFonts w:ascii="Arial" w:hAnsi="Arial" w:cs="Arial"/>
          <w:color w:val="000000"/>
        </w:rPr>
        <w:t>- выдача заявителю справки о предоставлении информации об очередности предоставления жилых помещений на условиях социального найма.</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spacing w:val="-2"/>
        </w:rPr>
        <w:t>Общая продолжительность предоставления муниципальной услуги, не должна </w:t>
      </w:r>
      <w:r w:rsidRPr="00DE4005">
        <w:rPr>
          <w:rFonts w:ascii="Arial" w:hAnsi="Arial" w:cs="Arial"/>
          <w:color w:val="000000"/>
        </w:rPr>
        <w:t>превышать 30 дней.</w:t>
      </w:r>
    </w:p>
    <w:p w:rsidR="001A00C2" w:rsidRPr="00DE4005" w:rsidRDefault="001A00C2" w:rsidP="001A00C2">
      <w:pPr>
        <w:pStyle w:val="a3"/>
        <w:shd w:val="clear" w:color="auto" w:fill="FFFFFF"/>
        <w:spacing w:before="0" w:beforeAutospacing="0" w:after="0" w:afterAutospacing="0"/>
        <w:ind w:firstLine="709"/>
        <w:jc w:val="both"/>
        <w:rPr>
          <w:rFonts w:ascii="Arial" w:hAnsi="Arial" w:cs="Arial"/>
          <w:color w:val="000000"/>
        </w:rPr>
      </w:pPr>
      <w:r w:rsidRPr="00DE4005">
        <w:rPr>
          <w:rFonts w:ascii="Arial" w:hAnsi="Arial" w:cs="Arial"/>
          <w:color w:val="000000"/>
          <w:spacing w:val="-1"/>
        </w:rPr>
        <w:t>3.2. </w:t>
      </w:r>
      <w:r w:rsidRPr="00DE4005">
        <w:rPr>
          <w:rFonts w:ascii="Arial" w:hAnsi="Arial" w:cs="Arial"/>
          <w:color w:val="000000"/>
        </w:rPr>
        <w:t>Подача заявления гражданином, состоящим на учете в качестве нуждающихся в жилых помещениях, предоставляемых по договорам социального найма, и необходимого пакета документов, о предоставлении информации об очередности предоставления жилых помещений на условиях социального найма.</w:t>
      </w:r>
    </w:p>
    <w:p w:rsidR="001A00C2" w:rsidRPr="00DE4005" w:rsidRDefault="001A00C2" w:rsidP="001A00C2">
      <w:pPr>
        <w:pStyle w:val="a3"/>
        <w:shd w:val="clear" w:color="auto" w:fill="FFFFFF"/>
        <w:spacing w:before="0" w:beforeAutospacing="0" w:after="0" w:afterAutospacing="0"/>
        <w:ind w:firstLine="709"/>
        <w:jc w:val="both"/>
        <w:rPr>
          <w:rFonts w:ascii="Arial" w:hAnsi="Arial" w:cs="Arial"/>
          <w:color w:val="000000"/>
        </w:rPr>
      </w:pPr>
      <w:r w:rsidRPr="00DE4005">
        <w:rPr>
          <w:rFonts w:ascii="Arial" w:hAnsi="Arial" w:cs="Arial"/>
          <w:color w:val="000000"/>
        </w:rPr>
        <w:t>Заявитель на личном приеме вместе с письменным заявлением о предоставлении информации об очередности предоставления жилых помещений на условиях социального найма, представляет документы, предусмотренные п.2.6. настоящего Административного регламента.</w:t>
      </w:r>
    </w:p>
    <w:p w:rsidR="001A00C2" w:rsidRPr="00DE4005" w:rsidRDefault="001A00C2" w:rsidP="001A00C2">
      <w:pPr>
        <w:pStyle w:val="a3"/>
        <w:shd w:val="clear" w:color="auto" w:fill="FFFFFF"/>
        <w:spacing w:before="0" w:beforeAutospacing="0" w:after="0" w:afterAutospacing="0"/>
        <w:ind w:right="5" w:firstLine="720"/>
        <w:jc w:val="both"/>
        <w:rPr>
          <w:rFonts w:ascii="Arial" w:hAnsi="Arial" w:cs="Arial"/>
          <w:color w:val="000000"/>
        </w:rPr>
      </w:pPr>
      <w:r w:rsidRPr="00DE4005">
        <w:rPr>
          <w:rFonts w:ascii="Arial" w:hAnsi="Arial" w:cs="Arial"/>
          <w:color w:val="000000"/>
        </w:rPr>
        <w:t>При поступлении вышеуказанного заявления специалист совершает следующие действия:</w:t>
      </w:r>
    </w:p>
    <w:p w:rsidR="001A00C2" w:rsidRPr="00DE4005" w:rsidRDefault="001A00C2" w:rsidP="001A00C2">
      <w:pPr>
        <w:pStyle w:val="a3"/>
        <w:shd w:val="clear" w:color="auto" w:fill="FFFFFF"/>
        <w:spacing w:before="0" w:beforeAutospacing="0" w:after="0" w:afterAutospacing="0"/>
        <w:ind w:right="5" w:firstLine="720"/>
        <w:jc w:val="both"/>
        <w:rPr>
          <w:rFonts w:ascii="Arial" w:hAnsi="Arial" w:cs="Arial"/>
          <w:color w:val="000000"/>
        </w:rPr>
      </w:pPr>
      <w:r w:rsidRPr="00DE4005">
        <w:rPr>
          <w:rFonts w:ascii="Arial" w:hAnsi="Arial" w:cs="Arial"/>
          <w:color w:val="000000"/>
        </w:rPr>
        <w:t>а)              проверяет наличие всех необходимых документов;</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rPr>
        <w:t>б)              принимает документы, сверяет их с оригиналами и заверяет верность </w:t>
      </w:r>
      <w:r w:rsidRPr="00DE4005">
        <w:rPr>
          <w:rFonts w:ascii="Arial" w:hAnsi="Arial" w:cs="Arial"/>
          <w:color w:val="000000"/>
          <w:spacing w:val="-2"/>
        </w:rPr>
        <w:t>копии своей подписью</w:t>
      </w:r>
      <w:r w:rsidRPr="00DE4005">
        <w:rPr>
          <w:rFonts w:ascii="Arial" w:hAnsi="Arial" w:cs="Arial"/>
          <w:b/>
          <w:bCs/>
          <w:color w:val="000000"/>
          <w:spacing w:val="-2"/>
        </w:rPr>
        <w:t>;</w:t>
      </w:r>
    </w:p>
    <w:p w:rsidR="001A00C2" w:rsidRPr="00DE4005" w:rsidRDefault="001A00C2" w:rsidP="001A00C2">
      <w:pPr>
        <w:pStyle w:val="a3"/>
        <w:shd w:val="clear" w:color="auto" w:fill="FFFFFF"/>
        <w:spacing w:before="0" w:beforeAutospacing="0" w:after="0" w:afterAutospacing="0"/>
        <w:ind w:right="5" w:firstLine="720"/>
        <w:jc w:val="both"/>
        <w:rPr>
          <w:rFonts w:ascii="Arial" w:hAnsi="Arial" w:cs="Arial"/>
          <w:color w:val="000000"/>
        </w:rPr>
      </w:pPr>
      <w:r w:rsidRPr="00DE4005">
        <w:rPr>
          <w:rFonts w:ascii="Arial" w:hAnsi="Arial" w:cs="Arial"/>
          <w:color w:val="000000"/>
          <w:spacing w:val="-2"/>
        </w:rPr>
        <w:t>в) </w:t>
      </w:r>
      <w:r w:rsidRPr="00DE4005">
        <w:rPr>
          <w:rFonts w:ascii="Arial" w:hAnsi="Arial" w:cs="Arial"/>
          <w:color w:val="000000"/>
        </w:rPr>
        <w:t>              выдает расписку в получении заявления и приложенных к нему документов с указанием их перечня, даты и времени получения;</w:t>
      </w:r>
    </w:p>
    <w:p w:rsidR="001A00C2" w:rsidRPr="00DE4005" w:rsidRDefault="001A00C2" w:rsidP="001A00C2">
      <w:pPr>
        <w:pStyle w:val="a3"/>
        <w:shd w:val="clear" w:color="auto" w:fill="FFFFFF"/>
        <w:spacing w:before="0" w:beforeAutospacing="0" w:after="0" w:afterAutospacing="0"/>
        <w:ind w:right="10" w:firstLine="720"/>
        <w:jc w:val="both"/>
        <w:rPr>
          <w:rFonts w:ascii="Arial" w:hAnsi="Arial" w:cs="Arial"/>
          <w:color w:val="000000"/>
        </w:rPr>
      </w:pPr>
      <w:r w:rsidRPr="00DE4005">
        <w:rPr>
          <w:rFonts w:ascii="Arial" w:hAnsi="Arial" w:cs="Arial"/>
          <w:color w:val="000000"/>
        </w:rPr>
        <w:t>г)</w:t>
      </w:r>
      <w:r w:rsidRPr="00DE4005">
        <w:rPr>
          <w:rFonts w:ascii="Arial" w:hAnsi="Arial" w:cs="Arial"/>
          <w:color w:val="FF0000"/>
        </w:rPr>
        <w:t>              </w:t>
      </w:r>
      <w:r w:rsidRPr="00DE4005">
        <w:rPr>
          <w:rFonts w:ascii="Arial" w:hAnsi="Arial" w:cs="Arial"/>
          <w:color w:val="000000"/>
          <w:spacing w:val="-1"/>
        </w:rPr>
        <w:t>регистрирует заявление в Журнале регистрации заявлений граждан</w:t>
      </w:r>
      <w:r w:rsidRPr="00DE4005">
        <w:rPr>
          <w:rFonts w:ascii="Arial" w:hAnsi="Arial" w:cs="Arial"/>
          <w:color w:val="000000"/>
        </w:rPr>
        <w:t>.</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spacing w:val="-1"/>
        </w:rPr>
        <w:t>3.3. </w:t>
      </w:r>
      <w:r w:rsidRPr="00DE4005">
        <w:rPr>
          <w:rFonts w:ascii="Arial" w:hAnsi="Arial" w:cs="Arial"/>
          <w:color w:val="000000"/>
        </w:rPr>
        <w:t>Изучение заявления гражданина и предоставленных им документов, подготовка справки об очередности предоставления жилых помещений на условиях социального найма</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rPr>
        <w:t>Срок выполнения настоящей административной процедуры составляет 30 календарных дней с момента поступления письменного заявления о предоставлении информации об очередности предоставления жилых помещений на условиях социального найма.</w:t>
      </w:r>
    </w:p>
    <w:p w:rsidR="001A00C2" w:rsidRPr="00DE4005" w:rsidRDefault="001A00C2" w:rsidP="001A00C2">
      <w:pPr>
        <w:pStyle w:val="a3"/>
        <w:shd w:val="clear" w:color="auto" w:fill="FFFFFF"/>
        <w:spacing w:before="0" w:beforeAutospacing="0" w:after="0" w:afterAutospacing="0"/>
        <w:ind w:right="10" w:firstLine="720"/>
        <w:jc w:val="both"/>
        <w:rPr>
          <w:rFonts w:ascii="Arial" w:hAnsi="Arial" w:cs="Arial"/>
          <w:color w:val="000000"/>
        </w:rPr>
      </w:pPr>
      <w:r w:rsidRPr="00DE4005">
        <w:rPr>
          <w:rFonts w:ascii="Arial" w:hAnsi="Arial" w:cs="Arial"/>
          <w:color w:val="000000"/>
        </w:rPr>
        <w:lastRenderedPageBreak/>
        <w:t>Ответственным за выполнение административной процедуры является </w:t>
      </w:r>
      <w:r w:rsidRPr="00DE4005">
        <w:rPr>
          <w:rFonts w:ascii="Arial" w:hAnsi="Arial" w:cs="Arial"/>
          <w:color w:val="000000"/>
          <w:spacing w:val="-1"/>
        </w:rPr>
        <w:t>специалист администрации (далее - специалист).</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rPr>
        <w:t>Специалист после регистрации заявления и представленных им документов в Журнале регистрации заявлений граждан изучает заявление гражданина о предоставлении информации об очередности и представленные документы.</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spacing w:val="-2"/>
        </w:rPr>
        <w:t>В ходе изучения документов Специалист проверяет:</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spacing w:val="-2"/>
        </w:rPr>
        <w:t>- состоит ли гражданин </w:t>
      </w:r>
      <w:r w:rsidRPr="00DE4005">
        <w:rPr>
          <w:rFonts w:ascii="Arial" w:hAnsi="Arial" w:cs="Arial"/>
          <w:color w:val="000000"/>
        </w:rPr>
        <w:t>на учете в качестве нуждающегося в жилом помещении, предоставляемом по договору социального найма, дату постановки на учет и номер очереди.</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rPr>
        <w:t>- сведения, содержащиеся в документах, представленных с заявлением, на их достоверность.</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rPr>
        <w:t>- готовит справку об очередности предоставления жилых помещений на условиях социального найма. Подготовленная справка подписывается </w:t>
      </w:r>
      <w:r w:rsidRPr="00DE4005">
        <w:rPr>
          <w:rFonts w:ascii="Arial" w:hAnsi="Arial" w:cs="Arial"/>
          <w:color w:val="000000"/>
          <w:spacing w:val="-1"/>
        </w:rPr>
        <w:t>главой сельсовета, затем регистрируется в журнале исходящей </w:t>
      </w:r>
      <w:r w:rsidRPr="00DE4005">
        <w:rPr>
          <w:rFonts w:ascii="Arial" w:hAnsi="Arial" w:cs="Arial"/>
          <w:color w:val="000000"/>
        </w:rPr>
        <w:t>корреспонденции.</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spacing w:val="-1"/>
        </w:rPr>
        <w:t>3.4. Выдача справки заявителю об очередности предоставления</w:t>
      </w:r>
      <w:r w:rsidRPr="00DE4005">
        <w:rPr>
          <w:rFonts w:ascii="Arial" w:hAnsi="Arial" w:cs="Arial"/>
          <w:color w:val="000000"/>
        </w:rPr>
        <w:t> жилых помещений на условиях социального найма</w:t>
      </w:r>
    </w:p>
    <w:p w:rsidR="001A00C2" w:rsidRPr="00DE4005" w:rsidRDefault="001A00C2" w:rsidP="001A00C2">
      <w:pPr>
        <w:pStyle w:val="a3"/>
        <w:shd w:val="clear" w:color="auto" w:fill="FFFFFF"/>
        <w:spacing w:before="0" w:beforeAutospacing="0" w:after="0" w:afterAutospacing="0"/>
        <w:ind w:firstLine="538"/>
        <w:jc w:val="both"/>
        <w:rPr>
          <w:rFonts w:ascii="Arial" w:hAnsi="Arial" w:cs="Arial"/>
          <w:color w:val="000000"/>
        </w:rPr>
      </w:pPr>
      <w:r w:rsidRPr="00DE4005">
        <w:rPr>
          <w:rFonts w:ascii="Arial" w:hAnsi="Arial" w:cs="Arial"/>
          <w:color w:val="000000"/>
        </w:rPr>
        <w:t>Справка об очередности</w:t>
      </w:r>
      <w:r w:rsidRPr="00DE4005">
        <w:rPr>
          <w:rFonts w:ascii="Arial" w:hAnsi="Arial" w:cs="Arial"/>
          <w:b/>
          <w:bCs/>
          <w:color w:val="000000"/>
          <w:spacing w:val="-1"/>
        </w:rPr>
        <w:t> </w:t>
      </w:r>
      <w:r w:rsidRPr="00DE4005">
        <w:rPr>
          <w:rFonts w:ascii="Arial" w:hAnsi="Arial" w:cs="Arial"/>
          <w:color w:val="000000"/>
        </w:rPr>
        <w:t>направляется заявителю почтой, либо выдается заявителю на личном приеме.</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rPr>
        <w:t>3.5. Порядок информирования о правилах предоставления муниципальной услуги:</w:t>
      </w:r>
    </w:p>
    <w:p w:rsidR="001A00C2" w:rsidRPr="00DE4005" w:rsidRDefault="001A00C2" w:rsidP="001A00C2">
      <w:pPr>
        <w:pStyle w:val="a3"/>
        <w:spacing w:before="0" w:beforeAutospacing="0" w:after="0" w:afterAutospacing="0"/>
        <w:ind w:firstLine="708"/>
        <w:jc w:val="both"/>
        <w:rPr>
          <w:rFonts w:ascii="Arial" w:hAnsi="Arial" w:cs="Arial"/>
          <w:color w:val="000000"/>
        </w:rPr>
      </w:pPr>
      <w:r w:rsidRPr="00DE4005">
        <w:rPr>
          <w:rFonts w:ascii="Arial" w:hAnsi="Arial" w:cs="Arial"/>
          <w:color w:val="000000"/>
        </w:rPr>
        <w:t>3.5.1. Информирование об исполнении муниципальной услуги по рассмотрению обращений осуществляется:</w:t>
      </w:r>
    </w:p>
    <w:p w:rsidR="001A00C2" w:rsidRPr="00DE4005" w:rsidRDefault="001A00C2" w:rsidP="001A00C2">
      <w:pPr>
        <w:pStyle w:val="a3"/>
        <w:spacing w:before="0" w:beforeAutospacing="0" w:after="0" w:afterAutospacing="0"/>
        <w:ind w:firstLine="708"/>
        <w:jc w:val="both"/>
        <w:rPr>
          <w:rFonts w:ascii="Arial" w:hAnsi="Arial" w:cs="Arial"/>
          <w:color w:val="000000"/>
        </w:rPr>
      </w:pPr>
      <w:r w:rsidRPr="00DE4005">
        <w:rPr>
          <w:rFonts w:ascii="Arial" w:hAnsi="Arial" w:cs="Arial"/>
          <w:color w:val="000000"/>
        </w:rPr>
        <w:t>с использованием средств телефонной связи;</w:t>
      </w:r>
    </w:p>
    <w:p w:rsidR="001A00C2" w:rsidRPr="00DE4005" w:rsidRDefault="001A00C2" w:rsidP="001A00C2">
      <w:pPr>
        <w:pStyle w:val="a3"/>
        <w:spacing w:before="0" w:beforeAutospacing="0" w:after="0" w:afterAutospacing="0"/>
        <w:ind w:firstLine="708"/>
        <w:jc w:val="both"/>
        <w:rPr>
          <w:rFonts w:ascii="Arial" w:hAnsi="Arial" w:cs="Arial"/>
          <w:color w:val="000000"/>
        </w:rPr>
      </w:pPr>
      <w:r w:rsidRPr="00DE4005">
        <w:rPr>
          <w:rFonts w:ascii="Arial" w:hAnsi="Arial" w:cs="Arial"/>
          <w:color w:val="000000"/>
        </w:rPr>
        <w:t>посредством размещения в информационной системе общего пользования.</w:t>
      </w:r>
    </w:p>
    <w:p w:rsidR="001A00C2" w:rsidRPr="00DE4005" w:rsidRDefault="001A00C2" w:rsidP="001A00C2">
      <w:pPr>
        <w:pStyle w:val="a3"/>
        <w:shd w:val="clear" w:color="auto" w:fill="FFFFFF"/>
        <w:spacing w:before="0" w:beforeAutospacing="0" w:after="0" w:afterAutospacing="0"/>
        <w:ind w:right="5" w:firstLine="720"/>
        <w:jc w:val="both"/>
        <w:rPr>
          <w:rFonts w:ascii="Arial" w:hAnsi="Arial" w:cs="Arial"/>
          <w:color w:val="000000"/>
        </w:rPr>
      </w:pPr>
      <w:r w:rsidRPr="00DE4005">
        <w:rPr>
          <w:rFonts w:ascii="Arial" w:hAnsi="Arial" w:cs="Arial"/>
          <w:color w:val="000000"/>
        </w:rPr>
        <w:t>3.5.2. Консультации по вопросам предоставления муниципальной услуги, принятие заявлений осуществляются специалистом администрации, на которого возложены соответствующие функции ежедневно с 8.30 до 16.30 часов, обеденный перерыв с 12-00 до 13-00 часов по адресу: Красноярский край, Саянский район, с</w:t>
      </w:r>
      <w:proofErr w:type="gramStart"/>
      <w:r w:rsidRPr="00DE4005">
        <w:rPr>
          <w:rFonts w:ascii="Arial" w:hAnsi="Arial" w:cs="Arial"/>
          <w:color w:val="000000"/>
        </w:rPr>
        <w:t>.М</w:t>
      </w:r>
      <w:proofErr w:type="gramEnd"/>
      <w:r w:rsidRPr="00DE4005">
        <w:rPr>
          <w:rFonts w:ascii="Arial" w:hAnsi="Arial" w:cs="Arial"/>
          <w:color w:val="000000"/>
        </w:rPr>
        <w:t>алиновка, ул.Ленина , д. 46.</w:t>
      </w:r>
    </w:p>
    <w:p w:rsidR="001A00C2" w:rsidRPr="00DE4005" w:rsidRDefault="001A00C2" w:rsidP="001A00C2">
      <w:pPr>
        <w:pStyle w:val="a3"/>
        <w:shd w:val="clear" w:color="auto" w:fill="FFFFFF"/>
        <w:spacing w:before="0" w:beforeAutospacing="0" w:after="0" w:afterAutospacing="0"/>
        <w:ind w:left="720" w:firstLine="851"/>
        <w:jc w:val="both"/>
        <w:rPr>
          <w:rFonts w:ascii="Arial" w:hAnsi="Arial" w:cs="Arial"/>
          <w:color w:val="000000"/>
        </w:rPr>
      </w:pPr>
      <w:r w:rsidRPr="00DE4005">
        <w:rPr>
          <w:rFonts w:ascii="Arial" w:hAnsi="Arial" w:cs="Arial"/>
          <w:color w:val="000000"/>
        </w:rPr>
        <w:t>Телефон для справок: 8-(39142) 37-1-10.</w:t>
      </w:r>
    </w:p>
    <w:p w:rsidR="001A00C2" w:rsidRPr="00DE4005" w:rsidRDefault="001A00C2" w:rsidP="001A00C2">
      <w:pPr>
        <w:pStyle w:val="a3"/>
        <w:spacing w:before="0" w:beforeAutospacing="0" w:after="0" w:afterAutospacing="0"/>
        <w:ind w:firstLine="708"/>
        <w:jc w:val="both"/>
        <w:rPr>
          <w:rFonts w:ascii="Arial" w:hAnsi="Arial" w:cs="Arial"/>
          <w:color w:val="000000"/>
        </w:rPr>
      </w:pPr>
      <w:r w:rsidRPr="00DE4005">
        <w:rPr>
          <w:rFonts w:ascii="Arial" w:hAnsi="Arial" w:cs="Arial"/>
          <w:color w:val="000000"/>
        </w:rPr>
        <w:t>При ответах на телефонные звонки должностные лица подробно и в вежливой (корректной) форме информируют обратившихся граждан по интересующим их вопросам.</w:t>
      </w:r>
    </w:p>
    <w:p w:rsidR="001A00C2" w:rsidRPr="00DE4005" w:rsidRDefault="001A00C2" w:rsidP="001A00C2">
      <w:pPr>
        <w:pStyle w:val="a3"/>
        <w:spacing w:before="0" w:beforeAutospacing="0" w:after="0" w:afterAutospacing="0"/>
        <w:ind w:firstLine="708"/>
        <w:jc w:val="both"/>
        <w:rPr>
          <w:rFonts w:ascii="Arial" w:hAnsi="Arial" w:cs="Arial"/>
          <w:color w:val="000000"/>
        </w:rPr>
      </w:pPr>
      <w:r w:rsidRPr="00DE4005">
        <w:rPr>
          <w:rFonts w:ascii="Arial" w:hAnsi="Arial" w:cs="Arial"/>
          <w:color w:val="000000"/>
        </w:rPr>
        <w:t>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1A00C2" w:rsidRPr="00DE4005" w:rsidRDefault="001A00C2" w:rsidP="001A00C2">
      <w:pPr>
        <w:pStyle w:val="a3"/>
        <w:spacing w:before="0" w:beforeAutospacing="0" w:after="0" w:afterAutospacing="0"/>
        <w:ind w:firstLine="708"/>
        <w:jc w:val="both"/>
        <w:rPr>
          <w:rFonts w:ascii="Arial" w:hAnsi="Arial" w:cs="Arial"/>
          <w:color w:val="000000"/>
        </w:rPr>
      </w:pPr>
      <w:r w:rsidRPr="00DE4005">
        <w:rPr>
          <w:rFonts w:ascii="Arial" w:hAnsi="Arial" w:cs="Arial"/>
          <w:color w:val="000000"/>
        </w:rPr>
        <w:t>Время разговора по телефону не должно превышать 10 минут.</w:t>
      </w:r>
    </w:p>
    <w:p w:rsidR="001A00C2" w:rsidRPr="00DE4005" w:rsidRDefault="001A00C2" w:rsidP="001A00C2">
      <w:pPr>
        <w:pStyle w:val="a3"/>
        <w:spacing w:before="0" w:beforeAutospacing="0" w:after="0" w:afterAutospacing="0"/>
        <w:ind w:firstLine="708"/>
        <w:jc w:val="both"/>
        <w:rPr>
          <w:rFonts w:ascii="Arial" w:hAnsi="Arial" w:cs="Arial"/>
          <w:color w:val="000000"/>
        </w:rPr>
      </w:pPr>
      <w:r w:rsidRPr="00DE4005">
        <w:rPr>
          <w:rFonts w:ascii="Arial" w:hAnsi="Arial" w:cs="Arial"/>
          <w:color w:val="000000"/>
        </w:rPr>
        <w:t>При разговоре слова произносятся четко, не допускается одновременные разговоры с окружающими, прерывание разговора по причине поступления звонка на другой телефон.</w:t>
      </w:r>
    </w:p>
    <w:p w:rsidR="001A00C2" w:rsidRPr="00DE4005" w:rsidRDefault="001A00C2" w:rsidP="001A00C2">
      <w:pPr>
        <w:pStyle w:val="a3"/>
        <w:shd w:val="clear" w:color="auto" w:fill="FFFFFF"/>
        <w:spacing w:before="0" w:beforeAutospacing="0" w:after="0" w:afterAutospacing="0"/>
        <w:ind w:firstLine="720"/>
        <w:jc w:val="both"/>
        <w:rPr>
          <w:rFonts w:ascii="Arial" w:hAnsi="Arial" w:cs="Arial"/>
          <w:color w:val="000000"/>
        </w:rPr>
      </w:pPr>
      <w:r w:rsidRPr="00DE4005">
        <w:rPr>
          <w:rFonts w:ascii="Arial" w:hAnsi="Arial" w:cs="Arial"/>
          <w:color w:val="000000"/>
        </w:rPr>
        <w:t>3.5.3. Сведения, указанные в п. 3.5.1-3.5.2 размещаются на стендах администрации сельсовета.</w:t>
      </w:r>
    </w:p>
    <w:p w:rsidR="001A00C2" w:rsidRPr="00DE4005" w:rsidRDefault="001A00C2" w:rsidP="001A00C2">
      <w:pPr>
        <w:pStyle w:val="a3"/>
        <w:shd w:val="clear" w:color="auto" w:fill="FFFFFF"/>
        <w:spacing w:before="0" w:beforeAutospacing="0" w:after="0" w:afterAutospacing="0"/>
        <w:ind w:firstLine="720"/>
        <w:jc w:val="center"/>
        <w:rPr>
          <w:rFonts w:ascii="Arial" w:hAnsi="Arial" w:cs="Arial"/>
          <w:color w:val="000000"/>
        </w:rPr>
      </w:pPr>
      <w:r w:rsidRPr="00DE4005">
        <w:rPr>
          <w:rFonts w:ascii="Arial" w:hAnsi="Arial" w:cs="Arial"/>
          <w:b/>
          <w:bCs/>
          <w:color w:val="000000"/>
          <w:spacing w:val="-3"/>
        </w:rPr>
        <w:t> </w:t>
      </w:r>
    </w:p>
    <w:p w:rsidR="001A00C2" w:rsidRPr="00DE4005" w:rsidRDefault="001A00C2" w:rsidP="001A00C2">
      <w:pPr>
        <w:pStyle w:val="a3"/>
        <w:shd w:val="clear" w:color="auto" w:fill="FFFFFF"/>
        <w:spacing w:before="0" w:beforeAutospacing="0" w:after="0" w:afterAutospacing="0"/>
        <w:ind w:firstLine="720"/>
        <w:jc w:val="center"/>
        <w:rPr>
          <w:rFonts w:ascii="Arial" w:hAnsi="Arial" w:cs="Arial"/>
          <w:color w:val="000000"/>
        </w:rPr>
      </w:pPr>
      <w:r w:rsidRPr="00DE4005">
        <w:rPr>
          <w:rFonts w:ascii="Arial" w:hAnsi="Arial" w:cs="Arial"/>
          <w:b/>
          <w:bCs/>
          <w:color w:val="000000"/>
          <w:spacing w:val="-3"/>
        </w:rPr>
        <w:t xml:space="preserve">IV. Формы </w:t>
      </w:r>
      <w:proofErr w:type="gramStart"/>
      <w:r w:rsidRPr="00DE4005">
        <w:rPr>
          <w:rFonts w:ascii="Arial" w:hAnsi="Arial" w:cs="Arial"/>
          <w:b/>
          <w:bCs/>
          <w:color w:val="000000"/>
          <w:spacing w:val="-3"/>
        </w:rPr>
        <w:t>контроля за</w:t>
      </w:r>
      <w:proofErr w:type="gramEnd"/>
      <w:r w:rsidRPr="00DE4005">
        <w:rPr>
          <w:rFonts w:ascii="Arial" w:hAnsi="Arial" w:cs="Arial"/>
          <w:b/>
          <w:bCs/>
          <w:color w:val="000000"/>
          <w:spacing w:val="-3"/>
        </w:rPr>
        <w:t xml:space="preserve"> предоставлением </w:t>
      </w:r>
      <w:r w:rsidRPr="00DE4005">
        <w:rPr>
          <w:rFonts w:ascii="Arial" w:hAnsi="Arial" w:cs="Arial"/>
          <w:b/>
          <w:bCs/>
          <w:color w:val="000000"/>
          <w:spacing w:val="-2"/>
        </w:rPr>
        <w:t>Услуги</w:t>
      </w:r>
    </w:p>
    <w:p w:rsidR="001A00C2" w:rsidRPr="00DE4005" w:rsidRDefault="001A00C2" w:rsidP="001A00C2">
      <w:pPr>
        <w:pStyle w:val="a3"/>
        <w:shd w:val="clear" w:color="auto" w:fill="FFFFFF"/>
        <w:spacing w:before="0" w:beforeAutospacing="0" w:after="0" w:afterAutospacing="0"/>
        <w:ind w:firstLine="851"/>
        <w:jc w:val="center"/>
        <w:rPr>
          <w:rFonts w:ascii="Arial" w:hAnsi="Arial" w:cs="Arial"/>
          <w:color w:val="000000"/>
        </w:rPr>
      </w:pPr>
      <w:r w:rsidRPr="00DE4005">
        <w:rPr>
          <w:rFonts w:ascii="Arial" w:hAnsi="Arial" w:cs="Arial"/>
          <w:color w:val="000000"/>
        </w:rPr>
        <w:t> </w:t>
      </w:r>
    </w:p>
    <w:p w:rsidR="001A00C2" w:rsidRPr="00DE4005" w:rsidRDefault="001A00C2" w:rsidP="001A00C2">
      <w:pPr>
        <w:pStyle w:val="a3"/>
        <w:shd w:val="clear" w:color="auto" w:fill="FFFFFF"/>
        <w:spacing w:before="0" w:beforeAutospacing="0" w:after="0" w:afterAutospacing="0"/>
        <w:ind w:firstLine="773"/>
        <w:jc w:val="both"/>
        <w:rPr>
          <w:rFonts w:ascii="Arial" w:hAnsi="Arial" w:cs="Arial"/>
          <w:color w:val="000000"/>
        </w:rPr>
      </w:pPr>
      <w:r w:rsidRPr="00DE4005">
        <w:rPr>
          <w:rFonts w:ascii="Arial" w:hAnsi="Arial" w:cs="Arial"/>
          <w:color w:val="000000"/>
        </w:rPr>
        <w:t xml:space="preserve">1.Текущий </w:t>
      </w:r>
      <w:proofErr w:type="gramStart"/>
      <w:r w:rsidRPr="00DE4005">
        <w:rPr>
          <w:rFonts w:ascii="Arial" w:hAnsi="Arial" w:cs="Arial"/>
          <w:color w:val="000000"/>
        </w:rPr>
        <w:t>контроль за</w:t>
      </w:r>
      <w:proofErr w:type="gramEnd"/>
      <w:r w:rsidRPr="00DE4005">
        <w:rPr>
          <w:rFonts w:ascii="Arial" w:hAnsi="Arial" w:cs="Arial"/>
          <w:color w:val="000000"/>
        </w:rPr>
        <w:t xml:space="preserve"> соблюдением последовательности действий, определенных настоящим Административным регламентом, по </w:t>
      </w:r>
      <w:r w:rsidRPr="00DE4005">
        <w:rPr>
          <w:rFonts w:ascii="Arial" w:hAnsi="Arial" w:cs="Arial"/>
          <w:color w:val="000000"/>
          <w:spacing w:val="-1"/>
        </w:rPr>
        <w:t>предоставлению муниципальной услуги и принятием решений сотрудниками </w:t>
      </w:r>
      <w:r w:rsidRPr="00DE4005">
        <w:rPr>
          <w:rFonts w:ascii="Arial" w:hAnsi="Arial" w:cs="Arial"/>
          <w:color w:val="000000"/>
        </w:rPr>
        <w:t>администрации, осуществляется соответственно главой сельсовета.</w:t>
      </w:r>
    </w:p>
    <w:p w:rsidR="001A00C2" w:rsidRPr="00DE4005" w:rsidRDefault="001A00C2" w:rsidP="001A00C2">
      <w:pPr>
        <w:pStyle w:val="a3"/>
        <w:shd w:val="clear" w:color="auto" w:fill="FFFFFF"/>
        <w:spacing w:before="0" w:beforeAutospacing="0" w:after="0" w:afterAutospacing="0"/>
        <w:ind w:right="5" w:firstLine="571"/>
        <w:jc w:val="both"/>
        <w:rPr>
          <w:rFonts w:ascii="Arial" w:hAnsi="Arial" w:cs="Arial"/>
          <w:color w:val="000000"/>
        </w:rPr>
      </w:pPr>
      <w:r w:rsidRPr="00DE4005">
        <w:rPr>
          <w:rFonts w:ascii="Arial" w:hAnsi="Arial" w:cs="Arial"/>
          <w:color w:val="000000"/>
        </w:rPr>
        <w:t xml:space="preserve">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а также за полноту, грамотность и </w:t>
      </w:r>
      <w:r w:rsidRPr="00DE4005">
        <w:rPr>
          <w:rFonts w:ascii="Arial" w:hAnsi="Arial" w:cs="Arial"/>
          <w:color w:val="000000"/>
        </w:rPr>
        <w:lastRenderedPageBreak/>
        <w:t>доступность проведенного консультирования, за правильность выполнения </w:t>
      </w:r>
      <w:r w:rsidRPr="00DE4005">
        <w:rPr>
          <w:rFonts w:ascii="Arial" w:hAnsi="Arial" w:cs="Arial"/>
          <w:color w:val="000000"/>
          <w:spacing w:val="-2"/>
        </w:rPr>
        <w:t>процедур по приему, контроль соблюдения требований к составу документов.</w:t>
      </w:r>
    </w:p>
    <w:p w:rsidR="001A00C2" w:rsidRPr="00DE4005" w:rsidRDefault="001A00C2" w:rsidP="001A00C2">
      <w:pPr>
        <w:pStyle w:val="a3"/>
        <w:shd w:val="clear" w:color="auto" w:fill="FFFFFF"/>
        <w:spacing w:before="0" w:beforeAutospacing="0" w:after="0" w:afterAutospacing="0"/>
        <w:ind w:firstLine="571"/>
        <w:jc w:val="both"/>
        <w:rPr>
          <w:rFonts w:ascii="Arial" w:hAnsi="Arial" w:cs="Arial"/>
          <w:color w:val="000000"/>
        </w:rPr>
      </w:pPr>
      <w:r w:rsidRPr="00DE4005">
        <w:rPr>
          <w:rFonts w:ascii="Arial" w:hAnsi="Arial" w:cs="Arial"/>
          <w:color w:val="000000"/>
        </w:rPr>
        <w:t>2. Проверки могут быть плановыми (на основании годовых планов работы администрации сельсовета) и внеплановыми (по конкретным обращениям граждан).</w:t>
      </w:r>
    </w:p>
    <w:p w:rsidR="001A00C2" w:rsidRPr="00DE4005" w:rsidRDefault="001A00C2" w:rsidP="001A00C2">
      <w:pPr>
        <w:pStyle w:val="a3"/>
        <w:shd w:val="clear" w:color="auto" w:fill="FFFFFF"/>
        <w:spacing w:before="0" w:beforeAutospacing="0" w:after="0" w:afterAutospacing="0"/>
        <w:ind w:firstLine="571"/>
        <w:jc w:val="both"/>
        <w:rPr>
          <w:rFonts w:ascii="Arial" w:hAnsi="Arial" w:cs="Arial"/>
          <w:color w:val="000000"/>
        </w:rPr>
      </w:pPr>
      <w:r w:rsidRPr="00DE4005">
        <w:rPr>
          <w:rFonts w:ascii="Arial" w:hAnsi="Arial" w:cs="Arial"/>
          <w:color w:val="000000"/>
        </w:rPr>
        <w:t>Проверки полноты и качества исполнения муниципальной услуги осуществляется на основании распоряжения главы сельсовета.</w:t>
      </w:r>
    </w:p>
    <w:p w:rsidR="001A00C2" w:rsidRPr="00DE4005" w:rsidRDefault="001A00C2" w:rsidP="001A00C2">
      <w:pPr>
        <w:pStyle w:val="a3"/>
        <w:shd w:val="clear" w:color="auto" w:fill="FFFFFF"/>
        <w:spacing w:before="0" w:beforeAutospacing="0" w:after="0" w:afterAutospacing="0"/>
        <w:ind w:firstLine="571"/>
        <w:jc w:val="both"/>
        <w:rPr>
          <w:rFonts w:ascii="Arial" w:hAnsi="Arial" w:cs="Arial"/>
          <w:color w:val="000000"/>
        </w:rPr>
      </w:pPr>
      <w:r w:rsidRPr="00DE4005">
        <w:rPr>
          <w:rFonts w:ascii="Arial" w:hAnsi="Arial" w:cs="Arial"/>
          <w:color w:val="000000"/>
        </w:rPr>
        <w:t>По результатам проведенных проверок в случае выявления нарушений прав заявителей осуществляется привлечение виновных лиц к </w:t>
      </w:r>
      <w:r w:rsidRPr="00DE4005">
        <w:rPr>
          <w:rFonts w:ascii="Arial" w:hAnsi="Arial" w:cs="Arial"/>
          <w:color w:val="000000"/>
          <w:spacing w:val="-2"/>
        </w:rPr>
        <w:t>ответственности в соответствии с законодательством Российской Федерации.</w:t>
      </w:r>
    </w:p>
    <w:p w:rsidR="001A00C2" w:rsidRPr="00DE4005" w:rsidRDefault="001A00C2" w:rsidP="001A00C2">
      <w:pPr>
        <w:pStyle w:val="a3"/>
        <w:shd w:val="clear" w:color="auto" w:fill="FFFFFF"/>
        <w:spacing w:before="0" w:beforeAutospacing="0" w:after="0" w:afterAutospacing="0"/>
        <w:ind w:firstLine="851"/>
        <w:jc w:val="both"/>
        <w:rPr>
          <w:rFonts w:ascii="Arial" w:hAnsi="Arial" w:cs="Arial"/>
          <w:color w:val="000000"/>
        </w:rPr>
      </w:pPr>
      <w:r w:rsidRPr="00DE4005">
        <w:rPr>
          <w:rFonts w:ascii="Arial" w:hAnsi="Arial" w:cs="Arial"/>
          <w:color w:val="000000"/>
        </w:rPr>
        <w:t> </w:t>
      </w:r>
    </w:p>
    <w:p w:rsidR="001A00C2" w:rsidRPr="00DE4005" w:rsidRDefault="001A00C2" w:rsidP="001A00C2">
      <w:pPr>
        <w:pStyle w:val="a3"/>
        <w:spacing w:before="0" w:beforeAutospacing="0" w:after="0" w:afterAutospacing="0"/>
        <w:ind w:firstLine="709"/>
        <w:jc w:val="center"/>
        <w:rPr>
          <w:rFonts w:ascii="Arial" w:hAnsi="Arial" w:cs="Arial"/>
          <w:color w:val="000000"/>
        </w:rPr>
      </w:pPr>
      <w:r w:rsidRPr="00DE4005">
        <w:rPr>
          <w:rFonts w:ascii="Arial" w:hAnsi="Arial" w:cs="Arial"/>
          <w:b/>
          <w:bCs/>
          <w:color w:val="000000"/>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1) нарушение срока регистрации запроса заявителя о предоставлении муниципальной услуги;</w:t>
      </w:r>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2) нарушение срока предоставления муниципальной услуги;</w:t>
      </w:r>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00C2" w:rsidRPr="00DE4005" w:rsidRDefault="001A00C2" w:rsidP="001A00C2">
      <w:pPr>
        <w:pStyle w:val="a3"/>
        <w:spacing w:before="0" w:beforeAutospacing="0" w:after="0" w:afterAutospacing="0"/>
        <w:ind w:firstLine="709"/>
        <w:jc w:val="both"/>
        <w:rPr>
          <w:rFonts w:ascii="Arial" w:hAnsi="Arial" w:cs="Arial"/>
          <w:color w:val="000000"/>
        </w:rPr>
      </w:pPr>
      <w:proofErr w:type="gramStart"/>
      <w:r w:rsidRPr="00DE4005">
        <w:rPr>
          <w:rFonts w:ascii="Arial"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00C2" w:rsidRPr="00DE4005" w:rsidRDefault="001A00C2" w:rsidP="001A00C2">
      <w:pPr>
        <w:pStyle w:val="a3"/>
        <w:spacing w:before="0" w:beforeAutospacing="0" w:after="0" w:afterAutospacing="0"/>
        <w:ind w:firstLine="709"/>
        <w:jc w:val="both"/>
        <w:rPr>
          <w:rFonts w:ascii="Arial" w:hAnsi="Arial" w:cs="Arial"/>
          <w:color w:val="000000"/>
        </w:rPr>
      </w:pPr>
      <w:proofErr w:type="gramStart"/>
      <w:r w:rsidRPr="00DE4005">
        <w:rPr>
          <w:rFonts w:ascii="Arial" w:hAnsi="Arial" w:cs="Arial"/>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8) нарушение срока или порядка выдачи документов по результатам предоставления муниципальной услуги;</w:t>
      </w:r>
    </w:p>
    <w:p w:rsidR="001A00C2" w:rsidRPr="00DE4005" w:rsidRDefault="001A00C2" w:rsidP="001A00C2">
      <w:pPr>
        <w:pStyle w:val="a3"/>
        <w:spacing w:before="0" w:beforeAutospacing="0" w:after="0" w:afterAutospacing="0"/>
        <w:ind w:firstLine="709"/>
        <w:jc w:val="both"/>
        <w:rPr>
          <w:rFonts w:ascii="Arial" w:hAnsi="Arial" w:cs="Arial"/>
          <w:color w:val="000000"/>
        </w:rPr>
      </w:pPr>
      <w:proofErr w:type="gramStart"/>
      <w:r w:rsidRPr="00DE4005">
        <w:rPr>
          <w:rFonts w:ascii="Arial" w:hAnsi="Arial" w:cs="Arial"/>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E4005">
        <w:rPr>
          <w:rFonts w:ascii="Arial" w:hAnsi="Arial" w:cs="Arial"/>
          <w:color w:val="000000"/>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A00C2" w:rsidRPr="00DE4005" w:rsidRDefault="001A00C2" w:rsidP="001A00C2">
      <w:pPr>
        <w:pStyle w:val="a3"/>
        <w:spacing w:before="0" w:beforeAutospacing="0" w:after="0" w:afterAutospacing="0"/>
        <w:ind w:firstLine="709"/>
        <w:jc w:val="both"/>
        <w:rPr>
          <w:rFonts w:ascii="Arial" w:hAnsi="Arial" w:cs="Arial"/>
          <w:color w:val="000000"/>
        </w:rPr>
      </w:pPr>
      <w:proofErr w:type="gramStart"/>
      <w:r w:rsidRPr="00DE4005">
        <w:rPr>
          <w:rFonts w:ascii="Arial" w:hAnsi="Arial" w:cs="Arial"/>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E4005">
        <w:rPr>
          <w:rFonts w:ascii="Arial" w:hAnsi="Arial" w:cs="Arial"/>
          <w:color w:val="0000FF"/>
        </w:rPr>
        <w:t>пунктом 4 части 1 статьи 7</w:t>
      </w:r>
      <w:r w:rsidRPr="00DE4005">
        <w:rPr>
          <w:rFonts w:ascii="Arial" w:hAnsi="Arial" w:cs="Arial"/>
          <w:color w:val="000000"/>
        </w:rPr>
        <w:t> Федерального закона </w:t>
      </w:r>
      <w:hyperlink r:id="rId10" w:tgtFrame="_blank" w:history="1">
        <w:r w:rsidRPr="00DE4005">
          <w:rPr>
            <w:rStyle w:val="hyperlink"/>
            <w:rFonts w:ascii="Arial" w:hAnsi="Arial" w:cs="Arial"/>
            <w:color w:val="0000FF"/>
          </w:rPr>
          <w:t>от 27.07.2010 № 210-ФЗ</w:t>
        </w:r>
      </w:hyperlink>
      <w:r w:rsidRPr="00DE4005">
        <w:rPr>
          <w:rFonts w:ascii="Arial" w:hAnsi="Arial" w:cs="Arial"/>
          <w:color w:val="000000"/>
        </w:rPr>
        <w:t> «Об организации предоставления государственных и муниципальных услуг». </w:t>
      </w:r>
      <w:proofErr w:type="gramEnd"/>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5.2. Обращения подлежат обязательному рассмотрению. Рассмотрение обращений осуществляется бесплатно.</w:t>
      </w:r>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5.3. 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5.5. Жалоба должна содержать:</w:t>
      </w:r>
    </w:p>
    <w:p w:rsidR="001A00C2" w:rsidRPr="00DE4005" w:rsidRDefault="001A00C2" w:rsidP="001A00C2">
      <w:pPr>
        <w:pStyle w:val="a3"/>
        <w:spacing w:before="0" w:beforeAutospacing="0" w:after="0" w:afterAutospacing="0"/>
        <w:ind w:firstLine="709"/>
        <w:jc w:val="both"/>
        <w:rPr>
          <w:rFonts w:ascii="Arial" w:hAnsi="Arial" w:cs="Arial"/>
          <w:color w:val="000000"/>
        </w:rPr>
      </w:pPr>
      <w:proofErr w:type="gramStart"/>
      <w:r w:rsidRPr="00DE4005">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roofErr w:type="gramEnd"/>
    </w:p>
    <w:p w:rsidR="001A00C2" w:rsidRPr="00DE4005" w:rsidRDefault="001A00C2" w:rsidP="001A00C2">
      <w:pPr>
        <w:pStyle w:val="a3"/>
        <w:spacing w:before="0" w:beforeAutospacing="0" w:after="0" w:afterAutospacing="0"/>
        <w:ind w:firstLine="709"/>
        <w:jc w:val="both"/>
        <w:rPr>
          <w:rFonts w:ascii="Arial" w:hAnsi="Arial" w:cs="Arial"/>
          <w:color w:val="000000"/>
        </w:rPr>
      </w:pPr>
      <w:proofErr w:type="gramStart"/>
      <w:r w:rsidRPr="00DE4005">
        <w:rPr>
          <w:rFonts w:ascii="Arial" w:hAnsi="Arial" w:cs="Arial"/>
          <w:color w:val="00000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5.6. </w:t>
      </w:r>
      <w:proofErr w:type="gramStart"/>
      <w:r w:rsidRPr="00DE4005">
        <w:rPr>
          <w:rFonts w:ascii="Arial" w:hAnsi="Arial" w:cs="Arial"/>
          <w:color w:val="000000"/>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5.7. По результатам рассмотрения жалобы принимается одно из следующих решений:</w:t>
      </w:r>
    </w:p>
    <w:p w:rsidR="001A00C2" w:rsidRPr="00DE4005" w:rsidRDefault="001A00C2" w:rsidP="001A00C2">
      <w:pPr>
        <w:pStyle w:val="a3"/>
        <w:spacing w:before="0" w:beforeAutospacing="0" w:after="0" w:afterAutospacing="0"/>
        <w:ind w:firstLine="709"/>
        <w:jc w:val="both"/>
        <w:rPr>
          <w:rFonts w:ascii="Arial" w:hAnsi="Arial" w:cs="Arial"/>
          <w:color w:val="000000"/>
        </w:rPr>
      </w:pPr>
      <w:proofErr w:type="gramStart"/>
      <w:r w:rsidRPr="00DE4005">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DE4005">
        <w:rPr>
          <w:rFonts w:ascii="Arial" w:hAnsi="Arial" w:cs="Arial"/>
          <w:color w:val="000000"/>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2) в удовлетворении жалобы отказывается.</w:t>
      </w:r>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 xml:space="preserve">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4005">
        <w:rPr>
          <w:rFonts w:ascii="Arial" w:hAnsi="Arial" w:cs="Arial"/>
          <w:color w:val="000000"/>
        </w:rPr>
        <w:t>неудобства</w:t>
      </w:r>
      <w:proofErr w:type="gramEnd"/>
      <w:r w:rsidRPr="00DE4005">
        <w:rPr>
          <w:rFonts w:ascii="Arial" w:hAnsi="Arial" w:cs="Arial"/>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00C2" w:rsidRPr="00DE4005" w:rsidRDefault="001A00C2" w:rsidP="001A00C2">
      <w:pPr>
        <w:pStyle w:val="a3"/>
        <w:spacing w:before="0" w:beforeAutospacing="0" w:after="0" w:afterAutospacing="0"/>
        <w:ind w:firstLine="709"/>
        <w:jc w:val="both"/>
        <w:rPr>
          <w:rFonts w:ascii="Arial" w:hAnsi="Arial" w:cs="Arial"/>
          <w:color w:val="000000"/>
        </w:rPr>
      </w:pPr>
      <w:r w:rsidRPr="00DE4005">
        <w:rPr>
          <w:rFonts w:ascii="Arial" w:hAnsi="Arial" w:cs="Arial"/>
          <w:color w:val="000000"/>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00C2" w:rsidRPr="00DE4005" w:rsidRDefault="001A00C2" w:rsidP="001A00C2">
      <w:pPr>
        <w:pStyle w:val="a3"/>
        <w:spacing w:before="0" w:beforeAutospacing="0" w:after="0" w:afterAutospacing="0"/>
        <w:ind w:firstLine="851"/>
        <w:jc w:val="both"/>
        <w:rPr>
          <w:rFonts w:ascii="Arial" w:hAnsi="Arial" w:cs="Arial"/>
          <w:color w:val="000000"/>
        </w:rPr>
      </w:pPr>
      <w:r w:rsidRPr="00DE4005">
        <w:rPr>
          <w:rFonts w:ascii="Arial" w:hAnsi="Arial" w:cs="Arial"/>
          <w:color w:val="000000"/>
        </w:rPr>
        <w:t xml:space="preserve">5.11. В случае установления в ходе или по результатам </w:t>
      </w:r>
      <w:proofErr w:type="gramStart"/>
      <w:r w:rsidRPr="00DE4005">
        <w:rPr>
          <w:rFonts w:ascii="Arial" w:hAnsi="Arial" w:cs="Arial"/>
          <w:color w:val="000000"/>
        </w:rPr>
        <w:t>рассмотрения жалобы признаков состава административного правонарушения</w:t>
      </w:r>
      <w:proofErr w:type="gramEnd"/>
      <w:r w:rsidRPr="00DE4005">
        <w:rPr>
          <w:rFonts w:ascii="Arial" w:hAnsi="Arial" w:cs="Arial"/>
          <w:color w:val="000000"/>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AC7126" w:rsidRPr="00DE4005" w:rsidRDefault="00AC7126">
      <w:pPr>
        <w:rPr>
          <w:rFonts w:ascii="Arial" w:hAnsi="Arial" w:cs="Arial"/>
          <w:sz w:val="24"/>
          <w:szCs w:val="24"/>
        </w:rPr>
      </w:pPr>
    </w:p>
    <w:sectPr w:rsidR="00AC7126" w:rsidRPr="00DE4005" w:rsidSect="00402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characterSpacingControl w:val="doNotCompress"/>
  <w:compat>
    <w:useFELayout/>
  </w:compat>
  <w:rsids>
    <w:rsidRoot w:val="001A00C2"/>
    <w:rsid w:val="001A00C2"/>
    <w:rsid w:val="004024B2"/>
    <w:rsid w:val="00AC7126"/>
    <w:rsid w:val="00DE4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1A00C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A0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1A00C2"/>
  </w:style>
  <w:style w:type="paragraph" w:customStyle="1" w:styleId="consplusnormal">
    <w:name w:val="consplusnormal"/>
    <w:basedOn w:val="a"/>
    <w:rsid w:val="001A00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58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70BA400-14C4-4CDB-8A8B-B11F2A1A2F55" TargetMode="External"/><Relationship Id="rId3" Type="http://schemas.openxmlformats.org/officeDocument/2006/relationships/webSettings" Target="webSettings.xml"/><Relationship Id="rId7" Type="http://schemas.openxmlformats.org/officeDocument/2006/relationships/hyperlink" Target="http://pravo-search.minjust.ru:8080/bigs/showDocument.html?id=15D4560C-D530-4955-BF7E-F734337AE80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78E07A1F-0791-48E4-A1CB-5130D171174C" TargetMode="External"/><Relationship Id="rId11" Type="http://schemas.openxmlformats.org/officeDocument/2006/relationships/fontTable" Target="fontTable.xml"/><Relationship Id="rId5" Type="http://schemas.openxmlformats.org/officeDocument/2006/relationships/hyperlink" Target="http://pravo-search.minjust.ru:8080/bigs/showDocument.html?id=BBA0BFB1-06C7-4E50-A8D3-FE1045784BF1" TargetMode="External"/><Relationship Id="rId10" Type="http://schemas.openxmlformats.org/officeDocument/2006/relationships/hyperlink" Target="http://pravo-search.minjust.ru:8080/bigs/showDocument.html?id=BBA0BFB1-06C7-4E50-A8D3-FE1045784BF1" TargetMode="External"/><Relationship Id="rId4" Type="http://schemas.openxmlformats.org/officeDocument/2006/relationships/hyperlink" Target="http://pravo-search.minjust.ru:8080/bigs/showDocument.html?id=1C3EB942-ADB1-4B69-8311-DD2ACCCC38E2" TargetMode="External"/><Relationship Id="rId9"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3688</Words>
  <Characters>21026</Characters>
  <Application>Microsoft Office Word</Application>
  <DocSecurity>0</DocSecurity>
  <Lines>175</Lines>
  <Paragraphs>49</Paragraphs>
  <ScaleCrop>false</ScaleCrop>
  <Company>Reanimator Extreme Edition</Company>
  <LinksUpToDate>false</LinksUpToDate>
  <CharactersWithSpaces>24665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2022-02-16T08:58:00Z</dcterms:created>
  <dcterms:modified xsi:type="dcterms:W3CDTF">2022-12-22T09:52:00Z</dcterms:modified>
</cp:coreProperties>
</file>