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884" w:rsidRPr="0099771A" w:rsidRDefault="00FE6884" w:rsidP="00FE6884">
      <w:pPr>
        <w:pStyle w:val="title"/>
        <w:spacing w:before="0" w:beforeAutospacing="0" w:after="0" w:afterAutospacing="0"/>
        <w:ind w:firstLine="709"/>
        <w:jc w:val="center"/>
        <w:rPr>
          <w:b/>
          <w:bCs/>
          <w:color w:val="000000"/>
        </w:rPr>
      </w:pPr>
      <w:r w:rsidRPr="0099771A">
        <w:rPr>
          <w:rFonts w:ascii="Arial" w:hAnsi="Arial" w:cs="Arial"/>
          <w:b/>
          <w:bCs/>
          <w:color w:val="000000"/>
        </w:rPr>
        <w:t>Администрация Малиновского сельсовета</w:t>
      </w:r>
    </w:p>
    <w:p w:rsidR="00FE6884" w:rsidRPr="0099771A" w:rsidRDefault="00FE6884" w:rsidP="00FE6884">
      <w:pPr>
        <w:pStyle w:val="a3"/>
        <w:spacing w:before="0" w:beforeAutospacing="0" w:after="0" w:afterAutospacing="0"/>
        <w:ind w:firstLine="709"/>
        <w:jc w:val="center"/>
        <w:rPr>
          <w:rFonts w:ascii="Arial" w:hAnsi="Arial" w:cs="Arial"/>
          <w:color w:val="000000"/>
        </w:rPr>
      </w:pPr>
      <w:r w:rsidRPr="0099771A">
        <w:rPr>
          <w:rFonts w:ascii="Arial" w:hAnsi="Arial" w:cs="Arial"/>
          <w:b/>
          <w:bCs/>
          <w:color w:val="000000"/>
        </w:rPr>
        <w:t>Саянского района Красноярского края</w:t>
      </w:r>
    </w:p>
    <w:p w:rsidR="00FE6884" w:rsidRPr="0099771A" w:rsidRDefault="00FE6884" w:rsidP="00FE6884">
      <w:pPr>
        <w:pStyle w:val="a3"/>
        <w:spacing w:before="0" w:beforeAutospacing="0" w:after="0" w:afterAutospacing="0"/>
        <w:ind w:firstLine="709"/>
        <w:jc w:val="center"/>
        <w:rPr>
          <w:rFonts w:ascii="Arial" w:hAnsi="Arial" w:cs="Arial"/>
          <w:color w:val="000000"/>
        </w:rPr>
      </w:pPr>
      <w:r w:rsidRPr="0099771A">
        <w:rPr>
          <w:rFonts w:ascii="Arial" w:hAnsi="Arial" w:cs="Arial"/>
          <w:b/>
          <w:bCs/>
          <w:color w:val="000000"/>
        </w:rPr>
        <w:t> </w:t>
      </w:r>
    </w:p>
    <w:p w:rsidR="00FE6884" w:rsidRPr="0099771A" w:rsidRDefault="00FE6884" w:rsidP="00FE6884">
      <w:pPr>
        <w:pStyle w:val="a3"/>
        <w:spacing w:before="0" w:beforeAutospacing="0" w:after="0" w:afterAutospacing="0"/>
        <w:ind w:firstLine="709"/>
        <w:jc w:val="center"/>
        <w:rPr>
          <w:rFonts w:ascii="Arial" w:hAnsi="Arial" w:cs="Arial"/>
          <w:color w:val="000000"/>
        </w:rPr>
      </w:pPr>
      <w:r w:rsidRPr="0099771A">
        <w:rPr>
          <w:rFonts w:ascii="Arial" w:hAnsi="Arial" w:cs="Arial"/>
          <w:b/>
          <w:bCs/>
          <w:color w:val="000000"/>
        </w:rPr>
        <w:t>ПОСТАНОВЛЕНИЕ</w:t>
      </w:r>
    </w:p>
    <w:p w:rsidR="00FE6884" w:rsidRPr="0099771A" w:rsidRDefault="00FE6884" w:rsidP="00FE6884">
      <w:pPr>
        <w:pStyle w:val="a3"/>
        <w:spacing w:before="0" w:beforeAutospacing="0" w:after="0" w:afterAutospacing="0"/>
        <w:ind w:firstLine="709"/>
        <w:jc w:val="center"/>
        <w:rPr>
          <w:rFonts w:ascii="Arial" w:hAnsi="Arial" w:cs="Arial"/>
          <w:color w:val="000000"/>
        </w:rPr>
      </w:pPr>
      <w:proofErr w:type="gramStart"/>
      <w:r w:rsidRPr="0099771A">
        <w:rPr>
          <w:rFonts w:ascii="Arial" w:hAnsi="Arial" w:cs="Arial"/>
          <w:color w:val="000000"/>
        </w:rPr>
        <w:t>с</w:t>
      </w:r>
      <w:proofErr w:type="gramEnd"/>
      <w:r w:rsidRPr="0099771A">
        <w:rPr>
          <w:rFonts w:ascii="Arial" w:hAnsi="Arial" w:cs="Arial"/>
          <w:color w:val="000000"/>
        </w:rPr>
        <w:t>. Малиновка</w:t>
      </w:r>
    </w:p>
    <w:p w:rsidR="00FE6884" w:rsidRPr="0099771A" w:rsidRDefault="00FE6884" w:rsidP="00FE6884">
      <w:pPr>
        <w:pStyle w:val="a3"/>
        <w:spacing w:before="0" w:beforeAutospacing="0" w:after="0" w:afterAutospacing="0"/>
        <w:ind w:firstLine="709"/>
        <w:jc w:val="center"/>
        <w:rPr>
          <w:rFonts w:ascii="Arial" w:hAnsi="Arial" w:cs="Arial"/>
          <w:color w:val="000000"/>
        </w:rPr>
      </w:pPr>
      <w:r w:rsidRPr="0099771A">
        <w:rPr>
          <w:rFonts w:ascii="Arial" w:hAnsi="Arial" w:cs="Arial"/>
          <w:color w:val="000000"/>
        </w:rPr>
        <w:t>30.09.2020                                                                                               № 15</w:t>
      </w:r>
    </w:p>
    <w:p w:rsidR="00FE6884" w:rsidRPr="0099771A" w:rsidRDefault="00FE6884" w:rsidP="00FE6884">
      <w:pPr>
        <w:pStyle w:val="a3"/>
        <w:spacing w:before="0" w:beforeAutospacing="0" w:after="0" w:afterAutospacing="0"/>
        <w:ind w:firstLine="709"/>
        <w:jc w:val="center"/>
        <w:rPr>
          <w:rFonts w:ascii="Arial" w:hAnsi="Arial" w:cs="Arial"/>
          <w:color w:val="000000"/>
        </w:rPr>
      </w:pPr>
      <w:r w:rsidRPr="0099771A">
        <w:rPr>
          <w:rFonts w:ascii="Arial" w:hAnsi="Arial" w:cs="Arial"/>
          <w:color w:val="000000"/>
        </w:rPr>
        <w:t> </w:t>
      </w:r>
    </w:p>
    <w:p w:rsidR="00FE6884" w:rsidRPr="0099771A" w:rsidRDefault="00FE6884" w:rsidP="00FE6884">
      <w:pPr>
        <w:pStyle w:val="a3"/>
        <w:spacing w:before="0" w:beforeAutospacing="0" w:after="0" w:afterAutospacing="0"/>
        <w:ind w:firstLine="709"/>
        <w:jc w:val="center"/>
        <w:rPr>
          <w:rFonts w:ascii="Arial" w:hAnsi="Arial" w:cs="Arial"/>
          <w:color w:val="000000"/>
        </w:rPr>
      </w:pPr>
      <w:r w:rsidRPr="0099771A">
        <w:rPr>
          <w:rFonts w:ascii="Arial" w:hAnsi="Arial" w:cs="Arial"/>
          <w:b/>
          <w:bCs/>
          <w:color w:val="000000"/>
        </w:rPr>
        <w:t>Об утверждении административного регламента предоставления муниципальной услуги «Приём заявлений, документов, а также постановка граждан на учет в качестве нуждающихся в жилых помещениях»</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w:t>
      </w:r>
    </w:p>
    <w:p w:rsidR="00FE6884" w:rsidRPr="0099771A" w:rsidRDefault="00FE6884" w:rsidP="00FE6884">
      <w:pPr>
        <w:pStyle w:val="consplusnormal"/>
        <w:spacing w:before="0" w:beforeAutospacing="0" w:after="0" w:afterAutospacing="0"/>
        <w:ind w:firstLine="709"/>
        <w:jc w:val="both"/>
        <w:rPr>
          <w:rFonts w:ascii="Arial" w:hAnsi="Arial" w:cs="Arial"/>
          <w:color w:val="000000"/>
        </w:rPr>
      </w:pPr>
      <w:r w:rsidRPr="0099771A">
        <w:rPr>
          <w:rFonts w:ascii="Arial" w:hAnsi="Arial" w:cs="Arial"/>
          <w:color w:val="000000"/>
        </w:rPr>
        <w:t>В соответствии с </w:t>
      </w:r>
      <w:hyperlink r:id="rId4" w:tgtFrame="_blank" w:history="1">
        <w:r w:rsidRPr="0099771A">
          <w:rPr>
            <w:rStyle w:val="hyperlink"/>
            <w:rFonts w:ascii="Arial" w:hAnsi="Arial" w:cs="Arial"/>
            <w:color w:val="0000FF"/>
          </w:rPr>
          <w:t>Жилищным кодексом Российской Федерации</w:t>
        </w:r>
      </w:hyperlink>
      <w:r w:rsidRPr="0099771A">
        <w:rPr>
          <w:rFonts w:ascii="Arial" w:hAnsi="Arial" w:cs="Arial"/>
          <w:color w:val="000000"/>
        </w:rPr>
        <w:t>, Федеральным законом </w:t>
      </w:r>
      <w:hyperlink r:id="rId5" w:tgtFrame="_blank" w:history="1">
        <w:r w:rsidRPr="0099771A">
          <w:rPr>
            <w:rStyle w:val="hyperlink"/>
            <w:rFonts w:ascii="Arial" w:hAnsi="Arial" w:cs="Arial"/>
            <w:color w:val="0000FF"/>
          </w:rPr>
          <w:t>от 27.07.2010 № 210-ФЗ</w:t>
        </w:r>
      </w:hyperlink>
      <w:r w:rsidRPr="0099771A">
        <w:rPr>
          <w:rFonts w:ascii="Arial" w:hAnsi="Arial" w:cs="Arial"/>
          <w:color w:val="000000"/>
        </w:rPr>
        <w:t> «Об организации предоставления государственных и муниципальных услуг», обеспечения открытости и общедоступности информации о предоставлении муниципальных услуг, руководствуясь </w:t>
      </w:r>
      <w:hyperlink r:id="rId6" w:tgtFrame="_blank" w:history="1">
        <w:r w:rsidRPr="0099771A">
          <w:rPr>
            <w:rStyle w:val="hyperlink"/>
            <w:rFonts w:ascii="Arial" w:hAnsi="Arial" w:cs="Arial"/>
            <w:color w:val="0000FF"/>
          </w:rPr>
          <w:t>Уставом</w:t>
        </w:r>
      </w:hyperlink>
      <w:r w:rsidRPr="0099771A">
        <w:rPr>
          <w:rFonts w:ascii="Arial" w:hAnsi="Arial" w:cs="Arial"/>
          <w:color w:val="000000"/>
        </w:rPr>
        <w:t> Малиновского сельсовета, ПОСТАНОВЛЯЮ:</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xml:space="preserve">1. Утвердить административный регламент предоставления муниципальной услуги «Приём заявлений, документов, а также постановка граждан на учет в качестве нуждающихся в жилых помещениях» </w:t>
      </w:r>
      <w:proofErr w:type="gramStart"/>
      <w:r w:rsidRPr="0099771A">
        <w:rPr>
          <w:rFonts w:ascii="Arial" w:hAnsi="Arial" w:cs="Arial"/>
          <w:color w:val="000000"/>
        </w:rPr>
        <w:t>согласно приложения</w:t>
      </w:r>
      <w:proofErr w:type="gramEnd"/>
      <w:r w:rsidRPr="0099771A">
        <w:rPr>
          <w:rFonts w:ascii="Arial" w:hAnsi="Arial" w:cs="Arial"/>
          <w:color w:val="000000"/>
        </w:rPr>
        <w:t xml:space="preserve"> № 1.</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2. </w:t>
      </w:r>
      <w:proofErr w:type="gramStart"/>
      <w:r w:rsidRPr="0099771A">
        <w:rPr>
          <w:rFonts w:ascii="Arial" w:hAnsi="Arial" w:cs="Arial"/>
          <w:color w:val="000000"/>
        </w:rPr>
        <w:t>Контроль за</w:t>
      </w:r>
      <w:proofErr w:type="gramEnd"/>
      <w:r w:rsidRPr="0099771A">
        <w:rPr>
          <w:rFonts w:ascii="Arial" w:hAnsi="Arial" w:cs="Arial"/>
          <w:color w:val="000000"/>
        </w:rPr>
        <w:t xml:space="preserve"> исполнением настоящего постановления оставляю за собой.</w:t>
      </w:r>
    </w:p>
    <w:p w:rsidR="00FE6884" w:rsidRPr="0099771A" w:rsidRDefault="00FE6884" w:rsidP="00FE6884">
      <w:pPr>
        <w:pStyle w:val="consplusnormal"/>
        <w:spacing w:before="0" w:beforeAutospacing="0" w:after="0" w:afterAutospacing="0"/>
        <w:ind w:firstLine="709"/>
        <w:jc w:val="both"/>
        <w:rPr>
          <w:rFonts w:ascii="Arial" w:hAnsi="Arial" w:cs="Arial"/>
          <w:color w:val="000000"/>
        </w:rPr>
      </w:pPr>
      <w:r w:rsidRPr="0099771A">
        <w:rPr>
          <w:rFonts w:ascii="Arial" w:hAnsi="Arial" w:cs="Arial"/>
          <w:color w:val="000000"/>
        </w:rPr>
        <w:t>3. Постановление вступает в силу в день, следующий за днём его официального опубликования в газете «Вести поселения», и подлежит размещению на странице Малиновского сельсовета официального сайта администрации Саянского района </w:t>
      </w:r>
      <w:proofErr w:type="spellStart"/>
      <w:r w:rsidRPr="0099771A">
        <w:rPr>
          <w:rFonts w:ascii="Arial" w:hAnsi="Arial" w:cs="Arial"/>
          <w:color w:val="000000"/>
        </w:rPr>
        <w:t>www</w:t>
      </w:r>
      <w:proofErr w:type="spellEnd"/>
      <w:r w:rsidRPr="0099771A">
        <w:rPr>
          <w:rFonts w:ascii="Arial" w:hAnsi="Arial" w:cs="Arial"/>
          <w:color w:val="000000"/>
        </w:rPr>
        <w:t>/ </w:t>
      </w:r>
      <w:proofErr w:type="spellStart"/>
      <w:r w:rsidRPr="0099771A">
        <w:rPr>
          <w:rFonts w:ascii="Arial" w:hAnsi="Arial" w:cs="Arial"/>
          <w:color w:val="000000"/>
        </w:rPr>
        <w:t>adm-sayany.ru</w:t>
      </w:r>
      <w:proofErr w:type="spellEnd"/>
      <w:r w:rsidRPr="0099771A">
        <w:rPr>
          <w:rFonts w:ascii="Arial" w:hAnsi="Arial" w:cs="Arial"/>
          <w:color w:val="000000"/>
        </w:rPr>
        <w:t> в информационно-телекоммуникационной сети Интернет.</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Глава Малиновского сельсовета                                          А.И. Мазуров</w:t>
      </w:r>
    </w:p>
    <w:p w:rsidR="00FE6884" w:rsidRPr="0099771A" w:rsidRDefault="00FE6884" w:rsidP="00FE6884">
      <w:pPr>
        <w:pStyle w:val="a3"/>
        <w:spacing w:before="0" w:beforeAutospacing="0" w:after="0" w:afterAutospacing="0"/>
        <w:ind w:firstLine="1328"/>
        <w:jc w:val="both"/>
        <w:rPr>
          <w:rFonts w:ascii="Arial" w:hAnsi="Arial" w:cs="Arial"/>
          <w:color w:val="000000"/>
        </w:rPr>
      </w:pPr>
      <w:r w:rsidRPr="0099771A">
        <w:rPr>
          <w:rFonts w:ascii="Arial" w:hAnsi="Arial" w:cs="Arial"/>
          <w:color w:val="000000"/>
        </w:rPr>
        <w:t> </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w:t>
      </w:r>
    </w:p>
    <w:p w:rsidR="00FE6884" w:rsidRPr="0099771A" w:rsidRDefault="00FE6884" w:rsidP="00FE6884">
      <w:pPr>
        <w:pStyle w:val="a3"/>
        <w:spacing w:before="0" w:beforeAutospacing="0" w:after="0" w:afterAutospacing="0"/>
        <w:ind w:firstLine="709"/>
        <w:jc w:val="right"/>
        <w:rPr>
          <w:rFonts w:ascii="Arial" w:hAnsi="Arial" w:cs="Arial"/>
          <w:color w:val="000000"/>
        </w:rPr>
      </w:pPr>
      <w:r w:rsidRPr="0099771A">
        <w:rPr>
          <w:rFonts w:ascii="Arial" w:hAnsi="Arial" w:cs="Arial"/>
          <w:color w:val="000000"/>
        </w:rPr>
        <w:t> </w:t>
      </w:r>
    </w:p>
    <w:p w:rsidR="00FE6884" w:rsidRPr="0099771A" w:rsidRDefault="00FE6884" w:rsidP="00FE6884">
      <w:pPr>
        <w:pStyle w:val="a3"/>
        <w:spacing w:before="0" w:beforeAutospacing="0" w:after="0" w:afterAutospacing="0"/>
        <w:ind w:firstLine="709"/>
        <w:jc w:val="right"/>
        <w:rPr>
          <w:rFonts w:ascii="Arial" w:hAnsi="Arial" w:cs="Arial"/>
          <w:color w:val="000000"/>
        </w:rPr>
      </w:pPr>
      <w:r w:rsidRPr="0099771A">
        <w:rPr>
          <w:rFonts w:ascii="Arial" w:hAnsi="Arial" w:cs="Arial"/>
          <w:color w:val="000000"/>
        </w:rPr>
        <w:t>Приложение № 1</w:t>
      </w:r>
    </w:p>
    <w:p w:rsidR="00FE6884" w:rsidRPr="0099771A" w:rsidRDefault="00FE6884" w:rsidP="00FE6884">
      <w:pPr>
        <w:pStyle w:val="a3"/>
        <w:spacing w:before="0" w:beforeAutospacing="0" w:after="0" w:afterAutospacing="0"/>
        <w:ind w:firstLine="709"/>
        <w:jc w:val="right"/>
        <w:rPr>
          <w:rFonts w:ascii="Arial" w:hAnsi="Arial" w:cs="Arial"/>
          <w:color w:val="000000"/>
        </w:rPr>
      </w:pPr>
      <w:r w:rsidRPr="0099771A">
        <w:rPr>
          <w:rFonts w:ascii="Arial" w:hAnsi="Arial" w:cs="Arial"/>
          <w:color w:val="000000"/>
        </w:rPr>
        <w:t>к постановлению администрации</w:t>
      </w:r>
    </w:p>
    <w:p w:rsidR="00FE6884" w:rsidRPr="0099771A" w:rsidRDefault="00FE6884" w:rsidP="00FE6884">
      <w:pPr>
        <w:pStyle w:val="a3"/>
        <w:spacing w:before="0" w:beforeAutospacing="0" w:after="0" w:afterAutospacing="0"/>
        <w:ind w:firstLine="709"/>
        <w:jc w:val="right"/>
        <w:rPr>
          <w:rFonts w:ascii="Arial" w:hAnsi="Arial" w:cs="Arial"/>
          <w:color w:val="000000"/>
        </w:rPr>
      </w:pPr>
      <w:r w:rsidRPr="0099771A">
        <w:rPr>
          <w:rFonts w:ascii="Arial" w:hAnsi="Arial" w:cs="Arial"/>
          <w:color w:val="000000"/>
        </w:rPr>
        <w:t>Малиновского сельсовета</w:t>
      </w:r>
    </w:p>
    <w:p w:rsidR="00FE6884" w:rsidRPr="0099771A" w:rsidRDefault="00FE6884" w:rsidP="00FE6884">
      <w:pPr>
        <w:pStyle w:val="a3"/>
        <w:spacing w:before="0" w:beforeAutospacing="0" w:after="0" w:afterAutospacing="0"/>
        <w:ind w:firstLine="709"/>
        <w:jc w:val="right"/>
        <w:rPr>
          <w:rFonts w:ascii="Arial" w:hAnsi="Arial" w:cs="Arial"/>
          <w:color w:val="000000"/>
        </w:rPr>
      </w:pPr>
      <w:r w:rsidRPr="0099771A">
        <w:rPr>
          <w:rFonts w:ascii="Arial" w:hAnsi="Arial" w:cs="Arial"/>
          <w:color w:val="000000"/>
        </w:rPr>
        <w:t>от 30.09.2020 № 15</w:t>
      </w:r>
    </w:p>
    <w:p w:rsidR="00FE6884" w:rsidRPr="0099771A" w:rsidRDefault="00FE6884" w:rsidP="00FE6884">
      <w:pPr>
        <w:pStyle w:val="consplustitle"/>
        <w:spacing w:before="0" w:beforeAutospacing="0" w:after="0" w:afterAutospacing="0"/>
        <w:ind w:firstLine="1328"/>
        <w:jc w:val="right"/>
        <w:rPr>
          <w:b/>
          <w:bCs/>
          <w:color w:val="000000"/>
        </w:rPr>
      </w:pPr>
      <w:r w:rsidRPr="0099771A">
        <w:rPr>
          <w:rFonts w:ascii="Arial" w:hAnsi="Arial" w:cs="Arial"/>
          <w:b/>
          <w:bCs/>
          <w:color w:val="000000"/>
        </w:rPr>
        <w:t> </w:t>
      </w:r>
    </w:p>
    <w:p w:rsidR="00FE6884" w:rsidRPr="0099771A" w:rsidRDefault="00FE6884" w:rsidP="00FE6884">
      <w:pPr>
        <w:pStyle w:val="consplustitle"/>
        <w:spacing w:before="0" w:beforeAutospacing="0" w:after="0" w:afterAutospacing="0"/>
        <w:ind w:firstLine="709"/>
        <w:jc w:val="center"/>
        <w:rPr>
          <w:b/>
          <w:bCs/>
          <w:color w:val="000000"/>
        </w:rPr>
      </w:pPr>
      <w:r w:rsidRPr="0099771A">
        <w:rPr>
          <w:rFonts w:ascii="Arial" w:hAnsi="Arial" w:cs="Arial"/>
          <w:b/>
          <w:bCs/>
          <w:color w:val="000000"/>
        </w:rPr>
        <w:t>АДМИНИСТРАТИВНЫЙ РЕГЛАМЕНТ</w:t>
      </w:r>
    </w:p>
    <w:p w:rsidR="00FE6884" w:rsidRPr="0099771A" w:rsidRDefault="00FE6884" w:rsidP="00FE6884">
      <w:pPr>
        <w:pStyle w:val="consplustitle"/>
        <w:spacing w:before="0" w:beforeAutospacing="0" w:after="0" w:afterAutospacing="0"/>
        <w:ind w:firstLine="709"/>
        <w:jc w:val="center"/>
        <w:rPr>
          <w:b/>
          <w:bCs/>
          <w:color w:val="000000"/>
        </w:rPr>
      </w:pPr>
      <w:r w:rsidRPr="0099771A">
        <w:rPr>
          <w:rFonts w:ascii="Arial" w:hAnsi="Arial" w:cs="Arial"/>
          <w:b/>
          <w:bCs/>
          <w:color w:val="000000"/>
        </w:rPr>
        <w:t>предоставления муниципальной услуги</w:t>
      </w:r>
    </w:p>
    <w:p w:rsidR="00FE6884" w:rsidRPr="0099771A" w:rsidRDefault="00FE6884" w:rsidP="00FE6884">
      <w:pPr>
        <w:pStyle w:val="a3"/>
        <w:spacing w:before="0" w:beforeAutospacing="0" w:after="0" w:afterAutospacing="0"/>
        <w:ind w:firstLine="709"/>
        <w:jc w:val="center"/>
        <w:rPr>
          <w:rFonts w:ascii="Arial" w:hAnsi="Arial" w:cs="Arial"/>
          <w:color w:val="000000"/>
        </w:rPr>
      </w:pPr>
      <w:r w:rsidRPr="0099771A">
        <w:rPr>
          <w:rFonts w:ascii="Arial" w:hAnsi="Arial" w:cs="Arial"/>
          <w:b/>
          <w:bCs/>
          <w:color w:val="000000"/>
        </w:rPr>
        <w:t>«Приём заявлений, документов, а также постановка граждан на учет в качестве нуждающихся в жилых помещениях»</w:t>
      </w:r>
    </w:p>
    <w:p w:rsidR="00FE6884" w:rsidRPr="0099771A" w:rsidRDefault="00FE6884" w:rsidP="00FE6884">
      <w:pPr>
        <w:pStyle w:val="consplusnormal"/>
        <w:spacing w:before="0" w:beforeAutospacing="0" w:after="0" w:afterAutospacing="0"/>
        <w:ind w:firstLine="709"/>
        <w:jc w:val="both"/>
        <w:rPr>
          <w:rFonts w:ascii="Arial" w:hAnsi="Arial" w:cs="Arial"/>
          <w:color w:val="000000"/>
        </w:rPr>
      </w:pPr>
      <w:r w:rsidRPr="0099771A">
        <w:rPr>
          <w:rFonts w:ascii="Arial" w:hAnsi="Arial" w:cs="Arial"/>
          <w:b/>
          <w:bCs/>
          <w:color w:val="000000"/>
        </w:rPr>
        <w:t> </w:t>
      </w:r>
    </w:p>
    <w:p w:rsidR="00FE6884" w:rsidRPr="0099771A" w:rsidRDefault="00FE6884" w:rsidP="00FE6884">
      <w:pPr>
        <w:pStyle w:val="consplusnormal"/>
        <w:spacing w:before="0" w:beforeAutospacing="0" w:after="0" w:afterAutospacing="0"/>
        <w:ind w:firstLine="709"/>
        <w:jc w:val="both"/>
        <w:rPr>
          <w:rFonts w:ascii="Arial" w:hAnsi="Arial" w:cs="Arial"/>
          <w:color w:val="000000"/>
        </w:rPr>
      </w:pPr>
      <w:r w:rsidRPr="0099771A">
        <w:rPr>
          <w:rFonts w:ascii="Arial" w:hAnsi="Arial" w:cs="Arial"/>
          <w:b/>
          <w:bCs/>
          <w:color w:val="000000"/>
        </w:rPr>
        <w:t>1. Общие положения</w:t>
      </w:r>
    </w:p>
    <w:p w:rsidR="00FE6884" w:rsidRPr="0099771A" w:rsidRDefault="00FE6884" w:rsidP="00FE6884">
      <w:pPr>
        <w:pStyle w:val="consplusnormal"/>
        <w:spacing w:before="0" w:beforeAutospacing="0" w:after="0" w:afterAutospacing="0"/>
        <w:ind w:firstLine="709"/>
        <w:jc w:val="both"/>
        <w:rPr>
          <w:rFonts w:ascii="Arial" w:hAnsi="Arial" w:cs="Arial"/>
          <w:color w:val="000000"/>
        </w:rPr>
      </w:pPr>
      <w:r w:rsidRPr="0099771A">
        <w:rPr>
          <w:rFonts w:ascii="Arial" w:hAnsi="Arial" w:cs="Arial"/>
          <w:color w:val="000000"/>
        </w:rPr>
        <w:t> </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1.1 Настоящий административный регламент по предоставлению муниципальной услуги «Приём заявлений, документов, а также постановка граждан на учет в качестве нуждающихся в жилых помещениях»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1.2. Регламент размещается на Интернет-сайте администрации Саянского района </w:t>
      </w:r>
      <w:proofErr w:type="spellStart"/>
      <w:r w:rsidRPr="0099771A">
        <w:rPr>
          <w:rFonts w:ascii="Arial" w:hAnsi="Arial" w:cs="Arial"/>
          <w:color w:val="000000"/>
        </w:rPr>
        <w:t>www.adm-sayany.ru</w:t>
      </w:r>
      <w:proofErr w:type="spellEnd"/>
      <w:r w:rsidRPr="0099771A">
        <w:rPr>
          <w:rFonts w:ascii="Arial" w:hAnsi="Arial" w:cs="Arial"/>
          <w:color w:val="000000"/>
        </w:rPr>
        <w:t xml:space="preserve"> , также на информационных стендах, расположенных в </w:t>
      </w:r>
      <w:r w:rsidRPr="0099771A">
        <w:rPr>
          <w:rFonts w:ascii="Arial" w:hAnsi="Arial" w:cs="Arial"/>
          <w:color w:val="000000"/>
        </w:rPr>
        <w:lastRenderedPageBreak/>
        <w:t>администрации Малиновского сельсовета по адресу: 663591, Красноярский край, Саянский район, с</w:t>
      </w:r>
      <w:proofErr w:type="gramStart"/>
      <w:r w:rsidRPr="0099771A">
        <w:rPr>
          <w:rFonts w:ascii="Arial" w:hAnsi="Arial" w:cs="Arial"/>
          <w:color w:val="000000"/>
        </w:rPr>
        <w:t>.М</w:t>
      </w:r>
      <w:proofErr w:type="gramEnd"/>
      <w:r w:rsidRPr="0099771A">
        <w:rPr>
          <w:rFonts w:ascii="Arial" w:hAnsi="Arial" w:cs="Arial"/>
          <w:color w:val="000000"/>
        </w:rPr>
        <w:t>алиновка, ул.Ленина, д.46.</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b/>
          <w:bCs/>
          <w:color w:val="000000"/>
        </w:rPr>
        <w:t>2. Стандарт предоставления муниципальной услуги</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2.1. Наименование муниципальной услуги – «Приём заявлений, документов, а также постановка граждан на учет в качестве нуждающихся в жилых помещениях» (далее – муниципальная услуга).</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2.2. Предоставление муниципальной услуги осуществляется администрацией Малиновского сельсовета Саянского района (далее - администрация). Ответственным исполнителем муниципальной услуги является специалист администрации.</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Место нахождения: Красноярский край, Саянский район, с</w:t>
      </w:r>
      <w:proofErr w:type="gramStart"/>
      <w:r w:rsidRPr="0099771A">
        <w:rPr>
          <w:rFonts w:ascii="Arial" w:hAnsi="Arial" w:cs="Arial"/>
          <w:color w:val="000000"/>
        </w:rPr>
        <w:t>.М</w:t>
      </w:r>
      <w:proofErr w:type="gramEnd"/>
      <w:r w:rsidRPr="0099771A">
        <w:rPr>
          <w:rFonts w:ascii="Arial" w:hAnsi="Arial" w:cs="Arial"/>
          <w:color w:val="000000"/>
        </w:rPr>
        <w:t>алиновка, ул.Ленина, д.46.</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Почтовый адрес: 663591 Красноярский край, Саянский район, с</w:t>
      </w:r>
      <w:proofErr w:type="gramStart"/>
      <w:r w:rsidRPr="0099771A">
        <w:rPr>
          <w:rFonts w:ascii="Arial" w:hAnsi="Arial" w:cs="Arial"/>
          <w:color w:val="000000"/>
        </w:rPr>
        <w:t>.М</w:t>
      </w:r>
      <w:proofErr w:type="gramEnd"/>
      <w:r w:rsidRPr="0099771A">
        <w:rPr>
          <w:rFonts w:ascii="Arial" w:hAnsi="Arial" w:cs="Arial"/>
          <w:color w:val="000000"/>
        </w:rPr>
        <w:t>алиновка, ул.Ленина, д.46.</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Приёмные дни: понедельник – пятница</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График работы: с 8</w:t>
      </w:r>
      <w:r w:rsidRPr="0099771A">
        <w:rPr>
          <w:rFonts w:ascii="Arial" w:hAnsi="Arial" w:cs="Arial"/>
          <w:color w:val="000000"/>
          <w:vertAlign w:val="superscript"/>
        </w:rPr>
        <w:t>00</w:t>
      </w:r>
      <w:r w:rsidRPr="0099771A">
        <w:rPr>
          <w:rFonts w:ascii="Arial" w:hAnsi="Arial" w:cs="Arial"/>
          <w:color w:val="000000"/>
        </w:rPr>
        <w:t> до 16</w:t>
      </w:r>
      <w:r w:rsidRPr="0099771A">
        <w:rPr>
          <w:rFonts w:ascii="Arial" w:hAnsi="Arial" w:cs="Arial"/>
          <w:color w:val="000000"/>
          <w:vertAlign w:val="superscript"/>
        </w:rPr>
        <w:t>00</w:t>
      </w:r>
      <w:r w:rsidRPr="0099771A">
        <w:rPr>
          <w:rFonts w:ascii="Arial" w:hAnsi="Arial" w:cs="Arial"/>
          <w:color w:val="000000"/>
        </w:rPr>
        <w:t> (обеденный перерыв с 12</w:t>
      </w:r>
      <w:r w:rsidRPr="0099771A">
        <w:rPr>
          <w:rFonts w:ascii="Arial" w:hAnsi="Arial" w:cs="Arial"/>
          <w:color w:val="000000"/>
          <w:vertAlign w:val="superscript"/>
        </w:rPr>
        <w:t>00 </w:t>
      </w:r>
      <w:r w:rsidRPr="0099771A">
        <w:rPr>
          <w:rFonts w:ascii="Arial" w:hAnsi="Arial" w:cs="Arial"/>
          <w:color w:val="000000"/>
        </w:rPr>
        <w:t>до 13</w:t>
      </w:r>
      <w:r w:rsidRPr="0099771A">
        <w:rPr>
          <w:rFonts w:ascii="Arial" w:hAnsi="Arial" w:cs="Arial"/>
          <w:color w:val="000000"/>
          <w:vertAlign w:val="superscript"/>
        </w:rPr>
        <w:t>00</w:t>
      </w:r>
      <w:r w:rsidRPr="0099771A">
        <w:rPr>
          <w:rFonts w:ascii="Arial" w:hAnsi="Arial" w:cs="Arial"/>
          <w:color w:val="000000"/>
        </w:rPr>
        <w:t>)</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Телефон/факс: 839142-37-1-10, адрес электронной почты 89029666328@mail.ru;</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Информацию по процедуре предоставления муниципальной услуги можно получить у специалиста администрации, ответственного за предоставление муниципальной услуги.</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2.3. Получателями муниципальной услуги являются:</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p>
    <w:p w:rsidR="00FE6884" w:rsidRPr="0099771A" w:rsidRDefault="00FE6884" w:rsidP="00FE6884">
      <w:pPr>
        <w:pStyle w:val="a3"/>
        <w:spacing w:before="0" w:beforeAutospacing="0" w:after="0" w:afterAutospacing="0"/>
        <w:ind w:firstLine="709"/>
        <w:jc w:val="both"/>
        <w:rPr>
          <w:rFonts w:ascii="Arial" w:hAnsi="Arial" w:cs="Arial"/>
          <w:color w:val="000000"/>
        </w:rPr>
      </w:pPr>
      <w:proofErr w:type="gramStart"/>
      <w:r w:rsidRPr="0099771A">
        <w:rPr>
          <w:rFonts w:ascii="Arial" w:hAnsi="Arial" w:cs="Arial"/>
          <w:color w:val="000000"/>
        </w:rPr>
        <w:t>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w:t>
      </w:r>
      <w:hyperlink r:id="rId7" w:tgtFrame="_blank" w:history="1">
        <w:r w:rsidRPr="0099771A">
          <w:rPr>
            <w:rStyle w:val="hyperlink"/>
            <w:rFonts w:ascii="Arial" w:hAnsi="Arial" w:cs="Arial"/>
            <w:color w:val="0000FF"/>
          </w:rPr>
          <w:t>кодексом</w:t>
        </w:r>
      </w:hyperlink>
      <w:r w:rsidRPr="0099771A">
        <w:rPr>
          <w:rFonts w:ascii="Arial" w:hAnsi="Arial" w:cs="Arial"/>
          <w:color w:val="000000"/>
        </w:rPr>
        <w:t>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proofErr w:type="gramEnd"/>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2.4. Результатом предоставления муниципальной услуги являются:</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постановка граждан на учёт в качестве нуждающихся в жилых помещениях;</w:t>
      </w:r>
    </w:p>
    <w:p w:rsidR="00FE6884" w:rsidRPr="0099771A" w:rsidRDefault="00FE6884" w:rsidP="00FE6884">
      <w:pPr>
        <w:pStyle w:val="a3"/>
        <w:spacing w:before="0" w:beforeAutospacing="0" w:after="0" w:afterAutospacing="0"/>
        <w:ind w:firstLine="709"/>
        <w:jc w:val="both"/>
        <w:rPr>
          <w:rFonts w:ascii="Arial" w:hAnsi="Arial" w:cs="Arial"/>
          <w:color w:val="000000"/>
        </w:rPr>
      </w:pPr>
      <w:proofErr w:type="gramStart"/>
      <w:r w:rsidRPr="0099771A">
        <w:rPr>
          <w:rFonts w:ascii="Arial" w:hAnsi="Arial" w:cs="Arial"/>
          <w:color w:val="000000"/>
        </w:rPr>
        <w:t>- отказ в постановке на учёт в качестве нуждающихся в жилых помещениях муниципального жилищного фонда Малиновского сельсовета.</w:t>
      </w:r>
      <w:proofErr w:type="gramEnd"/>
    </w:p>
    <w:p w:rsidR="00FE6884" w:rsidRPr="0099771A" w:rsidRDefault="00FE6884" w:rsidP="00FE6884">
      <w:pPr>
        <w:pStyle w:val="consplusnormal"/>
        <w:spacing w:before="0" w:beforeAutospacing="0" w:after="0" w:afterAutospacing="0"/>
        <w:ind w:firstLine="709"/>
        <w:jc w:val="both"/>
        <w:rPr>
          <w:rFonts w:ascii="Arial" w:hAnsi="Arial" w:cs="Arial"/>
          <w:color w:val="000000"/>
        </w:rPr>
      </w:pPr>
      <w:r w:rsidRPr="0099771A">
        <w:rPr>
          <w:rFonts w:ascii="Arial" w:hAnsi="Arial" w:cs="Arial"/>
          <w:color w:val="000000"/>
        </w:rPr>
        <w:t>2.5. Срок предоставления муниципальной услуги составляет не более тридцати рабочих дней со дня представления документов, обязанность по представлению которых возложена на заявителя.</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2.6. Правовыми основаниями для предоставления муниципальной услуги является:</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w:t>
      </w:r>
      <w:hyperlink r:id="rId8" w:history="1">
        <w:r w:rsidRPr="0099771A">
          <w:rPr>
            <w:rStyle w:val="a4"/>
            <w:rFonts w:ascii="Arial" w:hAnsi="Arial" w:cs="Arial"/>
            <w:color w:val="000000"/>
          </w:rPr>
          <w:t>Конституция</w:t>
        </w:r>
      </w:hyperlink>
      <w:r w:rsidRPr="0099771A">
        <w:rPr>
          <w:rFonts w:ascii="Arial" w:hAnsi="Arial" w:cs="Arial"/>
          <w:color w:val="000000"/>
        </w:rPr>
        <w:t> Российской Федерации;</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Жилищный </w:t>
      </w:r>
      <w:hyperlink r:id="rId9" w:history="1">
        <w:r w:rsidRPr="0099771A">
          <w:rPr>
            <w:rStyle w:val="a4"/>
            <w:rFonts w:ascii="Arial" w:hAnsi="Arial" w:cs="Arial"/>
            <w:color w:val="000000"/>
          </w:rPr>
          <w:t>кодекс</w:t>
        </w:r>
      </w:hyperlink>
      <w:r w:rsidRPr="0099771A">
        <w:rPr>
          <w:rFonts w:ascii="Arial" w:hAnsi="Arial" w:cs="Arial"/>
          <w:color w:val="000000"/>
        </w:rPr>
        <w:t> Российской Федерации;</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Федеральный </w:t>
      </w:r>
      <w:hyperlink r:id="rId10" w:history="1">
        <w:r w:rsidRPr="0099771A">
          <w:rPr>
            <w:rStyle w:val="a4"/>
            <w:rFonts w:ascii="Arial" w:hAnsi="Arial" w:cs="Arial"/>
            <w:color w:val="000000"/>
          </w:rPr>
          <w:t>закон</w:t>
        </w:r>
      </w:hyperlink>
      <w:r w:rsidRPr="0099771A">
        <w:rPr>
          <w:rFonts w:ascii="Arial" w:hAnsi="Arial" w:cs="Arial"/>
          <w:color w:val="000000"/>
        </w:rPr>
        <w:t> от 06.10.2003 № 131-ФЗ «Об общих принципах организации местного самоуправления в Российской Федерации»;</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lastRenderedPageBreak/>
        <w:t>- Федеральный </w:t>
      </w:r>
      <w:hyperlink r:id="rId11" w:history="1">
        <w:r w:rsidRPr="0099771A">
          <w:rPr>
            <w:rStyle w:val="a4"/>
            <w:rFonts w:ascii="Arial" w:hAnsi="Arial" w:cs="Arial"/>
            <w:color w:val="000000"/>
          </w:rPr>
          <w:t>закон</w:t>
        </w:r>
      </w:hyperlink>
      <w:r w:rsidRPr="0099771A">
        <w:rPr>
          <w:rFonts w:ascii="Arial" w:hAnsi="Arial" w:cs="Arial"/>
          <w:color w:val="000000"/>
        </w:rPr>
        <w:t> </w:t>
      </w:r>
      <w:hyperlink r:id="rId12" w:tgtFrame="_blank" w:history="1">
        <w:r w:rsidRPr="0099771A">
          <w:rPr>
            <w:rStyle w:val="hyperlink"/>
            <w:rFonts w:ascii="Arial" w:hAnsi="Arial" w:cs="Arial"/>
            <w:color w:val="0000FF"/>
          </w:rPr>
          <w:t>от 09.02.2009 № 8-ФЗ</w:t>
        </w:r>
      </w:hyperlink>
      <w:r w:rsidRPr="0099771A">
        <w:rPr>
          <w:rFonts w:ascii="Arial" w:hAnsi="Arial" w:cs="Arial"/>
          <w:color w:val="000000"/>
        </w:rPr>
        <w:t> «Об обеспечении доступа к информации о деятельности государственных органов и органов местного самоуправления»;</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Федеральный закон </w:t>
      </w:r>
      <w:hyperlink r:id="rId13" w:tgtFrame="_blank" w:history="1">
        <w:r w:rsidRPr="0099771A">
          <w:rPr>
            <w:rStyle w:val="hyperlink"/>
            <w:rFonts w:ascii="Arial" w:hAnsi="Arial" w:cs="Arial"/>
            <w:color w:val="0000FF"/>
          </w:rPr>
          <w:t>от 27.07.2010 № 210-ФЗ</w:t>
        </w:r>
      </w:hyperlink>
      <w:r w:rsidRPr="0099771A">
        <w:rPr>
          <w:rFonts w:ascii="Arial" w:hAnsi="Arial" w:cs="Arial"/>
          <w:color w:val="000000"/>
        </w:rPr>
        <w:t> «Об организации предоставления государственных и муниципальных услуг» (далее – Федеральный закон № 210-ФЗ);</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w:t>
      </w:r>
      <w:hyperlink r:id="rId14" w:history="1">
        <w:r w:rsidRPr="0099771A">
          <w:rPr>
            <w:rStyle w:val="a4"/>
            <w:rFonts w:ascii="Arial" w:hAnsi="Arial" w:cs="Arial"/>
            <w:color w:val="000000"/>
          </w:rPr>
          <w:t>Устав</w:t>
        </w:r>
      </w:hyperlink>
      <w:r w:rsidRPr="0099771A">
        <w:rPr>
          <w:rFonts w:ascii="Arial" w:hAnsi="Arial" w:cs="Arial"/>
          <w:color w:val="000000"/>
        </w:rPr>
        <w:t> сельского поселения Малиновский сельсовет.</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2.7. Исчерпывающий перечень документов, необходимых для предоставления муниципальной услуги (далее - документы):</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1) </w:t>
      </w:r>
      <w:hyperlink r:id="rId15" w:history="1">
        <w:r w:rsidRPr="0099771A">
          <w:rPr>
            <w:rStyle w:val="a4"/>
            <w:rFonts w:ascii="Arial" w:hAnsi="Arial" w:cs="Arial"/>
            <w:color w:val="000000"/>
          </w:rPr>
          <w:t>заявление</w:t>
        </w:r>
      </w:hyperlink>
      <w:r w:rsidRPr="0099771A">
        <w:rPr>
          <w:rFonts w:ascii="Arial" w:hAnsi="Arial" w:cs="Arial"/>
          <w:color w:val="000000"/>
        </w:rPr>
        <w:t> (приложение 1) к которому прилагаются:</w:t>
      </w:r>
    </w:p>
    <w:p w:rsidR="00FE6884" w:rsidRPr="0099771A" w:rsidRDefault="00FE6884" w:rsidP="00FE6884">
      <w:pPr>
        <w:pStyle w:val="20"/>
        <w:spacing w:before="0" w:beforeAutospacing="0" w:after="0" w:afterAutospacing="0"/>
        <w:ind w:firstLine="709"/>
        <w:jc w:val="both"/>
        <w:rPr>
          <w:rFonts w:ascii="Arial" w:hAnsi="Arial" w:cs="Arial"/>
          <w:color w:val="000000"/>
        </w:rPr>
      </w:pPr>
      <w:r w:rsidRPr="0099771A">
        <w:rPr>
          <w:rFonts w:ascii="Arial" w:hAnsi="Arial" w:cs="Arial"/>
          <w:color w:val="000000"/>
        </w:rPr>
        <w:t>2) копии паспорта или иного документа, удостоверяющего личность заявителя,</w:t>
      </w:r>
    </w:p>
    <w:p w:rsidR="00FE6884" w:rsidRPr="0099771A" w:rsidRDefault="00FE6884" w:rsidP="00FE6884">
      <w:pPr>
        <w:pStyle w:val="20"/>
        <w:spacing w:before="0" w:beforeAutospacing="0" w:after="0" w:afterAutospacing="0"/>
        <w:ind w:firstLine="709"/>
        <w:jc w:val="both"/>
        <w:rPr>
          <w:rFonts w:ascii="Arial" w:hAnsi="Arial" w:cs="Arial"/>
          <w:color w:val="000000"/>
        </w:rPr>
      </w:pPr>
      <w:r w:rsidRPr="0099771A">
        <w:rPr>
          <w:rFonts w:ascii="Arial" w:hAnsi="Arial" w:cs="Arial"/>
          <w:color w:val="000000"/>
        </w:rPr>
        <w:t>в случае отсутствия в паспорте или ином документе, удостоверяющем личность, сведений о месте жительства - документа, подтверждающего место жительства заявителя (выданного органом регистрационного учета граждан Рос</w:t>
      </w:r>
      <w:r w:rsidRPr="0099771A">
        <w:rPr>
          <w:rFonts w:ascii="Arial" w:hAnsi="Arial" w:cs="Arial"/>
          <w:color w:val="000000"/>
        </w:rPr>
        <w:softHyphen/>
        <w:t>сийской Федерации документа, содержащего сведения о месте жительства, либо решение суда об установлении факта постоянного проживания);</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FE6884" w:rsidRPr="0099771A" w:rsidRDefault="00FE6884" w:rsidP="00FE6884">
      <w:pPr>
        <w:pStyle w:val="a3"/>
        <w:spacing w:before="0" w:beforeAutospacing="0" w:after="0" w:afterAutospacing="0"/>
        <w:ind w:firstLine="709"/>
        <w:jc w:val="both"/>
        <w:rPr>
          <w:rFonts w:ascii="Arial" w:hAnsi="Arial" w:cs="Arial"/>
          <w:color w:val="000000"/>
        </w:rPr>
      </w:pPr>
      <w:proofErr w:type="gramStart"/>
      <w:r w:rsidRPr="0099771A">
        <w:rPr>
          <w:rFonts w:ascii="Arial" w:hAnsi="Arial" w:cs="Arial"/>
          <w:color w:val="000000"/>
        </w:rPr>
        <w:t>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Закон Красноярского края </w:t>
      </w:r>
      <w:hyperlink r:id="rId16" w:tgtFrame="_blank" w:history="1">
        <w:r w:rsidRPr="0099771A">
          <w:rPr>
            <w:rStyle w:val="hyperlink"/>
            <w:rFonts w:ascii="Arial" w:hAnsi="Arial" w:cs="Arial"/>
            <w:color w:val="0000FF"/>
          </w:rPr>
          <w:t>от 20.06.2006 № 19-4833</w:t>
        </w:r>
      </w:hyperlink>
      <w:r w:rsidRPr="0099771A">
        <w:rPr>
          <w:rFonts w:ascii="Arial" w:hAnsi="Arial" w:cs="Arial"/>
          <w:color w:val="000000"/>
        </w:rPr>
        <w:t> «О порядке определения размера дохода и стоимости имущества в целях признания граждан малоимущими на территории края» (для лиц, указанных в </w:t>
      </w:r>
      <w:hyperlink r:id="rId17" w:history="1">
        <w:r w:rsidRPr="0099771A">
          <w:rPr>
            <w:rStyle w:val="a4"/>
            <w:rFonts w:ascii="Arial" w:hAnsi="Arial" w:cs="Arial"/>
            <w:color w:val="000000"/>
          </w:rPr>
          <w:t>подпункте 1 пункта 1 статьи 2</w:t>
        </w:r>
      </w:hyperlink>
      <w:r w:rsidRPr="0099771A">
        <w:rPr>
          <w:rFonts w:ascii="Arial" w:hAnsi="Arial" w:cs="Arial"/>
          <w:color w:val="000000"/>
        </w:rPr>
        <w:t> Закона № 18-4751);</w:t>
      </w:r>
      <w:proofErr w:type="gramEnd"/>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18" w:history="1">
        <w:r w:rsidRPr="0099771A">
          <w:rPr>
            <w:rStyle w:val="a4"/>
            <w:rFonts w:ascii="Arial" w:hAnsi="Arial" w:cs="Arial"/>
            <w:color w:val="000000"/>
          </w:rPr>
          <w:t>частью 3 статьи 49</w:t>
        </w:r>
      </w:hyperlink>
      <w:r w:rsidRPr="0099771A">
        <w:rPr>
          <w:rFonts w:ascii="Arial" w:hAnsi="Arial" w:cs="Arial"/>
          <w:color w:val="000000"/>
        </w:rPr>
        <w:t> </w:t>
      </w:r>
      <w:hyperlink r:id="rId19" w:tgtFrame="_blank" w:history="1">
        <w:r w:rsidRPr="0099771A">
          <w:rPr>
            <w:rStyle w:val="hyperlink"/>
            <w:rFonts w:ascii="Arial" w:hAnsi="Arial" w:cs="Arial"/>
            <w:color w:val="0000FF"/>
          </w:rPr>
          <w:t>Жилищного кодекса Российской Федерации</w:t>
        </w:r>
      </w:hyperlink>
      <w:r w:rsidRPr="0099771A">
        <w:rPr>
          <w:rFonts w:ascii="Arial" w:hAnsi="Arial" w:cs="Arial"/>
          <w:color w:val="000000"/>
        </w:rPr>
        <w:t> (для лиц, указанных в </w:t>
      </w:r>
      <w:hyperlink r:id="rId20" w:history="1">
        <w:r w:rsidRPr="0099771A">
          <w:rPr>
            <w:rStyle w:val="a4"/>
            <w:rFonts w:ascii="Arial" w:hAnsi="Arial" w:cs="Arial"/>
            <w:color w:val="000000"/>
          </w:rPr>
          <w:t>подпункте 2 пункта 1 статьи 2</w:t>
        </w:r>
      </w:hyperlink>
      <w:r w:rsidRPr="0099771A">
        <w:rPr>
          <w:rFonts w:ascii="Arial" w:hAnsi="Arial" w:cs="Arial"/>
          <w:color w:val="000000"/>
        </w:rPr>
        <w:t> Закона № 18-4751);</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6) 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7)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8) документы, подтверждающие право пользования жилым помещением, занимаемым заявителем и членами его семьи:</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lastRenderedPageBreak/>
        <w:t>б) гражданин, являющийся собственником жилого помещения, представляет свидетельство о государственной регистрации права собственности на жилое помещение либо иной документ, подтверждающий регистрацию права собственности на жилое помещение.</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9) дополнительные документы, предоставляемые гражданами имеющие право на внеочередное предоставление жилого помещения по договору социального найма в случаях, установленных </w:t>
      </w:r>
      <w:hyperlink r:id="rId21" w:history="1">
        <w:r w:rsidRPr="0099771A">
          <w:rPr>
            <w:rStyle w:val="a4"/>
            <w:rFonts w:ascii="Arial" w:hAnsi="Arial" w:cs="Arial"/>
            <w:color w:val="000000"/>
          </w:rPr>
          <w:t>частью 2 статьи 57</w:t>
        </w:r>
      </w:hyperlink>
      <w:r w:rsidRPr="0099771A">
        <w:rPr>
          <w:rFonts w:ascii="Arial" w:hAnsi="Arial" w:cs="Arial"/>
          <w:color w:val="000000"/>
        </w:rPr>
        <w:t> </w:t>
      </w:r>
      <w:hyperlink r:id="rId22" w:tgtFrame="_blank" w:history="1">
        <w:r w:rsidRPr="0099771A">
          <w:rPr>
            <w:rStyle w:val="hyperlink"/>
            <w:rFonts w:ascii="Arial" w:hAnsi="Arial" w:cs="Arial"/>
            <w:color w:val="0000FF"/>
          </w:rPr>
          <w:t>Жилищного кодекса Российской Федерации</w:t>
        </w:r>
      </w:hyperlink>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xml:space="preserve">б) страдающие тяжелыми формами хронических заболеваний по перечню, утвержденному федеральным органом исполнительной </w:t>
      </w:r>
      <w:proofErr w:type="gramStart"/>
      <w:r w:rsidRPr="0099771A">
        <w:rPr>
          <w:rFonts w:ascii="Arial" w:hAnsi="Arial" w:cs="Arial"/>
          <w:color w:val="000000"/>
        </w:rPr>
        <w:t>власти</w:t>
      </w:r>
      <w:proofErr w:type="gramEnd"/>
      <w:r w:rsidRPr="0099771A">
        <w:rPr>
          <w:rFonts w:ascii="Arial" w:hAnsi="Arial" w:cs="Arial"/>
          <w:color w:val="000000"/>
        </w:rPr>
        <w:t> уполномоченным Правительством Российской Федерации - соответствующий документ из медицинского учреждения.</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Требовать от заявителей документы, не предусмотренные данным пунктом административного регламента, не допускается.</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2.8. Все документы представляются в фото- или светокопиях с одновременным представлением оригинала или надлежаще заверенной копии.</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2.9. </w:t>
      </w:r>
      <w:proofErr w:type="gramStart"/>
      <w:r w:rsidRPr="0099771A">
        <w:rPr>
          <w:rFonts w:ascii="Arial" w:hAnsi="Arial" w:cs="Arial"/>
          <w:color w:val="000000"/>
          <w:shd w:val="clear" w:color="auto" w:fill="FFFFFF"/>
        </w:rPr>
        <w:t>В случае если документы, указанные в пункте 2.7. находятся в распоряжении органа местного самоуправления и не были представлены гражданами, по собственной инициативе, орган, осуществляющий принятие на учет, запрашивает посредством межведомственных запросов документы (их копии или содержащиеся в них сведения) в соответствующих органах и организациях, за исключением случаев, когда такие документы включены в перечень документов, определенный частью 6 статьи 7 Федерального</w:t>
      </w:r>
      <w:proofErr w:type="gramEnd"/>
      <w:r w:rsidRPr="0099771A">
        <w:rPr>
          <w:rFonts w:ascii="Arial" w:hAnsi="Arial" w:cs="Arial"/>
          <w:color w:val="000000"/>
          <w:shd w:val="clear" w:color="auto" w:fill="FFFFFF"/>
        </w:rPr>
        <w:t xml:space="preserve"> закона от 27 июля 2010 года N 210-ФЗ "Об организации предоставления государственных и муниципальных услуг".</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2.10. Исчерпывающий перечень оснований для отказа в приёме документов:</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подача заявления неуполномоченным лицом;</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xml:space="preserve">- </w:t>
      </w:r>
      <w:proofErr w:type="gramStart"/>
      <w:r w:rsidRPr="0099771A">
        <w:rPr>
          <w:rFonts w:ascii="Arial" w:hAnsi="Arial" w:cs="Arial"/>
          <w:color w:val="000000"/>
        </w:rPr>
        <w:t>документы</w:t>
      </w:r>
      <w:proofErr w:type="gramEnd"/>
      <w:r w:rsidRPr="0099771A">
        <w:rPr>
          <w:rFonts w:ascii="Arial" w:hAnsi="Arial" w:cs="Arial"/>
          <w:color w:val="000000"/>
        </w:rPr>
        <w:t xml:space="preserve"> исполненные карандашом;</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отсутствие документов, указанных в подпунктах 1-3 пункта 2.7 административного регламента.</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2.11. Исчерпывающий перечень оснований для отказа в предоставлении муниципальной услуги:</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не истек пятилетний срок со дня совершения действий, совершив которые граждане могут быть признаны нуждающимися в получении жилых помещений по договору социального найма;</w:t>
      </w:r>
    </w:p>
    <w:p w:rsidR="00FE6884" w:rsidRPr="0099771A" w:rsidRDefault="00FE6884" w:rsidP="00FE6884">
      <w:pPr>
        <w:pStyle w:val="a3"/>
        <w:spacing w:before="0" w:beforeAutospacing="0" w:after="0" w:afterAutospacing="0"/>
        <w:ind w:firstLine="709"/>
        <w:jc w:val="both"/>
        <w:rPr>
          <w:rFonts w:ascii="Arial" w:hAnsi="Arial" w:cs="Arial"/>
          <w:color w:val="000000"/>
        </w:rPr>
      </w:pPr>
      <w:proofErr w:type="gramStart"/>
      <w:r w:rsidRPr="0099771A">
        <w:rPr>
          <w:rFonts w:ascii="Arial" w:hAnsi="Arial" w:cs="Arial"/>
          <w:color w:val="000000"/>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3" w:history="1">
        <w:r w:rsidRPr="0099771A">
          <w:rPr>
            <w:rStyle w:val="a4"/>
            <w:rFonts w:ascii="Arial" w:hAnsi="Arial" w:cs="Arial"/>
            <w:color w:val="000000"/>
          </w:rPr>
          <w:t>частью 4 статьи 52</w:t>
        </w:r>
      </w:hyperlink>
      <w:r w:rsidRPr="0099771A">
        <w:rPr>
          <w:rFonts w:ascii="Arial" w:hAnsi="Arial" w:cs="Arial"/>
          <w:color w:val="000000"/>
        </w:rPr>
        <w:t xml:space="preserve"> Жилищного кодекса РФ, если соответствующий документ не был </w:t>
      </w:r>
      <w:r w:rsidRPr="0099771A">
        <w:rPr>
          <w:rFonts w:ascii="Arial" w:hAnsi="Arial" w:cs="Arial"/>
          <w:color w:val="000000"/>
        </w:rPr>
        <w:lastRenderedPageBreak/>
        <w:t>представлен заявителем по собственной инициативе, за</w:t>
      </w:r>
      <w:proofErr w:type="gramEnd"/>
      <w:r w:rsidRPr="0099771A">
        <w:rPr>
          <w:rFonts w:ascii="Arial" w:hAnsi="Arial" w:cs="Arial"/>
          <w:color w:val="000000"/>
        </w:rP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Не является основанием для отказа в предоставлении государственной услуги непредставление заявителем документов, указанных подпунктах четвертом, шестом по девятый (а) пункта 2.7. настоящего Административного регламента, за исключением правоустанавливающих документов на объекты недвижимости, права на которые не зарегистрированы в ЕГРП.</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2.12. Муниципальная услуга предоставляется бесплатно.</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2.13. Максимальный срок ожидания в очереди при подаче запроса о предоставлении муниципальной услуги составляет не более 15 минут.</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Максимальный срок ожидания при получении результата предоставления муниципальной услуги составляет не более 15 минут.</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2.14. Срок регистрации запроса заявителя о предоставлении муниципальной услуги составляет не более 3 рабочих дней.</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2.15. Требования к помещениям, в которых предоставляется муниципальная услуга:</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Помещения для предоставления муниципальной услуги по возможности размещаются в максимально удобных для обращения местах.</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Места предоставления муниципальной услуги оборудуются средствами пожаротушения и оповещения о возникновении чрезвычайной ситуации.</w:t>
      </w:r>
    </w:p>
    <w:p w:rsidR="00FE6884" w:rsidRPr="0099771A" w:rsidRDefault="00FE6884" w:rsidP="00FE6884">
      <w:pPr>
        <w:pStyle w:val="consplusnormal"/>
        <w:spacing w:before="0" w:beforeAutospacing="0" w:after="0" w:afterAutospacing="0"/>
        <w:ind w:firstLine="709"/>
        <w:jc w:val="both"/>
        <w:rPr>
          <w:rFonts w:ascii="Arial" w:hAnsi="Arial" w:cs="Arial"/>
          <w:color w:val="000000"/>
        </w:rPr>
      </w:pPr>
      <w:r w:rsidRPr="0099771A">
        <w:rPr>
          <w:rFonts w:ascii="Arial" w:hAnsi="Arial" w:cs="Arial"/>
          <w:color w:val="000000"/>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E6884" w:rsidRPr="0099771A" w:rsidRDefault="00FE6884" w:rsidP="00FE6884">
      <w:pPr>
        <w:pStyle w:val="consplusnormal"/>
        <w:spacing w:before="0" w:beforeAutospacing="0" w:after="0" w:afterAutospacing="0"/>
        <w:ind w:firstLine="709"/>
        <w:jc w:val="both"/>
        <w:rPr>
          <w:rFonts w:ascii="Arial" w:hAnsi="Arial" w:cs="Arial"/>
          <w:color w:val="000000"/>
        </w:rPr>
      </w:pPr>
      <w:r w:rsidRPr="0099771A">
        <w:rPr>
          <w:rFonts w:ascii="Arial" w:hAnsi="Arial" w:cs="Arial"/>
          <w:color w:val="000000"/>
        </w:rPr>
        <w:t xml:space="preserve">При ином размещении помещений по высоте должна быть обеспечена возможность получения муниципальной услуги </w:t>
      </w:r>
      <w:proofErr w:type="spellStart"/>
      <w:r w:rsidRPr="0099771A">
        <w:rPr>
          <w:rFonts w:ascii="Arial" w:hAnsi="Arial" w:cs="Arial"/>
          <w:color w:val="000000"/>
        </w:rPr>
        <w:t>маломобильными</w:t>
      </w:r>
      <w:proofErr w:type="spellEnd"/>
      <w:r w:rsidRPr="0099771A">
        <w:rPr>
          <w:rFonts w:ascii="Arial" w:hAnsi="Arial" w:cs="Arial"/>
          <w:color w:val="000000"/>
        </w:rPr>
        <w:t xml:space="preserve"> группами населения.</w:t>
      </w:r>
    </w:p>
    <w:p w:rsidR="00FE6884" w:rsidRPr="0099771A" w:rsidRDefault="00FE6884" w:rsidP="00FE6884">
      <w:pPr>
        <w:pStyle w:val="consplusnormal"/>
        <w:spacing w:before="0" w:beforeAutospacing="0" w:after="0" w:afterAutospacing="0"/>
        <w:ind w:firstLine="709"/>
        <w:jc w:val="both"/>
        <w:rPr>
          <w:rFonts w:ascii="Arial" w:hAnsi="Arial" w:cs="Arial"/>
          <w:color w:val="000000"/>
        </w:rPr>
      </w:pPr>
      <w:r w:rsidRPr="0099771A">
        <w:rPr>
          <w:rFonts w:ascii="Arial" w:hAnsi="Arial" w:cs="Arial"/>
          <w:color w:val="000000"/>
        </w:rPr>
        <w:t>Места для ожидания и заполнения заявлений должны быть доступны для инвалидов.</w:t>
      </w:r>
    </w:p>
    <w:p w:rsidR="00FE6884" w:rsidRPr="0099771A" w:rsidRDefault="00FE6884" w:rsidP="00FE6884">
      <w:pPr>
        <w:pStyle w:val="consplusnormal"/>
        <w:spacing w:before="0" w:beforeAutospacing="0" w:after="0" w:afterAutospacing="0"/>
        <w:ind w:firstLine="709"/>
        <w:jc w:val="both"/>
        <w:rPr>
          <w:rFonts w:ascii="Arial" w:hAnsi="Arial" w:cs="Arial"/>
          <w:color w:val="000000"/>
        </w:rPr>
      </w:pPr>
      <w:r w:rsidRPr="0099771A">
        <w:rPr>
          <w:rFonts w:ascii="Arial" w:hAnsi="Arial" w:cs="Arial"/>
          <w:color w:val="000000"/>
        </w:rPr>
        <w:t xml:space="preserve">К месту предоставления муниципальной услуги обеспечивается доступ инвалидов в соответствии с законодательством Российской Федерации о </w:t>
      </w:r>
      <w:r w:rsidRPr="0099771A">
        <w:rPr>
          <w:rFonts w:ascii="Arial" w:hAnsi="Arial" w:cs="Arial"/>
          <w:color w:val="000000"/>
        </w:rPr>
        <w:lastRenderedPageBreak/>
        <w:t>социальной защите инвалидов (включая инвалидов, использующих кресла-коляски и собак-проводников):</w:t>
      </w:r>
    </w:p>
    <w:p w:rsidR="00FE6884" w:rsidRPr="0099771A" w:rsidRDefault="00FE6884" w:rsidP="00FE6884">
      <w:pPr>
        <w:pStyle w:val="consplusnormal"/>
        <w:spacing w:before="0" w:beforeAutospacing="0" w:after="0" w:afterAutospacing="0"/>
        <w:ind w:firstLine="709"/>
        <w:jc w:val="both"/>
        <w:rPr>
          <w:rFonts w:ascii="Arial" w:hAnsi="Arial" w:cs="Arial"/>
          <w:color w:val="000000"/>
        </w:rPr>
      </w:pPr>
      <w:r w:rsidRPr="0099771A">
        <w:rPr>
          <w:rFonts w:ascii="Arial" w:hAnsi="Arial" w:cs="Arial"/>
          <w:color w:val="000000"/>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99771A">
        <w:rPr>
          <w:rFonts w:ascii="Arial" w:hAnsi="Arial" w:cs="Arial"/>
          <w:color w:val="000000"/>
        </w:rPr>
        <w:t xml:space="preserve"> ,</w:t>
      </w:r>
      <w:proofErr w:type="gramEnd"/>
      <w:r w:rsidRPr="0099771A">
        <w:rPr>
          <w:rFonts w:ascii="Arial" w:hAnsi="Arial" w:cs="Arial"/>
          <w:color w:val="000000"/>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FE6884" w:rsidRPr="0099771A" w:rsidRDefault="00FE6884" w:rsidP="00FE6884">
      <w:pPr>
        <w:pStyle w:val="consplusnormal"/>
        <w:spacing w:before="0" w:beforeAutospacing="0" w:after="0" w:afterAutospacing="0"/>
        <w:ind w:firstLine="709"/>
        <w:jc w:val="both"/>
        <w:rPr>
          <w:rFonts w:ascii="Arial" w:hAnsi="Arial" w:cs="Arial"/>
          <w:color w:val="000000"/>
        </w:rPr>
      </w:pPr>
      <w:r w:rsidRPr="0099771A">
        <w:rPr>
          <w:rFonts w:ascii="Arial" w:hAnsi="Arial" w:cs="Arial"/>
          <w:color w:val="000000"/>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FE6884" w:rsidRPr="0099771A" w:rsidRDefault="00FE6884" w:rsidP="00FE6884">
      <w:pPr>
        <w:pStyle w:val="consplusnormal"/>
        <w:spacing w:before="0" w:beforeAutospacing="0" w:after="0" w:afterAutospacing="0"/>
        <w:ind w:firstLine="709"/>
        <w:jc w:val="both"/>
        <w:rPr>
          <w:rFonts w:ascii="Arial" w:hAnsi="Arial" w:cs="Arial"/>
          <w:color w:val="000000"/>
        </w:rPr>
      </w:pPr>
      <w:r w:rsidRPr="0099771A">
        <w:rPr>
          <w:rFonts w:ascii="Arial" w:hAnsi="Arial" w:cs="Arial"/>
          <w:color w:val="000000"/>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FE6884" w:rsidRPr="0099771A" w:rsidRDefault="00FE6884" w:rsidP="00FE6884">
      <w:pPr>
        <w:pStyle w:val="consplusnormal"/>
        <w:spacing w:before="0" w:beforeAutospacing="0" w:after="0" w:afterAutospacing="0"/>
        <w:ind w:firstLine="709"/>
        <w:jc w:val="both"/>
        <w:rPr>
          <w:rFonts w:ascii="Arial" w:hAnsi="Arial" w:cs="Arial"/>
          <w:color w:val="000000"/>
        </w:rPr>
      </w:pPr>
      <w:proofErr w:type="gramStart"/>
      <w:r w:rsidRPr="0099771A">
        <w:rPr>
          <w:rFonts w:ascii="Arial" w:hAnsi="Arial" w:cs="Arial"/>
          <w:color w:val="000000"/>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оказание специалистами помощи инвалидам в преодолении барьеров, мешающих получению ими муниципальной услуги наравне с другими лицами.</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2.16. На информационном стенде в администрации размещаются следующие информационные материалы:</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сведения о перечне предоставляемых муниципальных услуг;</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перечень предоставляемых муниципальных услуг, образцы документов (справок).</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образец заполнения заявления;</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адрес, номера телефонов и факса, график работы, адрес электронной почты администрации;</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административный регламент;</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адрес официального сайта Учреждения в сети Интернет, содержащего информацию о предоставлении муниципальной услуги;</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перечень оснований для отказа в предоставлении муниципальной услуги;</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порядок обжалования действий (бездействия) и решений, осуществляемых (принятых) в ходе предоставления муниципальной услуги;</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необходимая оперативная информация о предоставлении муниципальной услуги.</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2.17. Показателями доступности и качества муниципальной услуги являются:</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b/>
          <w:bCs/>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3.1. Предоставление муниципальной услуги осуществляется в форме:</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lastRenderedPageBreak/>
        <w:t>- непосредственное обращение заявителя (при личном обращении);</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ответ на письменное обращение.</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3.2. Получение консультаций по процедуре предоставления муниципальной услуги может осуществляться следующими способами:</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посредством личного обращения;</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обращения по телефону;</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посредством письменных обращений по почте;</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посредством обращений по электронной почте.</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3.3. Основными требованиями к консультации заявителей являются:</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актуальность;</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своевременность;</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четкость в изложении материала;</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полнота консультирования;</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наглядность форм подачи материала;</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удобство и доступность.</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3.4. Требования к форме и характеру взаимодействия специалиста администрации с заявителями:</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администрации,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администрации,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3.6. 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3.7. Предоставление муниципальной услуги включает в себя выполнение следующих административных процедур:</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3.7.1. При направлении документов по почте:</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приём, регистрация заявления и приложенных копий документов от заявителя, направление документов в администрацию сельсовета для предоставления муниципальной услуги;</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подготовка ответа и направление его по почте заявителю.</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 дней.</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3.7.2. При личном обращении заявителя:</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приём заявителя, проверка документов (в день обращения);</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предоставление соответствующей информации заявителю.</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lastRenderedPageBreak/>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 минут.</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3.7.3</w:t>
      </w:r>
      <w:r w:rsidRPr="0099771A">
        <w:rPr>
          <w:rFonts w:ascii="Arial" w:hAnsi="Arial" w:cs="Arial"/>
          <w:color w:val="FF0000"/>
        </w:rPr>
        <w:t>.</w:t>
      </w:r>
      <w:r w:rsidRPr="0099771A">
        <w:rPr>
          <w:rFonts w:ascii="Arial" w:hAnsi="Arial" w:cs="Arial"/>
          <w:color w:val="000000"/>
        </w:rPr>
        <w:t> Ответственный исполнитель в случае, указанном в </w:t>
      </w:r>
      <w:hyperlink r:id="rId24" w:history="1">
        <w:r w:rsidRPr="0099771A">
          <w:rPr>
            <w:rStyle w:val="a4"/>
            <w:rFonts w:ascii="Arial" w:hAnsi="Arial" w:cs="Arial"/>
            <w:color w:val="000000"/>
          </w:rPr>
          <w:t>пункте</w:t>
        </w:r>
      </w:hyperlink>
      <w:r w:rsidRPr="0099771A">
        <w:rPr>
          <w:rFonts w:ascii="Arial" w:hAnsi="Arial" w:cs="Arial"/>
          <w:color w:val="000000"/>
        </w:rPr>
        <w:t> 2.8. настоящего Административного регламента, не позднее 2 дней со дня получения заявления и документов от главы администрации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b/>
          <w:bCs/>
          <w:color w:val="000000"/>
        </w:rPr>
        <w:t xml:space="preserve">4. Формы </w:t>
      </w:r>
      <w:proofErr w:type="gramStart"/>
      <w:r w:rsidRPr="0099771A">
        <w:rPr>
          <w:rFonts w:ascii="Arial" w:hAnsi="Arial" w:cs="Arial"/>
          <w:b/>
          <w:bCs/>
          <w:color w:val="000000"/>
        </w:rPr>
        <w:t>контроля за</w:t>
      </w:r>
      <w:proofErr w:type="gramEnd"/>
      <w:r w:rsidRPr="0099771A">
        <w:rPr>
          <w:rFonts w:ascii="Arial" w:hAnsi="Arial" w:cs="Arial"/>
          <w:b/>
          <w:bCs/>
          <w:color w:val="000000"/>
        </w:rPr>
        <w:t xml:space="preserve"> исполнением административного регламента</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xml:space="preserve">4.1. Текущий </w:t>
      </w:r>
      <w:proofErr w:type="gramStart"/>
      <w:r w:rsidRPr="0099771A">
        <w:rPr>
          <w:rFonts w:ascii="Arial" w:hAnsi="Arial" w:cs="Arial"/>
          <w:color w:val="000000"/>
        </w:rPr>
        <w:t>контроль за</w:t>
      </w:r>
      <w:proofErr w:type="gramEnd"/>
      <w:r w:rsidRPr="0099771A">
        <w:rPr>
          <w:rFonts w:ascii="Arial" w:hAnsi="Arial" w:cs="Arial"/>
          <w:color w:val="000000"/>
        </w:rPr>
        <w:t xml:space="preserve">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4.2. Персональная ответственность ответственных лиц (специалистов) закрепляется в соответствующих положениях должностных инструкций.</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xml:space="preserve">4.3. </w:t>
      </w:r>
      <w:proofErr w:type="gramStart"/>
      <w:r w:rsidRPr="0099771A">
        <w:rPr>
          <w:rFonts w:ascii="Arial" w:hAnsi="Arial" w:cs="Arial"/>
          <w:color w:val="000000"/>
        </w:rPr>
        <w:t>Контроль за</w:t>
      </w:r>
      <w:proofErr w:type="gramEnd"/>
      <w:r w:rsidRPr="0099771A">
        <w:rPr>
          <w:rFonts w:ascii="Arial" w:hAnsi="Arial" w:cs="Arial"/>
          <w:color w:val="00000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b/>
          <w:bCs/>
          <w:color w:val="000000"/>
        </w:rPr>
        <w:t>5.</w:t>
      </w:r>
      <w:r w:rsidRPr="0099771A">
        <w:rPr>
          <w:rFonts w:ascii="Arial" w:hAnsi="Arial" w:cs="Arial"/>
          <w:color w:val="000000"/>
        </w:rPr>
        <w:t> </w:t>
      </w:r>
      <w:r w:rsidRPr="0099771A">
        <w:rPr>
          <w:rFonts w:ascii="Arial" w:hAnsi="Arial" w:cs="Arial"/>
          <w:b/>
          <w:bCs/>
          <w:color w:val="000000"/>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1) нарушение срока регистрации запроса заявителя о предоставлении муниципальной услуги;</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2) нарушение срока предоставления муниципальной услуги;</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E6884" w:rsidRPr="0099771A" w:rsidRDefault="00FE6884" w:rsidP="00FE6884">
      <w:pPr>
        <w:pStyle w:val="a3"/>
        <w:spacing w:before="0" w:beforeAutospacing="0" w:after="0" w:afterAutospacing="0"/>
        <w:ind w:firstLine="709"/>
        <w:jc w:val="both"/>
        <w:rPr>
          <w:rFonts w:ascii="Arial" w:hAnsi="Arial" w:cs="Arial"/>
          <w:color w:val="000000"/>
        </w:rPr>
      </w:pPr>
      <w:proofErr w:type="gramStart"/>
      <w:r w:rsidRPr="0099771A">
        <w:rPr>
          <w:rFonts w:ascii="Arial" w:hAnsi="Arial" w:cs="Arial"/>
          <w:color w:val="00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99771A">
        <w:rPr>
          <w:rFonts w:ascii="Arial" w:hAnsi="Arial" w:cs="Arial"/>
          <w:color w:val="000000"/>
        </w:rPr>
        <w:lastRenderedPageBreak/>
        <w:t>правовыми актами субъектов Российской Федерации, муниципальными правовыми актами;</w:t>
      </w:r>
      <w:proofErr w:type="gramEnd"/>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6884" w:rsidRPr="0099771A" w:rsidRDefault="00FE6884" w:rsidP="00FE6884">
      <w:pPr>
        <w:pStyle w:val="a3"/>
        <w:spacing w:before="0" w:beforeAutospacing="0" w:after="0" w:afterAutospacing="0"/>
        <w:ind w:firstLine="709"/>
        <w:jc w:val="both"/>
        <w:rPr>
          <w:rFonts w:ascii="Arial" w:hAnsi="Arial" w:cs="Arial"/>
          <w:color w:val="000000"/>
        </w:rPr>
      </w:pPr>
      <w:proofErr w:type="gramStart"/>
      <w:r w:rsidRPr="0099771A">
        <w:rPr>
          <w:rFonts w:ascii="Arial" w:hAnsi="Arial" w:cs="Arial"/>
          <w:color w:val="000000"/>
        </w:rPr>
        <w:t>7) отказ администрации сельсовета, должностного лица сельсовета,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5.2. Обращения подлежат обязательному рассмотрению. Рассмотрение обращений осуществляется бесплатно.</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5.3. Жалоба подается в письменной форме на бумажном носителе, в электронной форме в администрацию сельсовета. Жалобы на решения, принятые главой сельсовета, подаются в вышестоящий орган (при его наличии) либо в случае его отсутствия рассматриваются непосредственно главой администрации.</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5.4. Жалоба может быть направлена по почте, с использованием информационно-телекоммуникационной сети Интернет, официального сайта администрации сельсовета, а также может быть принята при личном приеме заявителя.</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5.5. Жалоба должна содержать:</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E6884" w:rsidRPr="0099771A" w:rsidRDefault="00FE6884" w:rsidP="00FE6884">
      <w:pPr>
        <w:pStyle w:val="a3"/>
        <w:spacing w:before="0" w:beforeAutospacing="0" w:after="0" w:afterAutospacing="0"/>
        <w:ind w:firstLine="709"/>
        <w:jc w:val="both"/>
        <w:rPr>
          <w:rFonts w:ascii="Arial" w:hAnsi="Arial" w:cs="Arial"/>
          <w:color w:val="000000"/>
        </w:rPr>
      </w:pPr>
      <w:proofErr w:type="gramStart"/>
      <w:r w:rsidRPr="0099771A">
        <w:rPr>
          <w:rFonts w:ascii="Arial" w:hAnsi="Arial" w:cs="Arial"/>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3) сведения об обжалуемых решениях и действиях (бездействии) администрации сельсовета, должностного лица органа, сельсовета;</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4) доводы, на основании которых заявитель не согласен с решением и действием (бездействием) администрации сельсовета, должностного лица сельсовета. Заявителем могут быть представлены документы (при наличии), подтверждающие доводы заявителя, либо их копии.</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xml:space="preserve">5.6. </w:t>
      </w:r>
      <w:proofErr w:type="gramStart"/>
      <w:r w:rsidRPr="0099771A">
        <w:rPr>
          <w:rFonts w:ascii="Arial" w:hAnsi="Arial" w:cs="Arial"/>
          <w:color w:val="000000"/>
        </w:rPr>
        <w:t>Жалоба, поступившая в администрацию сельсовета,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должностного лица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99771A">
        <w:rPr>
          <w:rFonts w:ascii="Arial" w:hAnsi="Arial" w:cs="Arial"/>
          <w:color w:val="000000"/>
        </w:rPr>
        <w:t xml:space="preserve"> дня ее регистрации.</w:t>
      </w:r>
    </w:p>
    <w:p w:rsidR="00FE6884" w:rsidRPr="0099771A" w:rsidRDefault="00FE6884" w:rsidP="00FE6884">
      <w:pPr>
        <w:pStyle w:val="a3"/>
        <w:shd w:val="clear" w:color="auto" w:fill="FFFFFF"/>
        <w:spacing w:before="0" w:beforeAutospacing="0" w:after="0" w:afterAutospacing="0"/>
        <w:ind w:right="10" w:firstLine="709"/>
        <w:jc w:val="both"/>
        <w:rPr>
          <w:rFonts w:ascii="Arial" w:hAnsi="Arial" w:cs="Arial"/>
          <w:color w:val="000000"/>
        </w:rPr>
      </w:pPr>
      <w:r w:rsidRPr="0099771A">
        <w:rPr>
          <w:rFonts w:ascii="Arial" w:hAnsi="Arial" w:cs="Arial"/>
          <w:color w:val="000000"/>
        </w:rPr>
        <w:t xml:space="preserve">5.7. По результатам рассмотрения жалобы </w:t>
      </w:r>
      <w:proofErr w:type="gramStart"/>
      <w:r w:rsidRPr="0099771A">
        <w:rPr>
          <w:rFonts w:ascii="Arial" w:hAnsi="Arial" w:cs="Arial"/>
          <w:color w:val="000000"/>
        </w:rPr>
        <w:t>орган, предоставляющий муниципальную услугу принимает</w:t>
      </w:r>
      <w:proofErr w:type="gramEnd"/>
      <w:r w:rsidRPr="0099771A">
        <w:rPr>
          <w:rFonts w:ascii="Arial" w:hAnsi="Arial" w:cs="Arial"/>
          <w:color w:val="000000"/>
        </w:rPr>
        <w:t xml:space="preserve"> одно из двух решений:</w:t>
      </w:r>
    </w:p>
    <w:p w:rsidR="00FE6884" w:rsidRPr="0099771A" w:rsidRDefault="00FE6884" w:rsidP="00FE6884">
      <w:pPr>
        <w:pStyle w:val="a3"/>
        <w:spacing w:before="0" w:beforeAutospacing="0" w:after="0" w:afterAutospacing="0"/>
        <w:ind w:firstLine="709"/>
        <w:jc w:val="both"/>
        <w:rPr>
          <w:rFonts w:ascii="Arial" w:hAnsi="Arial" w:cs="Arial"/>
          <w:color w:val="000000"/>
        </w:rPr>
      </w:pPr>
      <w:proofErr w:type="gramStart"/>
      <w:r w:rsidRPr="0099771A">
        <w:rPr>
          <w:rFonts w:ascii="Arial" w:hAnsi="Arial" w:cs="Arial"/>
          <w:color w:val="000000"/>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2) отказывает в удовлетворении жалобы.</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lastRenderedPageBreak/>
        <w:t>5.8. Не позднее дня, следующего за днем принятия решения, указанного в </w:t>
      </w:r>
      <w:hyperlink r:id="rId25" w:history="1">
        <w:r w:rsidRPr="0099771A">
          <w:rPr>
            <w:rStyle w:val="a4"/>
            <w:rFonts w:ascii="Arial" w:hAnsi="Arial" w:cs="Arial"/>
            <w:color w:val="000000"/>
          </w:rPr>
          <w:t>пункте 5.7</w:t>
        </w:r>
      </w:hyperlink>
      <w:r w:rsidRPr="0099771A">
        <w:rPr>
          <w:rFonts w:ascii="Arial" w:hAnsi="Arial" w:cs="Arial"/>
          <w:color w:val="000000"/>
        </w:rPr>
        <w:t>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6884" w:rsidRPr="0099771A" w:rsidRDefault="00FE6884" w:rsidP="00FE6884">
      <w:pPr>
        <w:pStyle w:val="pboth"/>
        <w:shd w:val="clear" w:color="auto" w:fill="FFFFFF"/>
        <w:spacing w:before="0" w:beforeAutospacing="0" w:after="0" w:afterAutospacing="0" w:line="240" w:lineRule="atLeast"/>
        <w:ind w:firstLine="708"/>
        <w:jc w:val="both"/>
        <w:rPr>
          <w:color w:val="000000"/>
        </w:rPr>
      </w:pPr>
      <w:r w:rsidRPr="0099771A">
        <w:rPr>
          <w:rFonts w:ascii="Arial" w:hAnsi="Arial" w:cs="Arial"/>
          <w:color w:val="000000"/>
        </w:rPr>
        <w:t>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E6884" w:rsidRPr="0099771A" w:rsidRDefault="00FE6884" w:rsidP="00FE6884">
      <w:pPr>
        <w:pStyle w:val="pboth"/>
        <w:shd w:val="clear" w:color="auto" w:fill="FFFFFF"/>
        <w:spacing w:before="0" w:beforeAutospacing="0" w:after="0" w:afterAutospacing="0" w:line="240" w:lineRule="atLeast"/>
        <w:ind w:firstLine="708"/>
        <w:jc w:val="both"/>
        <w:rPr>
          <w:color w:val="000000"/>
        </w:rPr>
      </w:pPr>
      <w:r w:rsidRPr="0099771A">
        <w:rPr>
          <w:rFonts w:ascii="Arial" w:hAnsi="Arial" w:cs="Arial"/>
          <w:color w:val="000000"/>
        </w:rPr>
        <w:t xml:space="preserve">В случае признания </w:t>
      </w:r>
      <w:proofErr w:type="gramStart"/>
      <w:r w:rsidRPr="0099771A">
        <w:rPr>
          <w:rFonts w:ascii="Arial" w:hAnsi="Arial" w:cs="Arial"/>
          <w:color w:val="000000"/>
        </w:rPr>
        <w:t>жалобы, не подлежащей удовлетворению в ответе заявителю даются</w:t>
      </w:r>
      <w:proofErr w:type="gramEnd"/>
      <w:r w:rsidRPr="0099771A">
        <w:rPr>
          <w:rFonts w:ascii="Arial" w:hAnsi="Arial" w:cs="Arial"/>
          <w:color w:val="000000"/>
        </w:rPr>
        <w:t xml:space="preserve"> аргументированные разъяснения о причинах принятого решения, а также информация о порядке обжалования принятого решения.</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xml:space="preserve">5.10. В случае установления в ходе или по результатам </w:t>
      </w:r>
      <w:proofErr w:type="gramStart"/>
      <w:r w:rsidRPr="0099771A">
        <w:rPr>
          <w:rFonts w:ascii="Arial" w:hAnsi="Arial" w:cs="Arial"/>
          <w:color w:val="000000"/>
        </w:rPr>
        <w:t>рассмотрения жалобы признаков состава административного правонарушения</w:t>
      </w:r>
      <w:proofErr w:type="gramEnd"/>
      <w:r w:rsidRPr="0099771A">
        <w:rPr>
          <w:rFonts w:ascii="Arial" w:hAnsi="Arial" w:cs="Arial"/>
          <w:color w:val="000000"/>
        </w:rPr>
        <w:t xml:space="preserve"> или преступления должностное лицо, наделенное полномочиями по рассмотрению жалоб в соответствии с </w:t>
      </w:r>
      <w:hyperlink r:id="rId26" w:history="1">
        <w:r w:rsidRPr="0099771A">
          <w:rPr>
            <w:rStyle w:val="a4"/>
            <w:rFonts w:ascii="Arial" w:hAnsi="Arial" w:cs="Arial"/>
            <w:color w:val="000000"/>
          </w:rPr>
          <w:t>пунктом 5.3</w:t>
        </w:r>
      </w:hyperlink>
      <w:r w:rsidRPr="0099771A">
        <w:rPr>
          <w:rFonts w:ascii="Arial" w:hAnsi="Arial" w:cs="Arial"/>
          <w:color w:val="000000"/>
        </w:rPr>
        <w:t> настоящего Административного регламента, незамедлительно направляет имеющиеся материалы в органы прокуратуры.</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w:t>
      </w:r>
    </w:p>
    <w:p w:rsidR="00FE6884" w:rsidRPr="0099771A" w:rsidRDefault="00FE6884" w:rsidP="00FE6884">
      <w:pPr>
        <w:pStyle w:val="a3"/>
        <w:spacing w:before="0" w:beforeAutospacing="0" w:after="0" w:afterAutospacing="0"/>
        <w:ind w:firstLine="709"/>
        <w:jc w:val="both"/>
        <w:rPr>
          <w:rFonts w:ascii="Arial" w:hAnsi="Arial" w:cs="Arial"/>
          <w:color w:val="000000"/>
        </w:rPr>
      </w:pPr>
      <w:r w:rsidRPr="0099771A">
        <w:rPr>
          <w:rFonts w:ascii="Arial" w:hAnsi="Arial" w:cs="Arial"/>
          <w:color w:val="000000"/>
        </w:rPr>
        <w:t> </w:t>
      </w:r>
    </w:p>
    <w:p w:rsidR="00FE6884" w:rsidRPr="0099771A" w:rsidRDefault="00FE6884" w:rsidP="00FE6884">
      <w:pPr>
        <w:pStyle w:val="a3"/>
        <w:spacing w:before="0" w:beforeAutospacing="0" w:after="0" w:afterAutospacing="0"/>
        <w:ind w:firstLine="709"/>
        <w:jc w:val="right"/>
        <w:rPr>
          <w:rFonts w:ascii="Arial" w:hAnsi="Arial" w:cs="Arial"/>
          <w:color w:val="000000"/>
        </w:rPr>
      </w:pPr>
      <w:r w:rsidRPr="0099771A">
        <w:rPr>
          <w:rFonts w:ascii="Arial" w:hAnsi="Arial" w:cs="Arial"/>
          <w:color w:val="000000"/>
        </w:rPr>
        <w:t xml:space="preserve">Приложение №1 к </w:t>
      </w:r>
      <w:proofErr w:type="gramStart"/>
      <w:r w:rsidRPr="0099771A">
        <w:rPr>
          <w:rFonts w:ascii="Arial" w:hAnsi="Arial" w:cs="Arial"/>
          <w:color w:val="000000"/>
        </w:rPr>
        <w:t>административному</w:t>
      </w:r>
      <w:proofErr w:type="gramEnd"/>
    </w:p>
    <w:p w:rsidR="00FE6884" w:rsidRPr="0099771A" w:rsidRDefault="00FE6884" w:rsidP="00FE6884">
      <w:pPr>
        <w:pStyle w:val="a3"/>
        <w:spacing w:before="0" w:beforeAutospacing="0" w:after="0" w:afterAutospacing="0"/>
        <w:ind w:firstLine="709"/>
        <w:jc w:val="right"/>
        <w:rPr>
          <w:rFonts w:ascii="Arial" w:hAnsi="Arial" w:cs="Arial"/>
          <w:color w:val="000000"/>
        </w:rPr>
      </w:pPr>
      <w:r w:rsidRPr="0099771A">
        <w:rPr>
          <w:rFonts w:ascii="Arial" w:hAnsi="Arial" w:cs="Arial"/>
          <w:color w:val="000000"/>
        </w:rPr>
        <w:t xml:space="preserve">регламенту предоставления </w:t>
      </w:r>
      <w:proofErr w:type="gramStart"/>
      <w:r w:rsidRPr="0099771A">
        <w:rPr>
          <w:rFonts w:ascii="Arial" w:hAnsi="Arial" w:cs="Arial"/>
          <w:color w:val="000000"/>
        </w:rPr>
        <w:t>муниципальной</w:t>
      </w:r>
      <w:proofErr w:type="gramEnd"/>
    </w:p>
    <w:p w:rsidR="00FE6884" w:rsidRPr="0099771A" w:rsidRDefault="00FE6884" w:rsidP="00FE6884">
      <w:pPr>
        <w:pStyle w:val="a3"/>
        <w:spacing w:before="0" w:beforeAutospacing="0" w:after="0" w:afterAutospacing="0"/>
        <w:ind w:firstLine="709"/>
        <w:jc w:val="right"/>
        <w:rPr>
          <w:rFonts w:ascii="Arial" w:hAnsi="Arial" w:cs="Arial"/>
          <w:color w:val="000000"/>
        </w:rPr>
      </w:pPr>
      <w:r w:rsidRPr="0099771A">
        <w:rPr>
          <w:rFonts w:ascii="Arial" w:hAnsi="Arial" w:cs="Arial"/>
          <w:color w:val="000000"/>
        </w:rPr>
        <w:t>услуги «Приём заявлений, документов, а также</w:t>
      </w:r>
    </w:p>
    <w:p w:rsidR="00FE6884" w:rsidRPr="0099771A" w:rsidRDefault="00FE6884" w:rsidP="00FE6884">
      <w:pPr>
        <w:pStyle w:val="a3"/>
        <w:spacing w:before="0" w:beforeAutospacing="0" w:after="0" w:afterAutospacing="0"/>
        <w:ind w:firstLine="709"/>
        <w:jc w:val="right"/>
        <w:rPr>
          <w:rFonts w:ascii="Arial" w:hAnsi="Arial" w:cs="Arial"/>
          <w:color w:val="000000"/>
        </w:rPr>
      </w:pPr>
      <w:r w:rsidRPr="0099771A">
        <w:rPr>
          <w:rFonts w:ascii="Arial" w:hAnsi="Arial" w:cs="Arial"/>
          <w:color w:val="000000"/>
        </w:rPr>
        <w:t>постановка граждан на учет в качестве</w:t>
      </w:r>
    </w:p>
    <w:p w:rsidR="00FE6884" w:rsidRPr="0099771A" w:rsidRDefault="00FE6884" w:rsidP="00FE6884">
      <w:pPr>
        <w:pStyle w:val="a3"/>
        <w:spacing w:before="0" w:beforeAutospacing="0" w:after="0" w:afterAutospacing="0"/>
        <w:ind w:firstLine="709"/>
        <w:jc w:val="right"/>
        <w:rPr>
          <w:rFonts w:ascii="Arial" w:hAnsi="Arial" w:cs="Arial"/>
          <w:color w:val="000000"/>
        </w:rPr>
      </w:pPr>
      <w:proofErr w:type="gramStart"/>
      <w:r w:rsidRPr="0099771A">
        <w:rPr>
          <w:rFonts w:ascii="Arial" w:hAnsi="Arial" w:cs="Arial"/>
          <w:color w:val="000000"/>
        </w:rPr>
        <w:t>нуждающихся в жилых помещениях»</w:t>
      </w:r>
      <w:proofErr w:type="gramEnd"/>
    </w:p>
    <w:p w:rsidR="00FE6884" w:rsidRPr="0099771A" w:rsidRDefault="00FE6884" w:rsidP="00FE6884">
      <w:pPr>
        <w:pStyle w:val="a3"/>
        <w:spacing w:before="0" w:beforeAutospacing="0" w:after="0" w:afterAutospacing="0"/>
        <w:ind w:firstLine="709"/>
        <w:jc w:val="right"/>
        <w:rPr>
          <w:rFonts w:ascii="Arial" w:hAnsi="Arial" w:cs="Arial"/>
          <w:color w:val="000000"/>
        </w:rPr>
      </w:pPr>
      <w:r w:rsidRPr="0099771A">
        <w:rPr>
          <w:rFonts w:ascii="Arial" w:hAnsi="Arial" w:cs="Arial"/>
          <w:color w:val="000000"/>
        </w:rPr>
        <w:t> </w:t>
      </w:r>
    </w:p>
    <w:p w:rsidR="00FE6884" w:rsidRPr="0099771A" w:rsidRDefault="00FE6884" w:rsidP="00FE6884">
      <w:pPr>
        <w:pStyle w:val="a3"/>
        <w:spacing w:before="0" w:beforeAutospacing="0" w:after="0" w:afterAutospacing="0"/>
        <w:ind w:firstLine="709"/>
        <w:jc w:val="right"/>
        <w:rPr>
          <w:rFonts w:ascii="Arial" w:hAnsi="Arial" w:cs="Arial"/>
          <w:color w:val="000000"/>
        </w:rPr>
      </w:pPr>
      <w:r w:rsidRPr="0099771A">
        <w:rPr>
          <w:rFonts w:ascii="Arial" w:hAnsi="Arial" w:cs="Arial"/>
          <w:color w:val="000000"/>
        </w:rPr>
        <w:t> </w:t>
      </w:r>
    </w:p>
    <w:p w:rsidR="00FE6884" w:rsidRPr="0099771A" w:rsidRDefault="00FE6884" w:rsidP="00FE6884">
      <w:pPr>
        <w:pStyle w:val="consplusnonformat"/>
        <w:spacing w:before="0" w:beforeAutospacing="0" w:after="0" w:afterAutospacing="0"/>
        <w:ind w:firstLine="709"/>
        <w:jc w:val="right"/>
        <w:rPr>
          <w:rFonts w:ascii="Courier New" w:hAnsi="Courier New" w:cs="Courier New"/>
          <w:color w:val="000000"/>
        </w:rPr>
      </w:pPr>
      <w:r w:rsidRPr="0099771A">
        <w:rPr>
          <w:rFonts w:ascii="Arial" w:hAnsi="Arial" w:cs="Arial"/>
          <w:color w:val="000000"/>
        </w:rPr>
        <w:t>В администрацию Малиновского сельсовета</w:t>
      </w:r>
    </w:p>
    <w:p w:rsidR="00FE6884" w:rsidRPr="0099771A" w:rsidRDefault="00FE6884" w:rsidP="00FE6884">
      <w:pPr>
        <w:pStyle w:val="consplusnonformat"/>
        <w:spacing w:before="0" w:beforeAutospacing="0" w:after="0" w:afterAutospacing="0"/>
        <w:ind w:firstLine="709"/>
        <w:jc w:val="right"/>
        <w:rPr>
          <w:rFonts w:ascii="Courier New" w:hAnsi="Courier New" w:cs="Courier New"/>
          <w:color w:val="000000"/>
        </w:rPr>
      </w:pPr>
      <w:r w:rsidRPr="0099771A">
        <w:rPr>
          <w:rFonts w:ascii="Arial" w:hAnsi="Arial" w:cs="Arial"/>
          <w:color w:val="000000"/>
        </w:rPr>
        <w:t>от ______________________________________,</w:t>
      </w:r>
    </w:p>
    <w:p w:rsidR="00FE6884" w:rsidRPr="0099771A" w:rsidRDefault="00FE6884" w:rsidP="00FE6884">
      <w:pPr>
        <w:pStyle w:val="consplusnonformat"/>
        <w:spacing w:before="0" w:beforeAutospacing="0" w:after="0" w:afterAutospacing="0"/>
        <w:ind w:firstLine="709"/>
        <w:jc w:val="right"/>
        <w:rPr>
          <w:rFonts w:ascii="Courier New" w:hAnsi="Courier New" w:cs="Courier New"/>
          <w:color w:val="000000"/>
        </w:rPr>
      </w:pPr>
      <w:r w:rsidRPr="0099771A">
        <w:rPr>
          <w:rFonts w:ascii="Arial" w:hAnsi="Arial" w:cs="Arial"/>
          <w:color w:val="000000"/>
        </w:rPr>
        <w:t>Ф.И.О.  гражданина, являющегося заявителем</w:t>
      </w:r>
    </w:p>
    <w:p w:rsidR="00FE6884" w:rsidRPr="0099771A" w:rsidRDefault="00FE6884" w:rsidP="00FE6884">
      <w:pPr>
        <w:pStyle w:val="consplusnonformat"/>
        <w:spacing w:before="0" w:beforeAutospacing="0" w:after="0" w:afterAutospacing="0"/>
        <w:ind w:firstLine="709"/>
        <w:jc w:val="right"/>
        <w:rPr>
          <w:rFonts w:ascii="Courier New" w:hAnsi="Courier New" w:cs="Courier New"/>
          <w:color w:val="000000"/>
        </w:rPr>
      </w:pPr>
      <w:r w:rsidRPr="0099771A">
        <w:rPr>
          <w:rFonts w:ascii="Arial" w:hAnsi="Arial" w:cs="Arial"/>
          <w:color w:val="000000"/>
        </w:rPr>
        <w:t> </w:t>
      </w:r>
    </w:p>
    <w:p w:rsidR="00FE6884" w:rsidRPr="0099771A" w:rsidRDefault="00FE6884" w:rsidP="00FE6884">
      <w:pPr>
        <w:pStyle w:val="consplusnonformat"/>
        <w:spacing w:before="0" w:beforeAutospacing="0" w:after="0" w:afterAutospacing="0"/>
        <w:ind w:firstLine="709"/>
        <w:jc w:val="right"/>
        <w:rPr>
          <w:rFonts w:ascii="Courier New" w:hAnsi="Courier New" w:cs="Courier New"/>
          <w:color w:val="000000"/>
        </w:rPr>
      </w:pPr>
      <w:proofErr w:type="gramStart"/>
      <w:r w:rsidRPr="0099771A">
        <w:rPr>
          <w:rFonts w:ascii="Arial" w:hAnsi="Arial" w:cs="Arial"/>
          <w:color w:val="000000"/>
        </w:rPr>
        <w:t>проживающего</w:t>
      </w:r>
      <w:proofErr w:type="gramEnd"/>
      <w:r w:rsidRPr="0099771A">
        <w:rPr>
          <w:rFonts w:ascii="Arial" w:hAnsi="Arial" w:cs="Arial"/>
          <w:color w:val="000000"/>
        </w:rPr>
        <w:t xml:space="preserve"> по адресу: __________</w:t>
      </w:r>
    </w:p>
    <w:p w:rsidR="00FE6884" w:rsidRPr="0099771A" w:rsidRDefault="00FE6884" w:rsidP="00FE6884">
      <w:pPr>
        <w:pStyle w:val="consplusnonformat"/>
        <w:spacing w:before="0" w:beforeAutospacing="0" w:after="0" w:afterAutospacing="0"/>
        <w:ind w:firstLine="709"/>
        <w:jc w:val="right"/>
        <w:rPr>
          <w:rFonts w:ascii="Courier New" w:hAnsi="Courier New" w:cs="Courier New"/>
          <w:color w:val="000000"/>
        </w:rPr>
      </w:pPr>
      <w:r w:rsidRPr="0099771A">
        <w:rPr>
          <w:rFonts w:ascii="Arial" w:hAnsi="Arial" w:cs="Arial"/>
          <w:color w:val="000000"/>
        </w:rPr>
        <w:t>__________________________________</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 </w:t>
      </w:r>
    </w:p>
    <w:p w:rsidR="00FE6884" w:rsidRPr="0099771A" w:rsidRDefault="00FE6884" w:rsidP="00FE6884">
      <w:pPr>
        <w:pStyle w:val="consplusnonformat"/>
        <w:spacing w:before="0" w:beforeAutospacing="0" w:after="0" w:afterAutospacing="0"/>
        <w:ind w:firstLine="709"/>
        <w:jc w:val="center"/>
        <w:rPr>
          <w:rFonts w:ascii="Courier New" w:hAnsi="Courier New" w:cs="Courier New"/>
          <w:color w:val="000000"/>
        </w:rPr>
      </w:pPr>
      <w:r w:rsidRPr="0099771A">
        <w:rPr>
          <w:rFonts w:ascii="Arial" w:hAnsi="Arial" w:cs="Arial"/>
          <w:b/>
          <w:bCs/>
          <w:color w:val="000000"/>
        </w:rPr>
        <w:t>ЗАЯВЛЕНИЕ</w:t>
      </w:r>
    </w:p>
    <w:p w:rsidR="00FE6884" w:rsidRPr="0099771A" w:rsidRDefault="00FE6884" w:rsidP="00FE6884">
      <w:pPr>
        <w:pStyle w:val="consplusnonformat"/>
        <w:spacing w:before="0" w:beforeAutospacing="0" w:after="0" w:afterAutospacing="0"/>
        <w:ind w:firstLine="709"/>
        <w:jc w:val="center"/>
        <w:rPr>
          <w:rFonts w:ascii="Courier New" w:hAnsi="Courier New" w:cs="Courier New"/>
          <w:color w:val="000000"/>
        </w:rPr>
      </w:pPr>
      <w:proofErr w:type="gramStart"/>
      <w:r w:rsidRPr="0099771A">
        <w:rPr>
          <w:rFonts w:ascii="Arial" w:hAnsi="Arial" w:cs="Arial"/>
          <w:b/>
          <w:bCs/>
          <w:color w:val="000000"/>
        </w:rPr>
        <w:t>О ПРИНЯТИИ НА УЧЕТ В КАЧЕСТВЕ НУЖДАЮЩЕГОСЯ В ЖИЛОМ ПОМЕЩЕНИИ ПО ДОГОВОРУ</w:t>
      </w:r>
      <w:proofErr w:type="gramEnd"/>
      <w:r w:rsidRPr="0099771A">
        <w:rPr>
          <w:rFonts w:ascii="Arial" w:hAnsi="Arial" w:cs="Arial"/>
          <w:b/>
          <w:bCs/>
          <w:color w:val="000000"/>
        </w:rPr>
        <w:t xml:space="preserve"> СОЦИАЛЬНОГО НАЙМА</w:t>
      </w:r>
    </w:p>
    <w:p w:rsidR="00FE6884" w:rsidRPr="0099771A" w:rsidRDefault="00FE6884" w:rsidP="00FE6884">
      <w:pPr>
        <w:pStyle w:val="consplusnonformat"/>
        <w:spacing w:before="0" w:beforeAutospacing="0" w:after="0" w:afterAutospacing="0"/>
        <w:ind w:firstLine="709"/>
        <w:jc w:val="center"/>
        <w:rPr>
          <w:rFonts w:ascii="Courier New" w:hAnsi="Courier New" w:cs="Courier New"/>
          <w:color w:val="000000"/>
        </w:rPr>
      </w:pPr>
      <w:r w:rsidRPr="0099771A">
        <w:rPr>
          <w:rFonts w:ascii="Arial" w:hAnsi="Arial" w:cs="Arial"/>
          <w:color w:val="000000"/>
        </w:rPr>
        <w:t> </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bookmarkStart w:id="0" w:name="Par15"/>
      <w:bookmarkEnd w:id="0"/>
      <w:r w:rsidRPr="0099771A">
        <w:rPr>
          <w:rFonts w:ascii="Arial" w:hAnsi="Arial" w:cs="Arial"/>
          <w:color w:val="000000"/>
        </w:rPr>
        <w:t xml:space="preserve">1. Прошу принять меня на учет в качестве нуждающегося </w:t>
      </w:r>
      <w:proofErr w:type="gramStart"/>
      <w:r w:rsidRPr="0099771A">
        <w:rPr>
          <w:rFonts w:ascii="Arial" w:hAnsi="Arial" w:cs="Arial"/>
          <w:color w:val="000000"/>
        </w:rPr>
        <w:t>в</w:t>
      </w:r>
      <w:proofErr w:type="gramEnd"/>
      <w:r w:rsidRPr="0099771A">
        <w:rPr>
          <w:rFonts w:ascii="Arial" w:hAnsi="Arial" w:cs="Arial"/>
          <w:color w:val="000000"/>
        </w:rPr>
        <w:t> жилом</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proofErr w:type="gramStart"/>
      <w:r w:rsidRPr="0099771A">
        <w:rPr>
          <w:rFonts w:ascii="Arial" w:hAnsi="Arial" w:cs="Arial"/>
          <w:color w:val="000000"/>
        </w:rPr>
        <w:t>помещении</w:t>
      </w:r>
      <w:proofErr w:type="gramEnd"/>
      <w:r w:rsidRPr="0099771A">
        <w:rPr>
          <w:rFonts w:ascii="Arial" w:hAnsi="Arial" w:cs="Arial"/>
          <w:color w:val="000000"/>
        </w:rPr>
        <w:t xml:space="preserve"> по договору социального найма по основанию (основаниям):</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1) отсутствие жилого помещения по договору социального найма и</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(или) на праве собственности;</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2) обеспеченность общей площадью жилого помещения на одного</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члена семьи ниже учетной нормы;</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3) проживание в помещении, не отвечающем установленным </w:t>
      </w:r>
      <w:proofErr w:type="gramStart"/>
      <w:r w:rsidRPr="0099771A">
        <w:rPr>
          <w:rFonts w:ascii="Arial" w:hAnsi="Arial" w:cs="Arial"/>
          <w:color w:val="000000"/>
        </w:rPr>
        <w:t>для</w:t>
      </w:r>
      <w:proofErr w:type="gramEnd"/>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жилых помещений требованиям;</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4) наличие в составе семьи больного, страдающего тяжелой</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формой хронического заболевания, при которой совместное проживание</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с ним в одной квартире невозможно;</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5) иное ______________________________________________________</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 xml:space="preserve">2. </w:t>
      </w:r>
      <w:proofErr w:type="gramStart"/>
      <w:r w:rsidRPr="0099771A">
        <w:rPr>
          <w:rFonts w:ascii="Arial" w:hAnsi="Arial" w:cs="Arial"/>
          <w:color w:val="000000"/>
        </w:rPr>
        <w:t>Члены семьи (с указанием фамилии, имени, отчества, даты</w:t>
      </w:r>
      <w:proofErr w:type="gramEnd"/>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lastRenderedPageBreak/>
        <w:t>рождения и отношения к заявителю):</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1) ___________________________________________________________</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2) ___________________________________________________________</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3) ___________________________________________________________</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и т.д.</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3. С заявлением представляю следующие документы:</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1) ___________________________________________________________</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2) ___________________________________________________________</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3) ___________________________________________________________</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и т.д.</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 xml:space="preserve">4. </w:t>
      </w:r>
      <w:proofErr w:type="gramStart"/>
      <w:r w:rsidRPr="0099771A">
        <w:rPr>
          <w:rFonts w:ascii="Arial" w:hAnsi="Arial" w:cs="Arial"/>
          <w:color w:val="000000"/>
        </w:rPr>
        <w:t>Согласны</w:t>
      </w:r>
      <w:proofErr w:type="gramEnd"/>
      <w:r w:rsidRPr="0099771A">
        <w:rPr>
          <w:rFonts w:ascii="Arial" w:hAnsi="Arial" w:cs="Arial"/>
          <w:color w:val="000000"/>
        </w:rPr>
        <w:t xml:space="preserve"> на проверку органом, осуществляющим принятие на</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учет, представленных нами сведений.</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 xml:space="preserve">5. </w:t>
      </w:r>
      <w:proofErr w:type="gramStart"/>
      <w:r w:rsidRPr="0099771A">
        <w:rPr>
          <w:rFonts w:ascii="Arial" w:hAnsi="Arial" w:cs="Arial"/>
          <w:color w:val="000000"/>
        </w:rPr>
        <w:t>Согласны на предоставление жилого помещения по договору</w:t>
      </w:r>
      <w:proofErr w:type="gramEnd"/>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социального найма с учетом площади </w:t>
      </w:r>
      <w:proofErr w:type="gramStart"/>
      <w:r w:rsidRPr="0099771A">
        <w:rPr>
          <w:rFonts w:ascii="Arial" w:hAnsi="Arial" w:cs="Arial"/>
          <w:color w:val="000000"/>
        </w:rPr>
        <w:t>занимаемых</w:t>
      </w:r>
      <w:proofErr w:type="gramEnd"/>
      <w:r w:rsidRPr="0099771A">
        <w:rPr>
          <w:rFonts w:ascii="Arial" w:hAnsi="Arial" w:cs="Arial"/>
          <w:color w:val="000000"/>
        </w:rPr>
        <w:t> нами на праве</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собственности жилых помещений.</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bookmarkStart w:id="1" w:name="Par43"/>
      <w:bookmarkEnd w:id="1"/>
      <w:r w:rsidRPr="0099771A">
        <w:rPr>
          <w:rFonts w:ascii="Arial" w:hAnsi="Arial" w:cs="Arial"/>
          <w:color w:val="000000"/>
        </w:rPr>
        <w:t>6. Я и члены моей семьи на момент подачи заявления бюджетные</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средства на приобретение или строительство жилого помещения не</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получали, от органа государственной власти или органа местного</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самоуправления земельный участок для строительства жилого дома нам</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не предоставлялся.</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7. Обязуемся:</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1) в сроки, установленные </w:t>
      </w:r>
      <w:hyperlink r:id="rId27" w:history="1">
        <w:r w:rsidRPr="0099771A">
          <w:rPr>
            <w:rStyle w:val="a4"/>
            <w:rFonts w:ascii="Arial" w:hAnsi="Arial" w:cs="Arial"/>
            <w:color w:val="000000"/>
          </w:rPr>
          <w:t>статьей 13</w:t>
        </w:r>
      </w:hyperlink>
      <w:r w:rsidRPr="0099771A">
        <w:rPr>
          <w:rFonts w:ascii="Arial" w:hAnsi="Arial" w:cs="Arial"/>
          <w:color w:val="000000"/>
        </w:rPr>
        <w:t> Закона края "О порядке</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ведения органами местного самоуправления учета граждан в качестве</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proofErr w:type="gramStart"/>
      <w:r w:rsidRPr="0099771A">
        <w:rPr>
          <w:rFonts w:ascii="Arial" w:hAnsi="Arial" w:cs="Arial"/>
          <w:color w:val="000000"/>
        </w:rPr>
        <w:t>нуждающихся в жилых помещениях, предоставляемых по договорам</w:t>
      </w:r>
      <w:proofErr w:type="gramEnd"/>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социального найма на территории края", сообщать об утрате</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оснований, дающих право на предоставление жилого помещения</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по договору социального найма;</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2) в течение 30 календарных дней с момента заключения договора</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социального найма на предоставленное жилое помещение освободить</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занимаемые нами по договорам социального найма жилые помещения и</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заключить договор социального найма по месту предоставления жилого</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помещения.</w:t>
      </w:r>
    </w:p>
    <w:p w:rsidR="00FE6884" w:rsidRPr="0099771A" w:rsidRDefault="00FE6884" w:rsidP="00FE6884">
      <w:pPr>
        <w:pStyle w:val="consplusnonformat"/>
        <w:spacing w:before="0" w:beforeAutospacing="0" w:after="0" w:afterAutospacing="0"/>
        <w:ind w:left="707" w:firstLine="709"/>
        <w:jc w:val="both"/>
        <w:rPr>
          <w:rFonts w:ascii="Courier New" w:hAnsi="Courier New" w:cs="Courier New"/>
          <w:color w:val="000000"/>
        </w:rPr>
      </w:pPr>
      <w:r w:rsidRPr="0099771A">
        <w:rPr>
          <w:rFonts w:ascii="Arial" w:hAnsi="Arial" w:cs="Arial"/>
          <w:color w:val="000000"/>
        </w:rPr>
        <w:t>" __ "____________________ 20__ г.</w:t>
      </w:r>
    </w:p>
    <w:p w:rsidR="00FE6884" w:rsidRPr="0099771A" w:rsidRDefault="00FE6884" w:rsidP="00FE6884">
      <w:pPr>
        <w:pStyle w:val="consplusnonformat"/>
        <w:spacing w:before="0" w:beforeAutospacing="0" w:after="0" w:afterAutospacing="0"/>
        <w:ind w:firstLine="1328"/>
        <w:jc w:val="both"/>
        <w:rPr>
          <w:rFonts w:ascii="Courier New" w:hAnsi="Courier New" w:cs="Courier New"/>
          <w:color w:val="000000"/>
        </w:rPr>
      </w:pPr>
      <w:r w:rsidRPr="0099771A">
        <w:rPr>
          <w:rFonts w:ascii="Arial" w:hAnsi="Arial" w:cs="Arial"/>
          <w:color w:val="000000"/>
        </w:rPr>
        <w:t>(дата подачи заявления)</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 </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Подписи заявителя и совершеннолетних членов его семьи:</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1) ___________________________________________________________</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2) ___________________________________________________________</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3) ___________________________________________________________</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 </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Примечание.</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1. При заполнении </w:t>
      </w:r>
      <w:hyperlink r:id="rId28" w:anchor="Par15" w:history="1">
        <w:r w:rsidRPr="0099771A">
          <w:rPr>
            <w:rStyle w:val="a4"/>
            <w:rFonts w:ascii="Arial" w:hAnsi="Arial" w:cs="Arial"/>
            <w:color w:val="000000"/>
          </w:rPr>
          <w:t>пункта 1</w:t>
        </w:r>
      </w:hyperlink>
      <w:r w:rsidRPr="0099771A">
        <w:rPr>
          <w:rFonts w:ascii="Arial" w:hAnsi="Arial" w:cs="Arial"/>
          <w:color w:val="000000"/>
        </w:rPr>
        <w:t> заявления гражданин обводит номер</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одного или нескольких оснований, по которым он имеет право быть</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 xml:space="preserve">принятым на учет в качестве </w:t>
      </w:r>
      <w:proofErr w:type="gramStart"/>
      <w:r w:rsidRPr="0099771A">
        <w:rPr>
          <w:rFonts w:ascii="Arial" w:hAnsi="Arial" w:cs="Arial"/>
          <w:color w:val="000000"/>
        </w:rPr>
        <w:t>нуждающегося</w:t>
      </w:r>
      <w:proofErr w:type="gramEnd"/>
      <w:r w:rsidRPr="0099771A">
        <w:rPr>
          <w:rFonts w:ascii="Arial" w:hAnsi="Arial" w:cs="Arial"/>
          <w:color w:val="000000"/>
        </w:rPr>
        <w:t xml:space="preserve"> в жилом помещении.</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2. При заполнении </w:t>
      </w:r>
      <w:hyperlink r:id="rId29" w:anchor="Par43" w:history="1">
        <w:r w:rsidRPr="0099771A">
          <w:rPr>
            <w:rStyle w:val="a4"/>
            <w:rFonts w:ascii="Arial" w:hAnsi="Arial" w:cs="Arial"/>
            <w:color w:val="000000"/>
          </w:rPr>
          <w:t>пункта 6</w:t>
        </w:r>
      </w:hyperlink>
      <w:r w:rsidRPr="0099771A">
        <w:rPr>
          <w:rFonts w:ascii="Arial" w:hAnsi="Arial" w:cs="Arial"/>
          <w:color w:val="000000"/>
        </w:rPr>
        <w:t> его номер обводится в том случае,</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если гражданин и члены его семьи имеют на праве собственности</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жилые помещения и согласны на предоставление им жилого помещения</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 xml:space="preserve">по договору социального найма с учетом площади </w:t>
      </w:r>
      <w:proofErr w:type="gramStart"/>
      <w:r w:rsidRPr="0099771A">
        <w:rPr>
          <w:rFonts w:ascii="Arial" w:hAnsi="Arial" w:cs="Arial"/>
          <w:color w:val="000000"/>
        </w:rPr>
        <w:t>занимаемых</w:t>
      </w:r>
      <w:proofErr w:type="gramEnd"/>
      <w:r w:rsidRPr="0099771A">
        <w:rPr>
          <w:rFonts w:ascii="Arial" w:hAnsi="Arial" w:cs="Arial"/>
          <w:color w:val="000000"/>
        </w:rPr>
        <w:t> ими на</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proofErr w:type="gramStart"/>
      <w:r w:rsidRPr="0099771A">
        <w:rPr>
          <w:rFonts w:ascii="Arial" w:hAnsi="Arial" w:cs="Arial"/>
          <w:color w:val="000000"/>
        </w:rPr>
        <w:t>праве</w:t>
      </w:r>
      <w:proofErr w:type="gramEnd"/>
      <w:r w:rsidRPr="0099771A">
        <w:rPr>
          <w:rFonts w:ascii="Arial" w:hAnsi="Arial" w:cs="Arial"/>
          <w:color w:val="000000"/>
        </w:rPr>
        <w:t xml:space="preserve"> собственности жилых помещений. В противном случае номер</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данного пункта зачеркивается знаком "Х".</w:t>
      </w:r>
    </w:p>
    <w:p w:rsidR="00FE6884" w:rsidRPr="0099771A" w:rsidRDefault="00FE6884" w:rsidP="00FE6884">
      <w:pPr>
        <w:pStyle w:val="consplusnonformat"/>
        <w:spacing w:before="0" w:beforeAutospacing="0" w:after="0" w:afterAutospacing="0"/>
        <w:ind w:firstLine="709"/>
        <w:jc w:val="both"/>
        <w:rPr>
          <w:rFonts w:ascii="Courier New" w:hAnsi="Courier New" w:cs="Courier New"/>
          <w:color w:val="000000"/>
        </w:rPr>
      </w:pPr>
      <w:r w:rsidRPr="0099771A">
        <w:rPr>
          <w:rFonts w:ascii="Arial" w:hAnsi="Arial" w:cs="Arial"/>
          <w:color w:val="000000"/>
        </w:rPr>
        <w:t> </w:t>
      </w:r>
    </w:p>
    <w:p w:rsidR="0083452A" w:rsidRPr="0099771A" w:rsidRDefault="0083452A">
      <w:pPr>
        <w:rPr>
          <w:sz w:val="24"/>
          <w:szCs w:val="24"/>
        </w:rPr>
      </w:pPr>
    </w:p>
    <w:sectPr w:rsidR="0083452A" w:rsidRPr="0099771A" w:rsidSect="008849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defaultTabStop w:val="708"/>
  <w:characterSpacingControl w:val="doNotCompress"/>
  <w:compat>
    <w:useFELayout/>
  </w:compat>
  <w:rsids>
    <w:rsidRoot w:val="00FE6884"/>
    <w:rsid w:val="0083452A"/>
    <w:rsid w:val="00884915"/>
    <w:rsid w:val="0099771A"/>
    <w:rsid w:val="00FE68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9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FE688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FE68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FE688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E6884"/>
    <w:rPr>
      <w:color w:val="0000FF"/>
      <w:u w:val="single"/>
    </w:rPr>
  </w:style>
  <w:style w:type="character" w:customStyle="1" w:styleId="hyperlink">
    <w:name w:val="hyperlink"/>
    <w:basedOn w:val="a0"/>
    <w:rsid w:val="00FE6884"/>
  </w:style>
  <w:style w:type="paragraph" w:customStyle="1" w:styleId="consplustitle">
    <w:name w:val="consplustitle"/>
    <w:basedOn w:val="a"/>
    <w:rsid w:val="00FE68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
    <w:name w:val="20"/>
    <w:basedOn w:val="a"/>
    <w:rsid w:val="00FE68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FE68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FE68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195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pravo-search.minjust.ru:8080/bigs/showDocument.html?id=BBA0BFB1-06C7-4E50-A8D3-FE1045784BF1" TargetMode="External"/><Relationship Id="rId18" Type="http://schemas.openxmlformats.org/officeDocument/2006/relationships/hyperlink" Target="http://pravo.minjust.ru/" TargetMode="External"/><Relationship Id="rId26" Type="http://schemas.openxmlformats.org/officeDocument/2006/relationships/hyperlink" Target="http://pravo.minjust.ru/" TargetMode="External"/><Relationship Id="rId3" Type="http://schemas.openxmlformats.org/officeDocument/2006/relationships/webSettings" Target="webSettings.xml"/><Relationship Id="rId21" Type="http://schemas.openxmlformats.org/officeDocument/2006/relationships/hyperlink" Target="http://pravo.minjust.ru/" TargetMode="External"/><Relationship Id="rId7" Type="http://schemas.openxmlformats.org/officeDocument/2006/relationships/hyperlink" Target="http://pravo-search.minjust.ru:8080/bigs/showDocument.html?id=370BA400-14C4-4CDB-8A8B-B11F2A1A2F55" TargetMode="External"/><Relationship Id="rId12" Type="http://schemas.openxmlformats.org/officeDocument/2006/relationships/hyperlink" Target="http://pravo-search.minjust.ru:8080/bigs/showDocument.html?id=BEDB8D87-FB71-47D6-A08B-7000CAA8861A" TargetMode="External"/><Relationship Id="rId17" Type="http://schemas.openxmlformats.org/officeDocument/2006/relationships/hyperlink" Target="http://pravo.minjust.ru/" TargetMode="External"/><Relationship Id="rId25" Type="http://schemas.openxmlformats.org/officeDocument/2006/relationships/hyperlink" Target="http://pravo.minjust.ru/" TargetMode="External"/><Relationship Id="rId2" Type="http://schemas.openxmlformats.org/officeDocument/2006/relationships/settings" Target="settings.xml"/><Relationship Id="rId16" Type="http://schemas.openxmlformats.org/officeDocument/2006/relationships/hyperlink" Target="http://pravo-search.minjust.ru:8080/bigs/showDocument.html?id=CEC68C74-99AB-4551-8166-8F344CF2F669" TargetMode="External"/><Relationship Id="rId20" Type="http://schemas.openxmlformats.org/officeDocument/2006/relationships/hyperlink" Target="http://pravo.minjust.ru/" TargetMode="External"/><Relationship Id="rId29" Type="http://schemas.openxmlformats.org/officeDocument/2006/relationships/hyperlink" Target="http://pravo-search.minjust.ru:8080/bigs/portal.html" TargetMode="External"/><Relationship Id="rId1" Type="http://schemas.openxmlformats.org/officeDocument/2006/relationships/styles" Target="styles.xml"/><Relationship Id="rId6" Type="http://schemas.openxmlformats.org/officeDocument/2006/relationships/hyperlink" Target="http://pravo-search.minjust.ru:8080/bigs/showDocument.html?id=78E07A1F-0791-48E4-A1CB-5130D171174C" TargetMode="External"/><Relationship Id="rId11" Type="http://schemas.openxmlformats.org/officeDocument/2006/relationships/hyperlink" Target="http://pravo.minjust.ru/" TargetMode="External"/><Relationship Id="rId24" Type="http://schemas.openxmlformats.org/officeDocument/2006/relationships/hyperlink" Target="http://pravo.minjust.ru/" TargetMode="External"/><Relationship Id="rId5" Type="http://schemas.openxmlformats.org/officeDocument/2006/relationships/hyperlink" Target="http://pravo-search.minjust.ru:8080/bigs/showDocument.html?id=BBA0BFB1-06C7-4E50-A8D3-FE1045784BF1" TargetMode="External"/><Relationship Id="rId15" Type="http://schemas.openxmlformats.org/officeDocument/2006/relationships/hyperlink" Target="http://pravo.minjust.ru/" TargetMode="External"/><Relationship Id="rId23" Type="http://schemas.openxmlformats.org/officeDocument/2006/relationships/hyperlink" Target="http://pravo.minjust.ru/" TargetMode="External"/><Relationship Id="rId28" Type="http://schemas.openxmlformats.org/officeDocument/2006/relationships/hyperlink" Target="http://pravo-search.minjust.ru:8080/bigs/portal.html" TargetMode="External"/><Relationship Id="rId10" Type="http://schemas.openxmlformats.org/officeDocument/2006/relationships/hyperlink" Target="http://pravo.minjust.ru/" TargetMode="External"/><Relationship Id="rId19" Type="http://schemas.openxmlformats.org/officeDocument/2006/relationships/hyperlink" Target="http://pravo-search.minjust.ru:8080/bigs/showDocument.html?id=370BA400-14C4-4CDB-8A8B-B11F2A1A2F55" TargetMode="External"/><Relationship Id="rId31" Type="http://schemas.openxmlformats.org/officeDocument/2006/relationships/theme" Target="theme/theme1.xml"/><Relationship Id="rId4" Type="http://schemas.openxmlformats.org/officeDocument/2006/relationships/hyperlink" Target="http://pravo-search.minjust.ru:8080/bigs/showDocument.html?id=370BA400-14C4-4CDB-8A8B-B11F2A1A2F55" TargetMode="External"/><Relationship Id="rId9" Type="http://schemas.openxmlformats.org/officeDocument/2006/relationships/hyperlink" Target="http://pravo.minjust.ru/" TargetMode="External"/><Relationship Id="rId14" Type="http://schemas.openxmlformats.org/officeDocument/2006/relationships/hyperlink" Target="http://pravo.minjust.ru/" TargetMode="External"/><Relationship Id="rId22" Type="http://schemas.openxmlformats.org/officeDocument/2006/relationships/hyperlink" Target="http://pravo-search.minjust.ru:8080/bigs/showDocument.html?id=370BA400-14C4-4CDB-8A8B-B11F2A1A2F55" TargetMode="External"/><Relationship Id="rId27" Type="http://schemas.openxmlformats.org/officeDocument/2006/relationships/hyperlink" Target="http://pravo.minjus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4919</Words>
  <Characters>28039</Characters>
  <Application>Microsoft Office Word</Application>
  <DocSecurity>0</DocSecurity>
  <Lines>233</Lines>
  <Paragraphs>65</Paragraphs>
  <ScaleCrop>false</ScaleCrop>
  <Company>Reanimator Extreme Edition</Company>
  <LinksUpToDate>false</LinksUpToDate>
  <CharactersWithSpaces>32893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2022-02-16T09:11:00Z</dcterms:created>
  <dcterms:modified xsi:type="dcterms:W3CDTF">2022-12-22T10:00:00Z</dcterms:modified>
</cp:coreProperties>
</file>