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ПРАВИТЕЛЬСТВО КРАСНОЯРСКОГО КРАЯ</w:t>
      </w:r>
    </w:p>
    <w:p w:rsidR="00945ADA" w:rsidRPr="00EC34C2" w:rsidRDefault="00945ADA">
      <w:pPr>
        <w:pStyle w:val="ConsPlusTitle"/>
        <w:jc w:val="center"/>
        <w:rPr>
          <w:rFonts w:asciiTheme="minorHAnsi" w:hAnsiTheme="minorHAnsi" w:cstheme="minorHAnsi"/>
        </w:rPr>
      </w:pP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ПОСТАНОВЛЕНИЕ</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от 27 мая 2014 г. N 211-п</w:t>
      </w:r>
    </w:p>
    <w:p w:rsidR="00945ADA" w:rsidRPr="00EC34C2" w:rsidRDefault="00945ADA">
      <w:pPr>
        <w:pStyle w:val="ConsPlusTitle"/>
        <w:jc w:val="center"/>
        <w:rPr>
          <w:rFonts w:asciiTheme="minorHAnsi" w:hAnsiTheme="minorHAnsi" w:cstheme="minorHAnsi"/>
        </w:rPr>
      </w:pP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ОБ УТВЕРЖДЕНИИ ПОРЯДКА ФОРМИРОВАНИЯ, УТВЕРЖДЕНИЯ И</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ИСКЛЮЧЕНИЯ ИЗ СВОДНОГО СПИСКА ПОЛУЧАТЕЛЕЙ СОЦИАЛЬНЫХ ВЫПЛАТ</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НА СТРОИТЕЛЬСТВО (ПРИОБРЕТЕНИЕ) ЖИЛЬЯ ГРАЖДАНАМ, ПРОЖИВАЮЩИМ</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В СЕЛЬСКОЙ МЕСТНОСТИ</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Список изменяющих документов</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(в ред. Постановлений Правительства Красноярского края</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 xml:space="preserve">от 30.04.2015 </w:t>
      </w:r>
      <w:hyperlink r:id="rId4" w:history="1">
        <w:r w:rsidRPr="00EC34C2">
          <w:rPr>
            <w:rFonts w:asciiTheme="minorHAnsi" w:hAnsiTheme="minorHAnsi" w:cstheme="minorHAnsi"/>
          </w:rPr>
          <w:t>N 212-п</w:t>
        </w:r>
      </w:hyperlink>
      <w:r w:rsidRPr="00EC34C2">
        <w:rPr>
          <w:rFonts w:asciiTheme="minorHAnsi" w:hAnsiTheme="minorHAnsi" w:cstheme="minorHAnsi"/>
        </w:rPr>
        <w:t xml:space="preserve">, от 30.10.2015 </w:t>
      </w:r>
      <w:hyperlink r:id="rId5" w:history="1">
        <w:r w:rsidRPr="00EC34C2">
          <w:rPr>
            <w:rFonts w:asciiTheme="minorHAnsi" w:hAnsiTheme="minorHAnsi" w:cstheme="minorHAnsi"/>
          </w:rPr>
          <w:t>N 572-п</w:t>
        </w:r>
      </w:hyperlink>
      <w:r w:rsidRPr="00EC34C2">
        <w:rPr>
          <w:rFonts w:asciiTheme="minorHAnsi" w:hAnsiTheme="minorHAnsi" w:cstheme="minorHAnsi"/>
        </w:rPr>
        <w:t>)</w:t>
      </w:r>
    </w:p>
    <w:p w:rsidR="00945ADA" w:rsidRPr="00EC34C2" w:rsidRDefault="00945ADA">
      <w:pPr>
        <w:pStyle w:val="ConsPlusNormal"/>
        <w:jc w:val="center"/>
        <w:rPr>
          <w:rFonts w:asciiTheme="minorHAnsi" w:hAnsiTheme="minorHAnsi" w:cstheme="minorHAnsi"/>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В  соответствии  с </w:t>
      </w:r>
      <w:hyperlink r:id="rId6" w:history="1">
        <w:r w:rsidRPr="00EC34C2">
          <w:rPr>
            <w:rFonts w:asciiTheme="minorHAnsi" w:hAnsiTheme="minorHAnsi" w:cstheme="minorHAnsi"/>
            <w:sz w:val="28"/>
          </w:rPr>
          <w:t>Постановлением</w:t>
        </w:r>
      </w:hyperlink>
      <w:r w:rsidRPr="00EC34C2">
        <w:rPr>
          <w:rFonts w:asciiTheme="minorHAnsi" w:hAnsiTheme="minorHAnsi" w:cstheme="minorHAnsi"/>
          <w:sz w:val="28"/>
        </w:rP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 </w:t>
      </w:r>
      <w:hyperlink r:id="rId7" w:history="1">
        <w:r w:rsidRPr="00EC34C2">
          <w:rPr>
            <w:rFonts w:asciiTheme="minorHAnsi" w:hAnsiTheme="minorHAnsi" w:cstheme="minorHAnsi"/>
            <w:sz w:val="28"/>
          </w:rPr>
          <w:t>статьей 103</w:t>
        </w:r>
      </w:hyperlink>
      <w:r w:rsidRPr="00EC34C2">
        <w:rPr>
          <w:rFonts w:asciiTheme="minorHAnsi" w:hAnsiTheme="minorHAnsi" w:cstheme="minorHAnsi"/>
          <w:sz w:val="28"/>
        </w:rPr>
        <w:t xml:space="preserve">  Устава  Красноярского  края,  </w:t>
      </w:r>
      <w:hyperlink r:id="rId8" w:history="1">
        <w:r w:rsidRPr="00EC34C2">
          <w:rPr>
            <w:rFonts w:asciiTheme="minorHAnsi" w:hAnsiTheme="minorHAnsi" w:cstheme="minorHAnsi"/>
            <w:sz w:val="28"/>
          </w:rPr>
          <w:t>статьей 27</w:t>
        </w:r>
      </w:hyperlink>
      <w:r w:rsidRPr="00EC34C2">
        <w:rPr>
          <w:rFonts w:asciiTheme="minorHAnsi" w:hAnsiTheme="minorHAnsi" w:cstheme="minorHAnsi"/>
          <w:sz w:val="28"/>
        </w:rPr>
        <w:t xml:space="preserve">  Закона Красноярского края  от 21.02.2006  N 17-4487  "О  государственной   поддержке   субъектов агропромышленного комплекса края" постановляю:</w:t>
      </w:r>
    </w:p>
    <w:p w:rsidR="00945ADA" w:rsidRPr="00EC34C2" w:rsidRDefault="00945ADA" w:rsidP="00945ADA">
      <w:pPr>
        <w:pStyle w:val="ConsPlusNormal"/>
        <w:ind w:firstLine="540"/>
        <w:jc w:val="both"/>
        <w:rPr>
          <w:rFonts w:asciiTheme="minorHAnsi" w:hAnsiTheme="minorHAnsi" w:cstheme="minorHAnsi"/>
        </w:rPr>
      </w:pPr>
      <w:r w:rsidRPr="00EC34C2">
        <w:rPr>
          <w:rFonts w:asciiTheme="minorHAnsi" w:hAnsiTheme="minorHAnsi" w:cstheme="minorHAnsi"/>
        </w:rPr>
        <w:t xml:space="preserve">1. Утвердить </w:t>
      </w:r>
      <w:hyperlink w:anchor="P42" w:history="1">
        <w:r w:rsidRPr="00EC34C2">
          <w:rPr>
            <w:rFonts w:asciiTheme="minorHAnsi" w:hAnsiTheme="minorHAnsi" w:cstheme="minorHAnsi"/>
          </w:rPr>
          <w:t>Порядок</w:t>
        </w:r>
      </w:hyperlink>
      <w:r w:rsidRPr="00EC34C2">
        <w:rPr>
          <w:rFonts w:asciiTheme="minorHAnsi" w:hAnsiTheme="minorHAnsi" w:cstheme="minorHAnsi"/>
        </w:rPr>
        <w:t xml:space="preserve">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согласно приложению.</w:t>
      </w:r>
    </w:p>
    <w:p w:rsidR="00945ADA" w:rsidRPr="00EC34C2" w:rsidRDefault="00945ADA" w:rsidP="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ред. </w:t>
      </w:r>
      <w:hyperlink r:id="rId9"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2. Опубликовать Постановление в газете "Наш Красноярский край" и на "Официальном </w:t>
      </w:r>
      <w:proofErr w:type="spellStart"/>
      <w:r w:rsidRPr="00EC34C2">
        <w:rPr>
          <w:rFonts w:asciiTheme="minorHAnsi" w:hAnsiTheme="minorHAnsi" w:cstheme="minorHAnsi"/>
        </w:rPr>
        <w:t>интернет-портале</w:t>
      </w:r>
      <w:proofErr w:type="spellEnd"/>
      <w:r w:rsidRPr="00EC34C2">
        <w:rPr>
          <w:rFonts w:asciiTheme="minorHAnsi" w:hAnsiTheme="minorHAnsi" w:cstheme="minorHAnsi"/>
        </w:rPr>
        <w:t xml:space="preserve"> правовой информации Красноярского края" (</w:t>
      </w:r>
      <w:proofErr w:type="spellStart"/>
      <w:r w:rsidRPr="00EC34C2">
        <w:rPr>
          <w:rFonts w:asciiTheme="minorHAnsi" w:hAnsiTheme="minorHAnsi" w:cstheme="minorHAnsi"/>
        </w:rPr>
        <w:t>www.zakon.krskstate.ru</w:t>
      </w:r>
      <w:proofErr w:type="spellEnd"/>
      <w:r w:rsidRPr="00EC34C2">
        <w:rPr>
          <w:rFonts w:asciiTheme="minorHAnsi" w:hAnsiTheme="minorHAnsi" w:cstheme="minorHAnsi"/>
        </w:rPr>
        <w:t>).</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3. Постановление вступает в силу через 10 дней после его официального опубликования.</w:t>
      </w:r>
    </w:p>
    <w:p w:rsidR="00945ADA" w:rsidRPr="00EC34C2" w:rsidRDefault="00945ADA">
      <w:pPr>
        <w:pStyle w:val="ConsPlusNormal"/>
        <w:ind w:firstLine="540"/>
        <w:jc w:val="both"/>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Исполняющий обязанности</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первого заместителя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Губернатора края -</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председателя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Правительства края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В.П.ТОМЕНКО</w:t>
      </w: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lastRenderedPageBreak/>
        <w:t>Приложение</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к Постановлению</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Правительства Красноярского края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от 27 мая 2014 г. N 211-п</w:t>
      </w:r>
    </w:p>
    <w:p w:rsidR="00945ADA" w:rsidRPr="00EC34C2" w:rsidRDefault="00945ADA">
      <w:pPr>
        <w:pStyle w:val="ConsPlusNormal"/>
        <w:ind w:firstLine="540"/>
        <w:jc w:val="both"/>
        <w:rPr>
          <w:rFonts w:asciiTheme="minorHAnsi" w:hAnsiTheme="minorHAnsi" w:cstheme="minorHAnsi"/>
        </w:rPr>
      </w:pPr>
    </w:p>
    <w:p w:rsidR="00945ADA" w:rsidRPr="00EC34C2" w:rsidRDefault="00945ADA">
      <w:pPr>
        <w:pStyle w:val="ConsPlusTitle"/>
        <w:jc w:val="center"/>
        <w:rPr>
          <w:rFonts w:asciiTheme="minorHAnsi" w:hAnsiTheme="minorHAnsi" w:cstheme="minorHAnsi"/>
        </w:rPr>
      </w:pPr>
      <w:bookmarkStart w:id="0" w:name="P42"/>
      <w:bookmarkEnd w:id="0"/>
      <w:r w:rsidRPr="00EC34C2">
        <w:rPr>
          <w:rFonts w:asciiTheme="minorHAnsi" w:hAnsiTheme="minorHAnsi" w:cstheme="minorHAnsi"/>
        </w:rPr>
        <w:t>ПОРЯДОК</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ФОРМИРОВАНИЯ, УТВЕРЖДЕНИЯ И ИСКЛЮЧЕНИЯ ИЗ СВОДНОГО СПИСКА</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ПОЛУЧАТЕЛЕЙ СОЦИАЛЬНЫХ ВЫПЛАТ НА СТРОИТЕЛЬСТВО</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(ПРИОБРЕТЕНИЕ) ЖИЛЬЯ ГРАЖДАНАМ, ПРОЖИВАЮЩИМ</w:t>
      </w:r>
    </w:p>
    <w:p w:rsidR="00945ADA" w:rsidRPr="00EC34C2" w:rsidRDefault="00945ADA">
      <w:pPr>
        <w:pStyle w:val="ConsPlusTitle"/>
        <w:jc w:val="center"/>
        <w:rPr>
          <w:rFonts w:asciiTheme="minorHAnsi" w:hAnsiTheme="minorHAnsi" w:cstheme="minorHAnsi"/>
        </w:rPr>
      </w:pPr>
      <w:r w:rsidRPr="00EC34C2">
        <w:rPr>
          <w:rFonts w:asciiTheme="minorHAnsi" w:hAnsiTheme="minorHAnsi" w:cstheme="minorHAnsi"/>
        </w:rPr>
        <w:t>В СЕЛЬСКОЙ МЕСТНОСТИ</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Список изменяющих документов</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(в ред. Постановлений Правительства Красноярского края</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 xml:space="preserve">от 30.04.2015 </w:t>
      </w:r>
      <w:hyperlink r:id="rId10" w:history="1">
        <w:r w:rsidRPr="00EC34C2">
          <w:rPr>
            <w:rFonts w:asciiTheme="minorHAnsi" w:hAnsiTheme="minorHAnsi" w:cstheme="minorHAnsi"/>
          </w:rPr>
          <w:t>N 212-п</w:t>
        </w:r>
      </w:hyperlink>
      <w:r w:rsidRPr="00EC34C2">
        <w:rPr>
          <w:rFonts w:asciiTheme="minorHAnsi" w:hAnsiTheme="minorHAnsi" w:cstheme="minorHAnsi"/>
        </w:rPr>
        <w:t xml:space="preserve">, от 30.10.2015 </w:t>
      </w:r>
      <w:hyperlink r:id="rId11" w:history="1">
        <w:r w:rsidRPr="00EC34C2">
          <w:rPr>
            <w:rFonts w:asciiTheme="minorHAnsi" w:hAnsiTheme="minorHAnsi" w:cstheme="minorHAnsi"/>
          </w:rPr>
          <w:t>N 572-п</w:t>
        </w:r>
      </w:hyperlink>
      <w:r w:rsidRPr="00EC34C2">
        <w:rPr>
          <w:rFonts w:asciiTheme="minorHAnsi" w:hAnsiTheme="minorHAnsi" w:cstheme="minorHAnsi"/>
        </w:rPr>
        <w:t>)</w:t>
      </w:r>
    </w:p>
    <w:p w:rsidR="00945ADA" w:rsidRPr="00EC34C2" w:rsidRDefault="00945ADA">
      <w:pPr>
        <w:pStyle w:val="ConsPlusNormal"/>
        <w:ind w:firstLine="540"/>
        <w:jc w:val="both"/>
        <w:rPr>
          <w:rFonts w:asciiTheme="minorHAnsi" w:hAnsiTheme="minorHAnsi" w:cstheme="minorHAnsi"/>
        </w:rPr>
      </w:pP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1.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Сводный список на текущий год, социальная выплата), определяет процедуру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12" w:history="1">
        <w:r w:rsidRPr="00EC34C2">
          <w:rPr>
            <w:rFonts w:asciiTheme="minorHAnsi" w:hAnsiTheme="minorHAnsi" w:cstheme="minorHAnsi"/>
          </w:rPr>
          <w:t>подпрограммы</w:t>
        </w:r>
      </w:hyperlink>
      <w:r w:rsidRPr="00EC34C2">
        <w:rPr>
          <w:rFonts w:asciiTheme="minorHAnsi" w:hAnsiTheme="minorHAnsi" w:cstheme="minorHAnsi"/>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(в ред. </w:t>
      </w:r>
      <w:hyperlink r:id="rId13"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используемые в Порядке, применяются в значении, определенном Подпрограммой.</w:t>
      </w:r>
    </w:p>
    <w:p w:rsidR="00945ADA" w:rsidRPr="00EC34C2" w:rsidRDefault="00945ADA">
      <w:pPr>
        <w:pStyle w:val="ConsPlusNormal"/>
        <w:ind w:firstLine="540"/>
        <w:jc w:val="both"/>
        <w:rPr>
          <w:rFonts w:asciiTheme="minorHAnsi" w:hAnsiTheme="minorHAnsi" w:cstheme="minorHAnsi"/>
        </w:rPr>
      </w:pPr>
      <w:bookmarkStart w:id="1" w:name="P54"/>
      <w:bookmarkEnd w:id="1"/>
      <w:r w:rsidRPr="00EC34C2">
        <w:rPr>
          <w:rFonts w:asciiTheme="minorHAnsi" w:hAnsiTheme="minorHAnsi" w:cstheme="minorHAnsi"/>
        </w:rPr>
        <w:t xml:space="preserve">3. Гражданин, соответствующий условиям, указанным в </w:t>
      </w:r>
      <w:hyperlink r:id="rId14" w:history="1">
        <w:r w:rsidRPr="00EC34C2">
          <w:rPr>
            <w:rFonts w:asciiTheme="minorHAnsi" w:hAnsiTheme="minorHAnsi" w:cstheme="minorHAnsi"/>
          </w:rPr>
          <w:t>абзаце первом подпункта 4.2.1 пункта 4.2 раздела 4</w:t>
        </w:r>
      </w:hyperlink>
      <w:r w:rsidRPr="00EC34C2">
        <w:rPr>
          <w:rFonts w:asciiTheme="minorHAnsi" w:hAnsiTheme="minorHAnsi" w:cstheme="minorHAnsi"/>
        </w:rPr>
        <w:t xml:space="preserve">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уполномоченный орган местного самоуправления муниципального </w:t>
      </w:r>
      <w:r w:rsidRPr="00EC34C2">
        <w:rPr>
          <w:rFonts w:asciiTheme="minorHAnsi" w:hAnsiTheme="minorHAnsi" w:cstheme="minorHAnsi"/>
        </w:rPr>
        <w:lastRenderedPageBreak/>
        <w:t xml:space="preserve">образования Красноярского края по месту постоянного проживания (далее - орган местного самоуправления) </w:t>
      </w:r>
      <w:hyperlink w:anchor="P142" w:history="1">
        <w:r w:rsidRPr="00EC34C2">
          <w:rPr>
            <w:rFonts w:asciiTheme="minorHAnsi" w:hAnsiTheme="minorHAnsi" w:cstheme="minorHAnsi"/>
          </w:rPr>
          <w:t>заявление</w:t>
        </w:r>
      </w:hyperlink>
      <w:r w:rsidRPr="00EC34C2">
        <w:rPr>
          <w:rFonts w:asciiTheme="minorHAnsi" w:hAnsiTheme="minorHAnsi" w:cstheme="minorHAnsi"/>
        </w:rPr>
        <w:t xml:space="preserve"> по форме согласно приложению N 1 к Порядку с приложением следующих документов:</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а) копий документов, удостоверяющих личность заявителя и членов его семьи (при наличии членов семьи);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б) копии свидетельства о регистрации брака (для лиц, состоящих в браке);</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в) копии свидетельства о рождении или усыновлении ребенка (детей) (при наличии детей);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г) копии трудовой книжки (для работающих по трудовым договорам);</w:t>
      </w:r>
    </w:p>
    <w:p w:rsidR="00945ADA" w:rsidRPr="00EC34C2" w:rsidRDefault="00945ADA">
      <w:pPr>
        <w:pStyle w:val="ConsPlusNormal"/>
        <w:ind w:firstLine="540"/>
        <w:jc w:val="both"/>
        <w:rPr>
          <w:rFonts w:asciiTheme="minorHAnsi" w:hAnsiTheme="minorHAnsi" w:cstheme="minorHAnsi"/>
        </w:rPr>
      </w:pPr>
      <w:bookmarkStart w:id="2" w:name="P59"/>
      <w:bookmarkEnd w:id="2"/>
      <w:proofErr w:type="spellStart"/>
      <w:r w:rsidRPr="00EC34C2">
        <w:rPr>
          <w:rFonts w:asciiTheme="minorHAnsi" w:hAnsiTheme="minorHAnsi" w:cstheme="minorHAnsi"/>
        </w:rPr>
        <w:t>д</w:t>
      </w:r>
      <w:proofErr w:type="spellEnd"/>
      <w:r w:rsidRPr="00EC34C2">
        <w:rPr>
          <w:rFonts w:asciiTheme="minorHAnsi" w:hAnsiTheme="minorHAnsi" w:cstheme="minorHAnsi"/>
        </w:rPr>
        <w:t>)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е) выписки из домовой книги (копии домовой книги) или копии финансового лицевого счета;</w:t>
      </w:r>
    </w:p>
    <w:p w:rsidR="00945ADA" w:rsidRPr="00EC34C2" w:rsidRDefault="00945ADA">
      <w:pPr>
        <w:pStyle w:val="ConsPlusNormal"/>
        <w:ind w:firstLine="540"/>
        <w:jc w:val="both"/>
        <w:rPr>
          <w:rFonts w:asciiTheme="minorHAnsi" w:hAnsiTheme="minorHAnsi" w:cstheme="minorHAnsi"/>
        </w:rPr>
      </w:pPr>
      <w:bookmarkStart w:id="3" w:name="P61"/>
      <w:bookmarkEnd w:id="3"/>
      <w:r w:rsidRPr="00EC34C2">
        <w:rPr>
          <w:rFonts w:asciiTheme="minorHAnsi" w:hAnsiTheme="minorHAnsi" w:cstheme="minorHAnsi"/>
        </w:rPr>
        <w:t xml:space="preserve">ж)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15" w:history="1">
        <w:r w:rsidRPr="00EC34C2">
          <w:rPr>
            <w:rFonts w:asciiTheme="minorHAnsi" w:hAnsiTheme="minorHAnsi" w:cstheme="minorHAnsi"/>
          </w:rPr>
          <w:t>статьей 51</w:t>
        </w:r>
      </w:hyperlink>
      <w:r w:rsidRPr="00EC34C2">
        <w:rPr>
          <w:rFonts w:asciiTheme="minorHAnsi" w:hAnsiTheme="minorHAnsi" w:cstheme="minorHAnsi"/>
        </w:rPr>
        <w:t xml:space="preserve"> Жилищного кодекса Российской Федерации (представляется по собственной инициативе заявителя);</w:t>
      </w:r>
    </w:p>
    <w:p w:rsidR="00945ADA" w:rsidRPr="00EC34C2" w:rsidRDefault="00945ADA">
      <w:pPr>
        <w:pStyle w:val="ConsPlusNormal"/>
        <w:ind w:firstLine="540"/>
        <w:jc w:val="both"/>
        <w:rPr>
          <w:rFonts w:asciiTheme="minorHAnsi" w:hAnsiTheme="minorHAnsi" w:cstheme="minorHAnsi"/>
        </w:rPr>
      </w:pPr>
      <w:bookmarkStart w:id="4" w:name="P62"/>
      <w:bookmarkEnd w:id="4"/>
      <w:proofErr w:type="spellStart"/>
      <w:r w:rsidRPr="00EC34C2">
        <w:rPr>
          <w:rFonts w:asciiTheme="minorHAnsi" w:hAnsiTheme="minorHAnsi" w:cstheme="minorHAnsi"/>
        </w:rPr>
        <w:t>з</w:t>
      </w:r>
      <w:proofErr w:type="spellEnd"/>
      <w:r w:rsidRPr="00EC34C2">
        <w:rPr>
          <w:rFonts w:asciiTheme="minorHAnsi" w:hAnsiTheme="minorHAnsi" w:cstheme="minorHAnsi"/>
        </w:rPr>
        <w:t xml:space="preserve">)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определяемой в соответствии с </w:t>
      </w:r>
      <w:hyperlink r:id="rId16" w:history="1">
        <w:r w:rsidRPr="00EC34C2">
          <w:rPr>
            <w:rFonts w:asciiTheme="minorHAnsi" w:hAnsiTheme="minorHAnsi" w:cstheme="minorHAnsi"/>
          </w:rPr>
          <w:t>подпунктом 4.2.10 пункта 4.2 раздела 4</w:t>
        </w:r>
      </w:hyperlink>
      <w:r w:rsidRPr="00EC34C2">
        <w:rPr>
          <w:rFonts w:asciiTheme="minorHAnsi" w:hAnsiTheme="minorHAnsi" w:cstheme="minorHAnsi"/>
        </w:rPr>
        <w:t xml:space="preserve"> Подпрограммы;</w:t>
      </w:r>
    </w:p>
    <w:p w:rsidR="00945ADA" w:rsidRPr="00EC34C2" w:rsidRDefault="00945ADA">
      <w:pPr>
        <w:pStyle w:val="ConsPlusNormal"/>
        <w:ind w:firstLine="540"/>
        <w:jc w:val="both"/>
        <w:rPr>
          <w:rFonts w:asciiTheme="minorHAnsi" w:hAnsiTheme="minorHAnsi" w:cstheme="minorHAnsi"/>
        </w:rPr>
      </w:pPr>
      <w:bookmarkStart w:id="5" w:name="P63"/>
      <w:bookmarkEnd w:id="5"/>
      <w:r w:rsidRPr="00EC34C2">
        <w:rPr>
          <w:rFonts w:asciiTheme="minorHAnsi" w:hAnsiTheme="minorHAnsi" w:cstheme="minorHAnsi"/>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случае невозможности представить документ, указанный в </w:t>
      </w:r>
      <w:hyperlink w:anchor="P62" w:history="1">
        <w:r w:rsidRPr="00EC34C2">
          <w:rPr>
            <w:rFonts w:asciiTheme="minorHAnsi" w:hAnsiTheme="minorHAnsi" w:cstheme="minorHAnsi"/>
          </w:rPr>
          <w:t>подпункте "</w:t>
        </w:r>
        <w:proofErr w:type="spellStart"/>
        <w:r w:rsidRPr="00EC34C2">
          <w:rPr>
            <w:rFonts w:asciiTheme="minorHAnsi" w:hAnsiTheme="minorHAnsi" w:cstheme="minorHAnsi"/>
          </w:rPr>
          <w:t>з</w:t>
        </w:r>
        <w:proofErr w:type="spellEnd"/>
        <w:r w:rsidRPr="00EC34C2">
          <w:rPr>
            <w:rFonts w:asciiTheme="minorHAnsi" w:hAnsiTheme="minorHAnsi" w:cstheme="minorHAnsi"/>
          </w:rPr>
          <w:t>"</w:t>
        </w:r>
      </w:hyperlink>
      <w:r w:rsidRPr="00EC34C2">
        <w:rPr>
          <w:rFonts w:asciiTheme="minorHAnsi" w:hAnsiTheme="minorHAnsi" w:cstheme="minorHAnsi"/>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(в ред. </w:t>
      </w:r>
      <w:hyperlink r:id="rId17"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случае невозможности представить документ, указанный в </w:t>
      </w:r>
      <w:hyperlink w:anchor="P63" w:history="1">
        <w:r w:rsidRPr="00EC34C2">
          <w:rPr>
            <w:rFonts w:asciiTheme="minorHAnsi" w:hAnsiTheme="minorHAnsi" w:cstheme="minorHAnsi"/>
          </w:rPr>
          <w:t xml:space="preserve">подпункте </w:t>
        </w:r>
        <w:r w:rsidRPr="00EC34C2">
          <w:rPr>
            <w:rFonts w:asciiTheme="minorHAnsi" w:hAnsiTheme="minorHAnsi" w:cstheme="minorHAnsi"/>
          </w:rPr>
          <w:lastRenderedPageBreak/>
          <w:t>"и"</w:t>
        </w:r>
      </w:hyperlink>
      <w:r w:rsidRPr="00EC34C2">
        <w:rPr>
          <w:rFonts w:asciiTheme="minorHAnsi" w:hAnsiTheme="minorHAnsi" w:cstheme="minorHAnsi"/>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случае если заявитель не представил по собственной инициативе документы, указанные в </w:t>
      </w:r>
      <w:hyperlink w:anchor="P59" w:history="1">
        <w:r w:rsidRPr="00EC34C2">
          <w:rPr>
            <w:rFonts w:asciiTheme="minorHAnsi" w:hAnsiTheme="minorHAnsi" w:cstheme="minorHAnsi"/>
          </w:rPr>
          <w:t>подпунктах "</w:t>
        </w:r>
        <w:proofErr w:type="spellStart"/>
        <w:r w:rsidRPr="00EC34C2">
          <w:rPr>
            <w:rFonts w:asciiTheme="minorHAnsi" w:hAnsiTheme="minorHAnsi" w:cstheme="minorHAnsi"/>
          </w:rPr>
          <w:t>д</w:t>
        </w:r>
        <w:proofErr w:type="spellEnd"/>
        <w:r w:rsidRPr="00EC34C2">
          <w:rPr>
            <w:rFonts w:asciiTheme="minorHAnsi" w:hAnsiTheme="minorHAnsi" w:cstheme="minorHAnsi"/>
          </w:rPr>
          <w:t>"</w:t>
        </w:r>
      </w:hyperlink>
      <w:r w:rsidRPr="00EC34C2">
        <w:rPr>
          <w:rFonts w:asciiTheme="minorHAnsi" w:hAnsiTheme="minorHAnsi" w:cstheme="minorHAnsi"/>
        </w:rPr>
        <w:t xml:space="preserve">, </w:t>
      </w:r>
      <w:hyperlink w:anchor="P61" w:history="1">
        <w:r w:rsidRPr="00EC34C2">
          <w:rPr>
            <w:rFonts w:asciiTheme="minorHAnsi" w:hAnsiTheme="minorHAnsi" w:cstheme="minorHAnsi"/>
          </w:rPr>
          <w:t>"ж"</w:t>
        </w:r>
      </w:hyperlink>
      <w:r w:rsidRPr="00EC34C2">
        <w:rPr>
          <w:rFonts w:asciiTheme="minorHAnsi" w:hAnsiTheme="minorHAnsi" w:cstheme="minorHAnsi"/>
        </w:rPr>
        <w:t xml:space="preserve">, </w:t>
      </w:r>
      <w:hyperlink w:anchor="P63" w:history="1">
        <w:r w:rsidRPr="00EC34C2">
          <w:rPr>
            <w:rFonts w:asciiTheme="minorHAnsi" w:hAnsiTheme="minorHAnsi" w:cstheme="minorHAnsi"/>
          </w:rPr>
          <w:t>"и"</w:t>
        </w:r>
      </w:hyperlink>
      <w:r w:rsidRPr="00EC34C2">
        <w:rPr>
          <w:rFonts w:asciiTheme="minorHAnsi" w:hAnsiTheme="minorHAnsi" w:cstheme="minorHAnsi"/>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8" w:history="1">
        <w:r w:rsidRPr="00EC34C2">
          <w:rPr>
            <w:rFonts w:asciiTheme="minorHAnsi" w:hAnsiTheme="minorHAnsi" w:cstheme="minorHAnsi"/>
          </w:rPr>
          <w:t>законом</w:t>
        </w:r>
      </w:hyperlink>
      <w:r w:rsidRPr="00EC34C2">
        <w:rPr>
          <w:rFonts w:asciiTheme="minorHAnsi" w:hAnsiTheme="minorHAnsi" w:cstheme="minorHAnsi"/>
        </w:rPr>
        <w:t xml:space="preserve"> от 27.07.2010 N 210-ФЗ "Об организации предоставления государственных и муниципальных услуг" (далее - Федеральный закон N 210-ФЗ).</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Документы, полученные в порядке межведомственного информационного взаимодействия в соответствии с Федеральным </w:t>
      </w:r>
      <w:hyperlink r:id="rId19" w:history="1">
        <w:r w:rsidRPr="00EC34C2">
          <w:rPr>
            <w:rFonts w:asciiTheme="minorHAnsi" w:hAnsiTheme="minorHAnsi" w:cstheme="minorHAnsi"/>
          </w:rPr>
          <w:t>законом</w:t>
        </w:r>
      </w:hyperlink>
      <w:r w:rsidRPr="00EC34C2">
        <w:rPr>
          <w:rFonts w:asciiTheme="minorHAnsi" w:hAnsiTheme="minorHAnsi" w:cstheme="minorHAnsi"/>
        </w:rPr>
        <w:t xml:space="preserve"> N 210-ФЗ, приобщаются к документам, указанным в настоящем пункте.</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4. Должностное лицо органа местного самоуправления в присутствии заявителя регистрирует заявление в </w:t>
      </w:r>
      <w:hyperlink w:anchor="P221" w:history="1">
        <w:r w:rsidRPr="00EC34C2">
          <w:rPr>
            <w:rFonts w:asciiTheme="minorHAnsi" w:hAnsiTheme="minorHAnsi" w:cstheme="minorHAnsi"/>
          </w:rPr>
          <w:t>книге</w:t>
        </w:r>
      </w:hyperlink>
      <w:r w:rsidRPr="00EC34C2">
        <w:rPr>
          <w:rFonts w:asciiTheme="minorHAnsi" w:hAnsiTheme="minorHAnsi" w:cstheme="minorHAnsi"/>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и выдает заявителю расписку о принятии документов к рассмотрению с указанием даты и номера регистрации заявления.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5. Органы местного самоуправления в течение 20 рабочих дней с даты представления заявителем документов, указанных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 за исключением документов, полученных в порядке межведомственного информационного взаимодействия в соответствии с Федеральным </w:t>
      </w:r>
      <w:hyperlink r:id="rId20" w:history="1">
        <w:r w:rsidRPr="00EC34C2">
          <w:rPr>
            <w:rFonts w:asciiTheme="minorHAnsi" w:hAnsiTheme="minorHAnsi" w:cstheme="minorHAnsi"/>
          </w:rPr>
          <w:t>законом</w:t>
        </w:r>
      </w:hyperlink>
      <w:r w:rsidRPr="00EC34C2">
        <w:rPr>
          <w:rFonts w:asciiTheme="minorHAnsi" w:hAnsiTheme="minorHAnsi" w:cstheme="minorHAnsi"/>
        </w:rPr>
        <w:t xml:space="preserve"> N 210-ФЗ, проверяют правильность оформления данных документов и достоверность содержащихся в них сведений.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При выявлении недостоверных сведений, содержащихся в указанных документах, органы местного самоуправления возвращают их заявителю с </w:t>
      </w:r>
      <w:r w:rsidRPr="00EC34C2">
        <w:rPr>
          <w:rFonts w:asciiTheme="minorHAnsi" w:hAnsiTheme="minorHAnsi" w:cstheme="minorHAnsi"/>
        </w:rPr>
        <w:lastRenderedPageBreak/>
        <w:t>указанием причин возврата.</w:t>
      </w:r>
    </w:p>
    <w:p w:rsidR="00945ADA" w:rsidRPr="00EC34C2" w:rsidRDefault="00945ADA">
      <w:pPr>
        <w:pStyle w:val="ConsPlusNormal"/>
        <w:ind w:firstLine="540"/>
        <w:jc w:val="both"/>
        <w:rPr>
          <w:rFonts w:asciiTheme="minorHAnsi" w:hAnsiTheme="minorHAnsi" w:cstheme="minorHAnsi"/>
        </w:rPr>
      </w:pPr>
      <w:bookmarkStart w:id="6" w:name="P76"/>
      <w:bookmarkEnd w:id="6"/>
      <w:r w:rsidRPr="00EC34C2">
        <w:rPr>
          <w:rFonts w:asciiTheme="minorHAnsi" w:hAnsiTheme="minorHAnsi" w:cstheme="minorHAnsi"/>
        </w:rPr>
        <w:t xml:space="preserve">6. Для формирования Сводного списка на текущий год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w:t>
      </w:r>
      <w:hyperlink w:anchor="P289" w:history="1">
        <w:r w:rsidRPr="00EC34C2">
          <w:rPr>
            <w:rFonts w:asciiTheme="minorHAnsi" w:hAnsiTheme="minorHAnsi" w:cstheme="minorHAnsi"/>
          </w:rPr>
          <w:t>списки</w:t>
        </w:r>
      </w:hyperlink>
      <w:r w:rsidRPr="00EC34C2">
        <w:rPr>
          <w:rFonts w:asciiTheme="minorHAnsi" w:hAnsiTheme="minorHAnsi" w:cstheme="minorHAnsi"/>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(далее - список) с приложением документов, указанных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Органы местного самоуправления несут ответственность за достоверность представляемых в Министерство документов в соответствии с законодательством Российской Федерации.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7. Министерство на основании представленных органами местного самоуправления списков и документов, указанных в </w:t>
      </w:r>
      <w:hyperlink w:anchor="P54" w:history="1">
        <w:r w:rsidRPr="00EC34C2">
          <w:rPr>
            <w:rFonts w:asciiTheme="minorHAnsi" w:hAnsiTheme="minorHAnsi" w:cstheme="minorHAnsi"/>
          </w:rPr>
          <w:t>пунктах 3</w:t>
        </w:r>
      </w:hyperlink>
      <w:r w:rsidRPr="00EC34C2">
        <w:rPr>
          <w:rFonts w:asciiTheme="minorHAnsi" w:hAnsiTheme="minorHAnsi" w:cstheme="minorHAnsi"/>
        </w:rPr>
        <w:t xml:space="preserve">, </w:t>
      </w:r>
      <w:hyperlink w:anchor="P76" w:history="1">
        <w:r w:rsidRPr="00EC34C2">
          <w:rPr>
            <w:rFonts w:asciiTheme="minorHAnsi" w:hAnsiTheme="minorHAnsi" w:cstheme="minorHAnsi"/>
          </w:rPr>
          <w:t>6</w:t>
        </w:r>
      </w:hyperlink>
      <w:r w:rsidRPr="00EC34C2">
        <w:rPr>
          <w:rFonts w:asciiTheme="minorHAnsi" w:hAnsiTheme="minorHAnsi" w:cstheme="minorHAnsi"/>
        </w:rPr>
        <w:t xml:space="preserve"> Порядка, формирует и утверждает Сводный список на текущий финансовый год, формирует Сводные списки на плановый период по формам, утвержденным Министерством сельского хозяйства Российской Федерации, в течение 10 рабочих дней со дня вступления в силу следующих документов:</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а) постановления Правительства Красноярского края об утверждении стоимости одного квадратного метра общей площади жилья в сельской местности на территории муниципальных районов Красноярского края при строительстве и приобретении жилья на текущий год;</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б) соглашения, заключенного Правительством Красноярского края с Министерством сельского хозяйства Российской Федерации о предоставлении субсидий из федерального бюджета на реализацию мероприятий федеральной целевой </w:t>
      </w:r>
      <w:hyperlink r:id="rId21" w:history="1">
        <w:r w:rsidRPr="00EC34C2">
          <w:rPr>
            <w:rFonts w:asciiTheme="minorHAnsi" w:hAnsiTheme="minorHAnsi" w:cstheme="minorHAnsi"/>
          </w:rPr>
          <w:t>программы</w:t>
        </w:r>
      </w:hyperlink>
      <w:r w:rsidRPr="00EC34C2">
        <w:rPr>
          <w:rFonts w:asciiTheme="minorHAnsi" w:hAnsiTheme="minorHAnsi" w:cstheme="minorHAnsi"/>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(п. 7 в ред. </w:t>
      </w:r>
      <w:hyperlink r:id="rId22"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bookmarkStart w:id="7" w:name="P82"/>
      <w:bookmarkEnd w:id="7"/>
      <w:r w:rsidRPr="00EC34C2">
        <w:rPr>
          <w:rFonts w:asciiTheme="minorHAnsi" w:hAnsiTheme="minorHAnsi" w:cstheme="minorHAnsi"/>
        </w:rPr>
        <w:t>8. Сводный список на текущий год формируется ежегодно с учетом объема средств, предусмотренных на мероприятие, согласно следующей очередности: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 группа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2 группа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w:t>
      </w:r>
      <w:r w:rsidRPr="00EC34C2">
        <w:rPr>
          <w:rFonts w:asciiTheme="minorHAnsi" w:hAnsiTheme="minorHAnsi" w:cstheme="minorHAnsi"/>
        </w:rPr>
        <w:lastRenderedPageBreak/>
        <w:t>строительстве жилых домов (квартир);</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3 группа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4 группа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5 группа - граждане, осуществляющие трудовую деятельность в сельской местности (за исключением граждан, указанных в 1 - 4 группах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6 группа - граждане, осуществляющие трудовую деятельность в сельской местности (за исключением граждан, указанных в 1 - 4 группах в настоящем пункте), изъявившие желание улучшить жилищные условия путем приобретения жилых помещений.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каждой из указанных в настоящем пункте групп заявителей очередность определяется в хронологической последовательности по дате подачи заявления, указанного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 с учетом первоочередного предоставления социальных выплат гражданам, имеющим трех и более детей.</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 имеющие меньшую обеспеченность общей площадью жилого помещения на 1 человека.</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случае изменения у заявителя данных, указанных в заявлении и документах, представленных для участия в мероприятии подпрограммы, он подает в орган местного самоуправления новое </w:t>
      </w:r>
      <w:hyperlink w:anchor="P142" w:history="1">
        <w:r w:rsidRPr="00EC34C2">
          <w:rPr>
            <w:rFonts w:asciiTheme="minorHAnsi" w:hAnsiTheme="minorHAnsi" w:cstheme="minorHAnsi"/>
          </w:rPr>
          <w:t>заявление</w:t>
        </w:r>
      </w:hyperlink>
      <w:r w:rsidRPr="00EC34C2">
        <w:rPr>
          <w:rFonts w:asciiTheme="minorHAnsi" w:hAnsiTheme="minorHAnsi" w:cstheme="minorHAnsi"/>
        </w:rPr>
        <w:t xml:space="preserve"> по форме согласно приложению N 1 к Порядку на условиях, предусмотренных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 с приложением документов, подтверждающих произошедшее изменение. При этом за ним сохраняется дата и время подачи первоначального заявления.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 случае изменения способа улучшения жилищных условий заявитель подает новое </w:t>
      </w:r>
      <w:hyperlink w:anchor="P142" w:history="1">
        <w:r w:rsidRPr="00EC34C2">
          <w:rPr>
            <w:rFonts w:asciiTheme="minorHAnsi" w:hAnsiTheme="minorHAnsi" w:cstheme="minorHAnsi"/>
          </w:rPr>
          <w:t>заявление</w:t>
        </w:r>
      </w:hyperlink>
      <w:r w:rsidRPr="00EC34C2">
        <w:rPr>
          <w:rFonts w:asciiTheme="minorHAnsi" w:hAnsiTheme="minorHAnsi" w:cstheme="minorHAnsi"/>
        </w:rPr>
        <w:t xml:space="preserve"> по форме согласно приложению N 1 к Порядку на условиях, предусмотренных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 при этом дата и время будут соответствовать дате и времени подачи последнего заявления.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Сводный список на текущий год утверждается приказом Министерства.</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9. Со дня утверждения Сводного списка на текущий год Министерство в течение 5 рабочих дней направляет в органы местного самоуправления для вручения заявителям письменные уведомления о включении их в Сводный список на текущий год или об отказе во включении в Сводный список на текущий год с указанием причин отказа (далее - письменное уведомление). Решение об отказе принимается Министерством в случае:</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lastRenderedPageBreak/>
        <w:t xml:space="preserve">(в ред. </w:t>
      </w:r>
      <w:hyperlink r:id="rId23"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несоответствия заявителя условиям, указанным в </w:t>
      </w:r>
      <w:hyperlink r:id="rId24" w:history="1">
        <w:r w:rsidRPr="00EC34C2">
          <w:rPr>
            <w:rFonts w:asciiTheme="minorHAnsi" w:hAnsiTheme="minorHAnsi" w:cstheme="minorHAnsi"/>
          </w:rPr>
          <w:t>абзаце первом подпункта 4.2.1</w:t>
        </w:r>
      </w:hyperlink>
      <w:r w:rsidRPr="00EC34C2">
        <w:rPr>
          <w:rFonts w:asciiTheme="minorHAnsi" w:hAnsiTheme="minorHAnsi" w:cstheme="minorHAnsi"/>
        </w:rPr>
        <w:t xml:space="preserve">, </w:t>
      </w:r>
      <w:hyperlink r:id="rId25" w:history="1">
        <w:r w:rsidRPr="00EC34C2">
          <w:rPr>
            <w:rFonts w:asciiTheme="minorHAnsi" w:hAnsiTheme="minorHAnsi" w:cstheme="minorHAnsi"/>
          </w:rPr>
          <w:t>подпункте 4.2.1.1 пункта 4.2 раздела 4</w:t>
        </w:r>
      </w:hyperlink>
      <w:r w:rsidRPr="00EC34C2">
        <w:rPr>
          <w:rFonts w:asciiTheme="minorHAnsi" w:hAnsiTheme="minorHAnsi" w:cstheme="minorHAnsi"/>
        </w:rPr>
        <w:t xml:space="preserve"> Подпрограммы;</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непредставления документов, указанных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 в полном объеме (за исключением документов, представление которых не является обязательным);</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выявления недостоверной информации, содержащейся в документах, указанных в </w:t>
      </w:r>
      <w:hyperlink w:anchor="P54" w:history="1">
        <w:r w:rsidRPr="00EC34C2">
          <w:rPr>
            <w:rFonts w:asciiTheme="minorHAnsi" w:hAnsiTheme="minorHAnsi" w:cstheme="minorHAnsi"/>
          </w:rPr>
          <w:t>пункте 3</w:t>
        </w:r>
      </w:hyperlink>
      <w:r w:rsidRPr="00EC34C2">
        <w:rPr>
          <w:rFonts w:asciiTheme="minorHAnsi" w:hAnsiTheme="minorHAnsi" w:cstheme="minorHAnsi"/>
        </w:rPr>
        <w:t xml:space="preserve"> Порядка.</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Заявители, не включенные в Сводный список на текущий год по причине недостаточного объема бюджетных средств, предусмотренных на финансирование мероприятия в текущем году, включаются в сводный список на очередной год, и им в течение 5 рабочих дней со дня утверждения Сводного списка на текущий год направляется соответствующее письменное уведомление.</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(в ред. </w:t>
      </w:r>
      <w:hyperlink r:id="rId26"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Заявители, включенные в Сводный список на текущий год, становятся участниками мероприятия.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10. Органы местного самоуправления в течение 5 рабочих дней с даты получения от Министерства письменных уведомлений вручают их заявителям и участникам мероприятия.</w:t>
      </w:r>
    </w:p>
    <w:p w:rsidR="00945ADA" w:rsidRPr="00EC34C2" w:rsidRDefault="00945ADA">
      <w:pPr>
        <w:pStyle w:val="ConsPlusNormal"/>
        <w:ind w:firstLine="540"/>
        <w:jc w:val="both"/>
        <w:rPr>
          <w:rFonts w:asciiTheme="minorHAnsi" w:hAnsiTheme="minorHAnsi" w:cstheme="minorHAnsi"/>
        </w:rPr>
      </w:pPr>
      <w:bookmarkStart w:id="8" w:name="P103"/>
      <w:bookmarkEnd w:id="8"/>
      <w:r w:rsidRPr="00EC34C2">
        <w:rPr>
          <w:rFonts w:asciiTheme="minorHAnsi" w:hAnsiTheme="minorHAnsi" w:cstheme="minorHAnsi"/>
        </w:rPr>
        <w:t>11.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в орган местного самоуправления для представления в Министерство заявление с указанием изменений, а также документы, подтверждающие изменения (при их наличии).</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Органы местного самоуправления в течение 20 рабочих дней после получения указанных документов направляют их в Министерство.</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12. Министерство в течение 20 рабочих дней с момента поступления от органов местного самоуправления документов, указанных в </w:t>
      </w:r>
      <w:hyperlink w:anchor="P103" w:history="1">
        <w:r w:rsidRPr="00EC34C2">
          <w:rPr>
            <w:rFonts w:asciiTheme="minorHAnsi" w:hAnsiTheme="minorHAnsi" w:cstheme="minorHAnsi"/>
          </w:rPr>
          <w:t>пункте 11</w:t>
        </w:r>
      </w:hyperlink>
      <w:r w:rsidRPr="00EC34C2">
        <w:rPr>
          <w:rFonts w:asciiTheme="minorHAnsi" w:hAnsiTheme="minorHAnsi" w:cstheme="minorHAnsi"/>
        </w:rPr>
        <w:t xml:space="preserve"> Порядка, издает приказ о внесении соответствующих изменений в Сводный список на текущий год.</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13. Участник мероприятия исключается из Сводного списка на текущий год в следующих случаях:</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подачи участником мероприятия личного заявления в Министерство об исключении его из Сводного списка на текущий год;</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выявления Министерством фактов несоблюдения условий включения участника мероприятия в Сводный список на текущий год, предусмотренных в </w:t>
      </w:r>
      <w:hyperlink r:id="rId27" w:history="1">
        <w:r w:rsidRPr="00EC34C2">
          <w:rPr>
            <w:rFonts w:asciiTheme="minorHAnsi" w:hAnsiTheme="minorHAnsi" w:cstheme="minorHAnsi"/>
          </w:rPr>
          <w:t>абзаце первом подпункта 4.2.1</w:t>
        </w:r>
      </w:hyperlink>
      <w:r w:rsidRPr="00EC34C2">
        <w:rPr>
          <w:rFonts w:asciiTheme="minorHAnsi" w:hAnsiTheme="minorHAnsi" w:cstheme="minorHAnsi"/>
        </w:rPr>
        <w:t xml:space="preserve">, </w:t>
      </w:r>
      <w:hyperlink r:id="rId28" w:history="1">
        <w:r w:rsidRPr="00EC34C2">
          <w:rPr>
            <w:rFonts w:asciiTheme="minorHAnsi" w:hAnsiTheme="minorHAnsi" w:cstheme="minorHAnsi"/>
          </w:rPr>
          <w:t>подпункте 4.2.1.1 пункта 4.2 раздела 4</w:t>
        </w:r>
      </w:hyperlink>
      <w:r w:rsidRPr="00EC34C2">
        <w:rPr>
          <w:rFonts w:asciiTheme="minorHAnsi" w:hAnsiTheme="minorHAnsi" w:cstheme="minorHAnsi"/>
        </w:rPr>
        <w:t xml:space="preserve"> Подпрограммы;</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невыполнения участником мероприятия условия о представлении в течение 10 рабочих дней с момента получения письменного уведомления о включении его в Сводный список на текущий год документа, </w:t>
      </w:r>
      <w:r w:rsidRPr="00EC34C2">
        <w:rPr>
          <w:rFonts w:asciiTheme="minorHAnsi" w:hAnsiTheme="minorHAnsi" w:cstheme="minorHAnsi"/>
        </w:rPr>
        <w:lastRenderedPageBreak/>
        <w:t>подтверждающего наличие собственных и (или) заемных средств в размере 10 процентов расчетной стоимости строительства (приобретения) жилья.</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(в ред. </w:t>
      </w:r>
      <w:hyperlink r:id="rId29"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Министерство в течение 15 рабочих дней со дня выявления обстоятельства, являющегося основанием для исключения участника мероприятия из Сводного списка на текущий год, издает приказ об исключении участника мероприятия из Сводного списка на текущий год.</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14. Министерство в течение 5 рабочих дней после издания приказа об исключении участника мероприятия из Сводного списка на текущий год направляет в орган местного самоуправления для вручения участнику мероприятия письменное уведомление об исключении его из Сводного списка на текущий год с указанием причин исключения.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15. Орган местного самоуправления в течение 5 рабочих дней с даты получения от Министерства письменного уведомления об исключении участника мероприятия из Сводного списка на текущий год вручает его участнику мероприятия.</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 xml:space="preserve">16. При распределении остатка неиспользованных бюджетных средств, предусмотренных в текущем финансовом году, в том числе при увеличении объема субсидии из федерального бюджета краевому бюджету в текущем финансовом году на данное мероприятие, в Сводный список на текущий год дополнительно включаются заявители, включенные в сводный список на очередной год, с учетом очередности, установленной в </w:t>
      </w:r>
      <w:hyperlink w:anchor="P82" w:history="1">
        <w:r w:rsidRPr="00EC34C2">
          <w:rPr>
            <w:rFonts w:asciiTheme="minorHAnsi" w:hAnsiTheme="minorHAnsi" w:cstheme="minorHAnsi"/>
          </w:rPr>
          <w:t>пункте 8</w:t>
        </w:r>
      </w:hyperlink>
      <w:r w:rsidRPr="00EC34C2">
        <w:rPr>
          <w:rFonts w:asciiTheme="minorHAnsi" w:hAnsiTheme="minorHAnsi" w:cstheme="minorHAnsi"/>
        </w:rPr>
        <w:t xml:space="preserve"> Порядка.</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17. Министерство в течение 5 рабочих дней после распределения остатка неиспользованных бюджетных средств, предусмотренных на очередной финансовый год, в том числе при увеличении объема субсидии, предусмотренного из федерального бюджета краевому бюджету на соответствующий финансовый год на мероприятие, издает приказ о внесении соответствующих изменений в Сводный список и в течение 5 рабочих дней со дня издания приказа направляет в органы местного самоуправления для вручения заявителям письменные уведомления о включении их в Сводный список на текущий год.</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(п. 17 введен </w:t>
      </w:r>
      <w:hyperlink r:id="rId30" w:history="1">
        <w:r w:rsidRPr="00EC34C2">
          <w:rPr>
            <w:rFonts w:asciiTheme="minorHAnsi" w:hAnsiTheme="minorHAnsi" w:cstheme="minorHAnsi"/>
          </w:rPr>
          <w:t>Постановлением</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ind w:firstLine="540"/>
        <w:jc w:val="both"/>
        <w:rPr>
          <w:rFonts w:asciiTheme="minorHAnsi" w:hAnsiTheme="minorHAnsi" w:cstheme="minorHAnsi"/>
        </w:rPr>
      </w:pPr>
      <w:r w:rsidRPr="00EC34C2">
        <w:rPr>
          <w:rFonts w:asciiTheme="minorHAnsi" w:hAnsiTheme="minorHAnsi" w:cstheme="minorHAnsi"/>
        </w:rPr>
        <w:t>18. Органы местного самоуправления в течение 5 рабочих дней с даты получения от Министерства письменных уведомлений вручают их получателям социальной выплаты.</w:t>
      </w:r>
    </w:p>
    <w:p w:rsidR="00945ADA" w:rsidRPr="00EC34C2" w:rsidRDefault="00945ADA">
      <w:pPr>
        <w:pStyle w:val="ConsPlusNormal"/>
        <w:jc w:val="both"/>
        <w:rPr>
          <w:rFonts w:asciiTheme="minorHAnsi" w:hAnsiTheme="minorHAnsi" w:cstheme="minorHAnsi"/>
        </w:rPr>
      </w:pPr>
      <w:r w:rsidRPr="00EC34C2">
        <w:rPr>
          <w:rFonts w:asciiTheme="minorHAnsi" w:hAnsiTheme="minorHAnsi" w:cstheme="minorHAnsi"/>
        </w:rPr>
        <w:t xml:space="preserve">(п. 18 введен </w:t>
      </w:r>
      <w:hyperlink r:id="rId31" w:history="1">
        <w:r w:rsidRPr="00EC34C2">
          <w:rPr>
            <w:rFonts w:asciiTheme="minorHAnsi" w:hAnsiTheme="minorHAnsi" w:cstheme="minorHAnsi"/>
          </w:rPr>
          <w:t>Постановлением</w:t>
        </w:r>
      </w:hyperlink>
      <w:r w:rsidRPr="00EC34C2">
        <w:rPr>
          <w:rFonts w:asciiTheme="minorHAnsi" w:hAnsiTheme="minorHAnsi" w:cstheme="minorHAnsi"/>
        </w:rPr>
        <w:t xml:space="preserve"> Правительства Красноярского края от 30.10.2015 N 572-п)</w:t>
      </w: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lastRenderedPageBreak/>
        <w:t>Приложение N 1</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к Порядку</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формирования, утверждения и исключения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из сводного списка получателей</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социальных выплат на строительство</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(приобретение) жилья гражданам,</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проживающим в сельской местности</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Список изменяющих документов</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 xml:space="preserve">(в ред. </w:t>
      </w:r>
      <w:hyperlink r:id="rId32"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w:t>
      </w:r>
    </w:p>
    <w:p w:rsidR="00945ADA" w:rsidRPr="00EC34C2" w:rsidRDefault="00945ADA">
      <w:pPr>
        <w:pStyle w:val="ConsPlusNormal"/>
        <w:jc w:val="center"/>
        <w:rPr>
          <w:rFonts w:asciiTheme="minorHAnsi" w:hAnsiTheme="minorHAnsi" w:cstheme="minorHAnsi"/>
        </w:rPr>
      </w:pPr>
      <w:r w:rsidRPr="00EC34C2">
        <w:rPr>
          <w:rFonts w:asciiTheme="minorHAnsi" w:hAnsiTheme="minorHAnsi" w:cstheme="minorHAnsi"/>
        </w:rPr>
        <w:t>от 30.10.2015 N 572-п)</w:t>
      </w:r>
    </w:p>
    <w:p w:rsidR="00945ADA" w:rsidRPr="00EC34C2" w:rsidRDefault="00945ADA">
      <w:pPr>
        <w:pStyle w:val="ConsPlusNormal"/>
        <w:jc w:val="right"/>
        <w:rPr>
          <w:rFonts w:asciiTheme="minorHAnsi" w:hAnsiTheme="minorHAnsi" w:cstheme="minorHAnsi"/>
        </w:rPr>
      </w:pPr>
    </w:p>
    <w:p w:rsidR="00945ADA" w:rsidRPr="00EC34C2" w:rsidRDefault="00945ADA" w:rsidP="00E962DE">
      <w:pPr>
        <w:pStyle w:val="ConsPlusNonformat"/>
        <w:ind w:left="3969"/>
        <w:rPr>
          <w:rFonts w:asciiTheme="minorHAnsi" w:hAnsiTheme="minorHAnsi" w:cstheme="minorHAnsi"/>
          <w:sz w:val="28"/>
        </w:rPr>
      </w:pPr>
      <w:r w:rsidRPr="00EC34C2">
        <w:rPr>
          <w:rFonts w:asciiTheme="minorHAnsi" w:hAnsiTheme="minorHAnsi" w:cstheme="minorHAnsi"/>
          <w:sz w:val="28"/>
        </w:rPr>
        <w:t>______________________________________</w:t>
      </w:r>
    </w:p>
    <w:p w:rsidR="00945ADA" w:rsidRPr="00EC34C2" w:rsidRDefault="00945ADA" w:rsidP="00E962DE">
      <w:pPr>
        <w:pStyle w:val="ConsPlusNonformat"/>
        <w:ind w:left="3969"/>
        <w:jc w:val="center"/>
        <w:rPr>
          <w:rFonts w:asciiTheme="minorHAnsi" w:hAnsiTheme="minorHAnsi" w:cstheme="minorHAnsi"/>
          <w:sz w:val="24"/>
        </w:rPr>
      </w:pPr>
      <w:r w:rsidRPr="00EC34C2">
        <w:rPr>
          <w:rFonts w:asciiTheme="minorHAnsi" w:hAnsiTheme="minorHAnsi" w:cstheme="minorHAnsi"/>
          <w:sz w:val="24"/>
        </w:rPr>
        <w:t>(наименование органа местного самоуправления)</w:t>
      </w:r>
    </w:p>
    <w:p w:rsidR="00945ADA" w:rsidRPr="00EC34C2" w:rsidRDefault="00945ADA" w:rsidP="00E962DE">
      <w:pPr>
        <w:pStyle w:val="ConsPlusNonformat"/>
        <w:ind w:left="3969"/>
        <w:rPr>
          <w:rFonts w:asciiTheme="minorHAnsi" w:hAnsiTheme="minorHAnsi" w:cstheme="minorHAnsi"/>
          <w:sz w:val="28"/>
        </w:rPr>
      </w:pPr>
      <w:r w:rsidRPr="00EC34C2">
        <w:rPr>
          <w:rFonts w:asciiTheme="minorHAnsi" w:hAnsiTheme="minorHAnsi" w:cstheme="minorHAnsi"/>
          <w:sz w:val="28"/>
        </w:rPr>
        <w:t>от гражданина (</w:t>
      </w:r>
      <w:proofErr w:type="spellStart"/>
      <w:r w:rsidRPr="00EC34C2">
        <w:rPr>
          <w:rFonts w:asciiTheme="minorHAnsi" w:hAnsiTheme="minorHAnsi" w:cstheme="minorHAnsi"/>
          <w:sz w:val="28"/>
        </w:rPr>
        <w:t>ки</w:t>
      </w:r>
      <w:proofErr w:type="spellEnd"/>
      <w:r w:rsidRPr="00EC34C2">
        <w:rPr>
          <w:rFonts w:asciiTheme="minorHAnsi" w:hAnsiTheme="minorHAnsi" w:cstheme="minorHAnsi"/>
          <w:sz w:val="28"/>
        </w:rPr>
        <w:t>) __________________</w:t>
      </w:r>
      <w:r w:rsidR="00E962DE" w:rsidRPr="00EC34C2">
        <w:rPr>
          <w:rFonts w:asciiTheme="minorHAnsi" w:hAnsiTheme="minorHAnsi" w:cstheme="minorHAnsi"/>
          <w:sz w:val="28"/>
        </w:rPr>
        <w:t>__________</w:t>
      </w:r>
      <w:r w:rsidRPr="00EC34C2">
        <w:rPr>
          <w:rFonts w:asciiTheme="minorHAnsi" w:hAnsiTheme="minorHAnsi" w:cstheme="minorHAnsi"/>
          <w:sz w:val="28"/>
        </w:rPr>
        <w:t>__________</w:t>
      </w:r>
    </w:p>
    <w:p w:rsidR="00945ADA" w:rsidRPr="00EC34C2" w:rsidRDefault="00945ADA" w:rsidP="00E962DE">
      <w:pPr>
        <w:pStyle w:val="ConsPlusNonformat"/>
        <w:ind w:left="3969"/>
        <w:jc w:val="center"/>
        <w:rPr>
          <w:rFonts w:asciiTheme="minorHAnsi" w:hAnsiTheme="minorHAnsi" w:cstheme="minorHAnsi"/>
        </w:rPr>
      </w:pPr>
      <w:r w:rsidRPr="00EC34C2">
        <w:rPr>
          <w:rFonts w:asciiTheme="minorHAnsi" w:hAnsiTheme="minorHAnsi" w:cstheme="minorHAnsi"/>
        </w:rPr>
        <w:t>(ФИО)</w:t>
      </w:r>
    </w:p>
    <w:p w:rsidR="00945ADA" w:rsidRPr="00EC34C2" w:rsidRDefault="00945ADA" w:rsidP="00E962DE">
      <w:pPr>
        <w:pStyle w:val="ConsPlusNonformat"/>
        <w:ind w:left="3969"/>
        <w:rPr>
          <w:rFonts w:asciiTheme="minorHAnsi" w:hAnsiTheme="minorHAnsi" w:cstheme="minorHAnsi"/>
          <w:sz w:val="28"/>
        </w:rPr>
      </w:pPr>
      <w:r w:rsidRPr="00EC34C2">
        <w:rPr>
          <w:rFonts w:asciiTheme="minorHAnsi" w:hAnsiTheme="minorHAnsi" w:cstheme="minorHAnsi"/>
          <w:sz w:val="28"/>
        </w:rPr>
        <w:t>проживающего (ей) по адресу:</w:t>
      </w:r>
    </w:p>
    <w:p w:rsidR="00945ADA" w:rsidRPr="00EC34C2" w:rsidRDefault="00945ADA" w:rsidP="00E962DE">
      <w:pPr>
        <w:pStyle w:val="ConsPlusNonformat"/>
        <w:ind w:left="3969"/>
        <w:rPr>
          <w:rFonts w:asciiTheme="minorHAnsi" w:hAnsiTheme="minorHAnsi" w:cstheme="minorHAnsi"/>
          <w:sz w:val="28"/>
        </w:rPr>
      </w:pPr>
      <w:r w:rsidRPr="00EC34C2">
        <w:rPr>
          <w:rFonts w:asciiTheme="minorHAnsi" w:hAnsiTheme="minorHAnsi" w:cstheme="minorHAnsi"/>
          <w:sz w:val="28"/>
        </w:rPr>
        <w:t>______________________________________________</w:t>
      </w:r>
      <w:r w:rsidR="00E962DE" w:rsidRPr="00EC34C2">
        <w:rPr>
          <w:rFonts w:asciiTheme="minorHAnsi" w:hAnsiTheme="minorHAnsi" w:cstheme="minorHAnsi"/>
          <w:sz w:val="28"/>
        </w:rPr>
        <w:t>_____________________________</w:t>
      </w:r>
      <w:r w:rsidRPr="00EC34C2">
        <w:rPr>
          <w:rFonts w:asciiTheme="minorHAnsi" w:hAnsiTheme="minorHAnsi" w:cstheme="minorHAnsi"/>
          <w:sz w:val="28"/>
        </w:rPr>
        <w:t>_</w:t>
      </w:r>
    </w:p>
    <w:p w:rsidR="00945ADA" w:rsidRPr="00EC34C2" w:rsidRDefault="00945ADA" w:rsidP="00E962DE">
      <w:pPr>
        <w:pStyle w:val="ConsPlusNonformat"/>
        <w:rPr>
          <w:rFonts w:asciiTheme="minorHAnsi" w:hAnsiTheme="minorHAnsi" w:cstheme="minorHAnsi"/>
          <w:sz w:val="24"/>
        </w:rPr>
      </w:pPr>
    </w:p>
    <w:p w:rsidR="00945ADA" w:rsidRPr="00EC34C2" w:rsidRDefault="00945ADA" w:rsidP="00E962DE">
      <w:pPr>
        <w:pStyle w:val="ConsPlusNonformat"/>
        <w:jc w:val="center"/>
        <w:rPr>
          <w:rFonts w:asciiTheme="minorHAnsi" w:hAnsiTheme="minorHAnsi" w:cstheme="minorHAnsi"/>
          <w:sz w:val="28"/>
        </w:rPr>
      </w:pPr>
      <w:bookmarkStart w:id="9" w:name="P142"/>
      <w:bookmarkEnd w:id="9"/>
      <w:r w:rsidRPr="00EC34C2">
        <w:rPr>
          <w:rFonts w:asciiTheme="minorHAnsi" w:hAnsiTheme="minorHAnsi" w:cstheme="minorHAnsi"/>
          <w:sz w:val="28"/>
        </w:rPr>
        <w:t>Заявление</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Прошу включить меня, ________</w:t>
      </w:r>
      <w:r w:rsidR="00E962DE" w:rsidRPr="00EC34C2">
        <w:rPr>
          <w:rFonts w:asciiTheme="minorHAnsi" w:hAnsiTheme="minorHAnsi" w:cstheme="minorHAnsi"/>
          <w:sz w:val="28"/>
        </w:rPr>
        <w:t>_____________________________</w:t>
      </w:r>
      <w:r w:rsidRPr="00EC34C2">
        <w:rPr>
          <w:rFonts w:asciiTheme="minorHAnsi" w:hAnsiTheme="minorHAnsi" w:cstheme="minorHAnsi"/>
          <w:sz w:val="28"/>
        </w:rPr>
        <w:t>_____,</w:t>
      </w:r>
    </w:p>
    <w:p w:rsidR="00945ADA" w:rsidRPr="00EC34C2" w:rsidRDefault="00945ADA" w:rsidP="00E962DE">
      <w:pPr>
        <w:pStyle w:val="ConsPlusNonformat"/>
        <w:ind w:firstLine="3119"/>
        <w:jc w:val="center"/>
        <w:rPr>
          <w:rFonts w:asciiTheme="minorHAnsi" w:hAnsiTheme="minorHAnsi" w:cstheme="minorHAnsi"/>
          <w:sz w:val="22"/>
        </w:rPr>
      </w:pPr>
      <w:r w:rsidRPr="00EC34C2">
        <w:rPr>
          <w:rFonts w:asciiTheme="minorHAnsi" w:hAnsiTheme="minorHAnsi" w:cstheme="minorHAnsi"/>
          <w:sz w:val="22"/>
        </w:rPr>
        <w:t>(ФИО)</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паспорт ______________________, выданны</w:t>
      </w:r>
      <w:r w:rsidR="00E962DE" w:rsidRPr="00EC34C2">
        <w:rPr>
          <w:rFonts w:asciiTheme="minorHAnsi" w:hAnsiTheme="minorHAnsi" w:cstheme="minorHAnsi"/>
          <w:sz w:val="28"/>
        </w:rPr>
        <w:t>й ________________________</w:t>
      </w:r>
      <w:r w:rsidRPr="00EC34C2">
        <w:rPr>
          <w:rFonts w:asciiTheme="minorHAnsi" w:hAnsiTheme="minorHAnsi" w:cstheme="minorHAnsi"/>
          <w:sz w:val="28"/>
        </w:rPr>
        <w:t>__,</w:t>
      </w:r>
    </w:p>
    <w:p w:rsidR="00945ADA" w:rsidRPr="00EC34C2" w:rsidRDefault="00945ADA" w:rsidP="00E962DE">
      <w:pPr>
        <w:pStyle w:val="ConsPlusNonformat"/>
        <w:jc w:val="center"/>
        <w:rPr>
          <w:rFonts w:asciiTheme="minorHAnsi" w:hAnsiTheme="minorHAnsi" w:cstheme="minorHAnsi"/>
          <w:sz w:val="24"/>
        </w:rPr>
      </w:pPr>
      <w:r w:rsidRPr="00EC34C2">
        <w:rPr>
          <w:rFonts w:asciiTheme="minorHAnsi" w:hAnsiTheme="minorHAnsi" w:cstheme="minorHAnsi"/>
          <w:sz w:val="24"/>
        </w:rPr>
        <w:t xml:space="preserve">(серия, номер)                   </w:t>
      </w:r>
      <w:r w:rsidR="00E962DE" w:rsidRPr="00EC34C2">
        <w:rPr>
          <w:rFonts w:asciiTheme="minorHAnsi" w:hAnsiTheme="minorHAnsi" w:cstheme="minorHAnsi"/>
          <w:sz w:val="24"/>
        </w:rPr>
        <w:t xml:space="preserve">                           </w:t>
      </w:r>
      <w:r w:rsidRPr="00EC34C2">
        <w:rPr>
          <w:rFonts w:asciiTheme="minorHAnsi" w:hAnsiTheme="minorHAnsi" w:cstheme="minorHAnsi"/>
          <w:sz w:val="24"/>
        </w:rPr>
        <w:t xml:space="preserve">     (кем и когда)</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в  состав  участников  мероприятия  по  предоставлению социальных выплат на</w:t>
      </w:r>
      <w:r w:rsidR="00E962DE" w:rsidRPr="00EC34C2">
        <w:rPr>
          <w:rFonts w:asciiTheme="minorHAnsi" w:hAnsiTheme="minorHAnsi" w:cstheme="minorHAnsi"/>
          <w:sz w:val="28"/>
        </w:rPr>
        <w:t xml:space="preserve"> </w:t>
      </w:r>
      <w:r w:rsidRPr="00EC34C2">
        <w:rPr>
          <w:rFonts w:asciiTheme="minorHAnsi" w:hAnsiTheme="minorHAnsi" w:cstheme="minorHAnsi"/>
          <w:sz w:val="28"/>
        </w:rPr>
        <w:t>строительство  (приобретение)  жилья  гражданам,   проживающим  в  сельской</w:t>
      </w:r>
      <w:r w:rsidR="00E962DE" w:rsidRPr="00EC34C2">
        <w:rPr>
          <w:rFonts w:asciiTheme="minorHAnsi" w:hAnsiTheme="minorHAnsi" w:cstheme="minorHAnsi"/>
          <w:sz w:val="28"/>
        </w:rPr>
        <w:t xml:space="preserve"> </w:t>
      </w:r>
      <w:r w:rsidRPr="00EC34C2">
        <w:rPr>
          <w:rFonts w:asciiTheme="minorHAnsi" w:hAnsiTheme="minorHAnsi" w:cstheme="minorHAnsi"/>
          <w:sz w:val="28"/>
        </w:rPr>
        <w:t xml:space="preserve">местности,  в  соответствии  с  </w:t>
      </w:r>
      <w:hyperlink r:id="rId33" w:history="1">
        <w:r w:rsidRPr="00EC34C2">
          <w:rPr>
            <w:rFonts w:asciiTheme="minorHAnsi" w:hAnsiTheme="minorHAnsi" w:cstheme="minorHAnsi"/>
            <w:sz w:val="28"/>
          </w:rPr>
          <w:t>подпрограммой</w:t>
        </w:r>
      </w:hyperlink>
      <w:r w:rsidRPr="00EC34C2">
        <w:rPr>
          <w:rFonts w:asciiTheme="minorHAnsi" w:hAnsiTheme="minorHAnsi" w:cstheme="minorHAnsi"/>
          <w:sz w:val="28"/>
        </w:rPr>
        <w:t xml:space="preserve"> "Устойчивое развитие сельских</w:t>
      </w:r>
      <w:r w:rsidR="00E962DE" w:rsidRPr="00EC34C2">
        <w:rPr>
          <w:rFonts w:asciiTheme="minorHAnsi" w:hAnsiTheme="minorHAnsi" w:cstheme="minorHAnsi"/>
          <w:sz w:val="28"/>
        </w:rPr>
        <w:t xml:space="preserve"> </w:t>
      </w:r>
      <w:r w:rsidRPr="00EC34C2">
        <w:rPr>
          <w:rFonts w:asciiTheme="minorHAnsi" w:hAnsiTheme="minorHAnsi" w:cstheme="minorHAnsi"/>
          <w:sz w:val="28"/>
        </w:rPr>
        <w:t>территорий"   государственной   программы   Красноярского   края  "Развитие</w:t>
      </w:r>
      <w:r w:rsidR="00E962DE" w:rsidRPr="00EC34C2">
        <w:rPr>
          <w:rFonts w:asciiTheme="minorHAnsi" w:hAnsiTheme="minorHAnsi" w:cstheme="minorHAnsi"/>
          <w:sz w:val="28"/>
        </w:rPr>
        <w:t xml:space="preserve"> </w:t>
      </w:r>
      <w:r w:rsidRPr="00EC34C2">
        <w:rPr>
          <w:rFonts w:asciiTheme="minorHAnsi" w:hAnsiTheme="minorHAnsi" w:cstheme="minorHAnsi"/>
          <w:sz w:val="28"/>
        </w:rPr>
        <w:t>сельского  хозяйства и регулирование рынков сельскохозяйственной продукции,</w:t>
      </w:r>
      <w:r w:rsidR="00E962DE" w:rsidRPr="00EC34C2">
        <w:rPr>
          <w:rFonts w:asciiTheme="minorHAnsi" w:hAnsiTheme="minorHAnsi" w:cstheme="minorHAnsi"/>
          <w:sz w:val="28"/>
        </w:rPr>
        <w:t xml:space="preserve"> </w:t>
      </w:r>
      <w:r w:rsidRPr="00EC34C2">
        <w:rPr>
          <w:rFonts w:asciiTheme="minorHAnsi" w:hAnsiTheme="minorHAnsi" w:cstheme="minorHAnsi"/>
          <w:sz w:val="28"/>
        </w:rPr>
        <w:t>сырья   и   продовольствия",   утвержденной   Постановлением  Правительства</w:t>
      </w:r>
      <w:r w:rsidR="00E962DE" w:rsidRPr="00EC34C2">
        <w:rPr>
          <w:rFonts w:asciiTheme="minorHAnsi" w:hAnsiTheme="minorHAnsi" w:cstheme="minorHAnsi"/>
          <w:sz w:val="28"/>
        </w:rPr>
        <w:t xml:space="preserve"> </w:t>
      </w:r>
      <w:r w:rsidRPr="00EC34C2">
        <w:rPr>
          <w:rFonts w:asciiTheme="minorHAnsi" w:hAnsiTheme="minorHAnsi" w:cstheme="minorHAnsi"/>
          <w:sz w:val="28"/>
        </w:rPr>
        <w:t>Красноярского края от 30.09.2013 N 506-п.</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Жилищные условия планирую улучшить путем</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___________________________________________</w:t>
      </w:r>
      <w:r w:rsidR="009C664A" w:rsidRPr="00EC34C2">
        <w:rPr>
          <w:rFonts w:asciiTheme="minorHAnsi" w:hAnsiTheme="minorHAnsi" w:cstheme="minorHAnsi"/>
          <w:sz w:val="28"/>
        </w:rPr>
        <w:t>_______________________</w:t>
      </w:r>
    </w:p>
    <w:p w:rsidR="00945ADA" w:rsidRPr="00EC34C2" w:rsidRDefault="00945ADA" w:rsidP="009C664A">
      <w:pPr>
        <w:pStyle w:val="ConsPlusNonformat"/>
        <w:jc w:val="center"/>
        <w:rPr>
          <w:rFonts w:asciiTheme="minorHAnsi" w:hAnsiTheme="minorHAnsi" w:cstheme="minorHAnsi"/>
        </w:rPr>
      </w:pPr>
      <w:r w:rsidRPr="00EC34C2">
        <w:rPr>
          <w:rFonts w:asciiTheme="minorHAnsi" w:hAnsiTheme="minorHAnsi" w:cstheme="minorHAnsi"/>
        </w:rPr>
        <w:t>(строительство жилого дома, приобретение жилого помещения, участие</w:t>
      </w:r>
    </w:p>
    <w:p w:rsidR="00945ADA" w:rsidRPr="00EC34C2" w:rsidRDefault="00945ADA" w:rsidP="009C664A">
      <w:pPr>
        <w:pStyle w:val="ConsPlusNonformat"/>
        <w:jc w:val="center"/>
        <w:rPr>
          <w:rFonts w:asciiTheme="minorHAnsi" w:hAnsiTheme="minorHAnsi" w:cstheme="minorHAnsi"/>
        </w:rPr>
      </w:pPr>
      <w:r w:rsidRPr="00EC34C2">
        <w:rPr>
          <w:rFonts w:asciiTheme="minorHAnsi" w:hAnsiTheme="minorHAnsi" w:cstheme="minorHAnsi"/>
        </w:rPr>
        <w:t>в долевом строительстве жилых домов (квартир) - нужное указать)</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в _________________________________________</w:t>
      </w:r>
      <w:r w:rsidR="009C664A" w:rsidRPr="00EC34C2">
        <w:rPr>
          <w:rFonts w:asciiTheme="minorHAnsi" w:hAnsiTheme="minorHAnsi" w:cstheme="minorHAnsi"/>
          <w:sz w:val="28"/>
        </w:rPr>
        <w:t>________________________</w:t>
      </w:r>
    </w:p>
    <w:p w:rsidR="00945ADA" w:rsidRPr="00EC34C2" w:rsidRDefault="00945ADA" w:rsidP="009C664A">
      <w:pPr>
        <w:pStyle w:val="ConsPlusNonformat"/>
        <w:jc w:val="center"/>
        <w:rPr>
          <w:rFonts w:asciiTheme="minorHAnsi" w:hAnsiTheme="minorHAnsi" w:cstheme="minorHAnsi"/>
        </w:rPr>
      </w:pPr>
      <w:r w:rsidRPr="00EC34C2">
        <w:rPr>
          <w:rFonts w:asciiTheme="minorHAnsi" w:hAnsiTheme="minorHAnsi" w:cstheme="minorHAnsi"/>
          <w:sz w:val="28"/>
        </w:rPr>
        <w:t>(</w:t>
      </w:r>
      <w:r w:rsidRPr="00EC34C2">
        <w:rPr>
          <w:rFonts w:asciiTheme="minorHAnsi" w:hAnsiTheme="minorHAnsi" w:cstheme="minorHAnsi"/>
        </w:rPr>
        <w:t>наименование муниципального образования (с указанием поселения</w:t>
      </w:r>
    </w:p>
    <w:p w:rsidR="00945ADA" w:rsidRPr="00EC34C2" w:rsidRDefault="00945ADA" w:rsidP="009C664A">
      <w:pPr>
        <w:pStyle w:val="ConsPlusNonformat"/>
        <w:jc w:val="center"/>
        <w:rPr>
          <w:rFonts w:asciiTheme="minorHAnsi" w:hAnsiTheme="minorHAnsi" w:cstheme="minorHAnsi"/>
        </w:rPr>
      </w:pPr>
      <w:r w:rsidRPr="00EC34C2">
        <w:rPr>
          <w:rFonts w:asciiTheme="minorHAnsi" w:hAnsiTheme="minorHAnsi" w:cstheme="minorHAnsi"/>
        </w:rPr>
        <w:t>муниципального района), в котором гражданин желает приобрести</w:t>
      </w:r>
    </w:p>
    <w:p w:rsidR="00945ADA" w:rsidRPr="00EC34C2" w:rsidRDefault="00945ADA" w:rsidP="009C664A">
      <w:pPr>
        <w:pStyle w:val="ConsPlusNonformat"/>
        <w:jc w:val="center"/>
        <w:rPr>
          <w:rFonts w:asciiTheme="minorHAnsi" w:hAnsiTheme="minorHAnsi" w:cstheme="minorHAnsi"/>
        </w:rPr>
      </w:pPr>
      <w:r w:rsidRPr="00EC34C2">
        <w:rPr>
          <w:rFonts w:asciiTheme="minorHAnsi" w:hAnsiTheme="minorHAnsi" w:cstheme="minorHAnsi"/>
        </w:rPr>
        <w:t>(построить) жилое помещение)</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Состав  семьи  (информация  о  составе  семьи  не  подлежит  заполнению</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одиноко проживающими гражданами):</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жена (муж) ____________________________ __________________________;</w:t>
      </w:r>
    </w:p>
    <w:p w:rsidR="00945ADA" w:rsidRPr="00EC34C2" w:rsidRDefault="00945ADA">
      <w:pPr>
        <w:pStyle w:val="ConsPlusNonformat"/>
        <w:jc w:val="both"/>
        <w:rPr>
          <w:rFonts w:asciiTheme="minorHAnsi" w:hAnsiTheme="minorHAnsi" w:cstheme="minorHAnsi"/>
          <w:sz w:val="22"/>
        </w:rPr>
      </w:pPr>
      <w:r w:rsidRPr="00EC34C2">
        <w:rPr>
          <w:rFonts w:asciiTheme="minorHAnsi" w:hAnsiTheme="minorHAnsi" w:cstheme="minorHAnsi"/>
          <w:sz w:val="22"/>
        </w:rPr>
        <w:t xml:space="preserve">      </w:t>
      </w:r>
      <w:r w:rsidR="009C664A" w:rsidRPr="00EC34C2">
        <w:rPr>
          <w:rFonts w:asciiTheme="minorHAnsi" w:hAnsiTheme="minorHAnsi" w:cstheme="minorHAnsi"/>
          <w:sz w:val="22"/>
        </w:rPr>
        <w:t xml:space="preserve">                      </w:t>
      </w:r>
      <w:r w:rsidRPr="00EC34C2">
        <w:rPr>
          <w:rFonts w:asciiTheme="minorHAnsi" w:hAnsiTheme="minorHAnsi" w:cstheme="minorHAnsi"/>
          <w:sz w:val="22"/>
        </w:rPr>
        <w:t xml:space="preserve">         </w:t>
      </w:r>
      <w:r w:rsidR="009C664A" w:rsidRPr="00EC34C2">
        <w:rPr>
          <w:rFonts w:asciiTheme="minorHAnsi" w:hAnsiTheme="minorHAnsi" w:cstheme="minorHAnsi"/>
          <w:sz w:val="22"/>
        </w:rPr>
        <w:t xml:space="preserve">      </w:t>
      </w:r>
      <w:r w:rsidRPr="00EC34C2">
        <w:rPr>
          <w:rFonts w:asciiTheme="minorHAnsi" w:hAnsiTheme="minorHAnsi" w:cstheme="minorHAnsi"/>
          <w:sz w:val="22"/>
        </w:rPr>
        <w:t xml:space="preserve">     (ФИО)          </w:t>
      </w:r>
      <w:r w:rsidR="009C664A" w:rsidRPr="00EC34C2">
        <w:rPr>
          <w:rFonts w:asciiTheme="minorHAnsi" w:hAnsiTheme="minorHAnsi" w:cstheme="minorHAnsi"/>
          <w:sz w:val="22"/>
        </w:rPr>
        <w:t xml:space="preserve">                      </w:t>
      </w:r>
      <w:r w:rsidRPr="00EC34C2">
        <w:rPr>
          <w:rFonts w:asciiTheme="minorHAnsi" w:hAnsiTheme="minorHAnsi" w:cstheme="minorHAnsi"/>
          <w:sz w:val="22"/>
        </w:rPr>
        <w:t xml:space="preserve"> </w:t>
      </w:r>
      <w:r w:rsidR="009C664A" w:rsidRPr="00EC34C2">
        <w:rPr>
          <w:rFonts w:asciiTheme="minorHAnsi" w:hAnsiTheme="minorHAnsi" w:cstheme="minorHAnsi"/>
          <w:sz w:val="22"/>
        </w:rPr>
        <w:t xml:space="preserve">      </w:t>
      </w:r>
      <w:r w:rsidRPr="00EC34C2">
        <w:rPr>
          <w:rFonts w:asciiTheme="minorHAnsi" w:hAnsiTheme="minorHAnsi" w:cstheme="minorHAnsi"/>
          <w:sz w:val="22"/>
        </w:rPr>
        <w:t xml:space="preserve">            (дата рождения)</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проживает по адресу: ____________</w:t>
      </w:r>
      <w:r w:rsidR="009C664A" w:rsidRPr="00EC34C2">
        <w:rPr>
          <w:rFonts w:asciiTheme="minorHAnsi" w:hAnsiTheme="minorHAnsi" w:cstheme="minorHAnsi"/>
          <w:sz w:val="28"/>
        </w:rPr>
        <w:t>_____________________________</w:t>
      </w:r>
      <w:r w:rsidRPr="00EC34C2">
        <w:rPr>
          <w:rFonts w:asciiTheme="minorHAnsi" w:hAnsiTheme="minorHAnsi" w:cstheme="minorHAnsi"/>
          <w:sz w:val="28"/>
        </w:rPr>
        <w:t>_____;</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дети:</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lastRenderedPageBreak/>
        <w:t>1) ________________________________ _______________________________,</w:t>
      </w:r>
    </w:p>
    <w:p w:rsidR="00945ADA" w:rsidRPr="00EC34C2" w:rsidRDefault="00945ADA" w:rsidP="00831A84">
      <w:pPr>
        <w:pStyle w:val="ConsPlusNonformat"/>
        <w:jc w:val="center"/>
        <w:rPr>
          <w:rFonts w:asciiTheme="minorHAnsi" w:hAnsiTheme="minorHAnsi" w:cstheme="minorHAnsi"/>
        </w:rPr>
      </w:pPr>
      <w:r w:rsidRPr="00EC34C2">
        <w:rPr>
          <w:rFonts w:asciiTheme="minorHAnsi" w:hAnsiTheme="minorHAnsi" w:cstheme="minorHAnsi"/>
        </w:rPr>
        <w:t xml:space="preserve">(ФИО)                  </w:t>
      </w:r>
      <w:r w:rsidR="00831A84" w:rsidRPr="00EC34C2">
        <w:rPr>
          <w:rFonts w:asciiTheme="minorHAnsi" w:hAnsiTheme="minorHAnsi" w:cstheme="minorHAnsi"/>
        </w:rPr>
        <w:t xml:space="preserve">                                </w:t>
      </w:r>
      <w:r w:rsidRPr="00EC34C2">
        <w:rPr>
          <w:rFonts w:asciiTheme="minorHAnsi" w:hAnsiTheme="minorHAnsi" w:cstheme="minorHAnsi"/>
        </w:rPr>
        <w:t xml:space="preserve">    </w:t>
      </w:r>
      <w:r w:rsidR="00831A84" w:rsidRPr="00EC34C2">
        <w:rPr>
          <w:rFonts w:asciiTheme="minorHAnsi" w:hAnsiTheme="minorHAnsi" w:cstheme="minorHAnsi"/>
        </w:rPr>
        <w:t xml:space="preserve">           </w:t>
      </w:r>
      <w:r w:rsidRPr="00EC34C2">
        <w:rPr>
          <w:rFonts w:asciiTheme="minorHAnsi" w:hAnsiTheme="minorHAnsi" w:cstheme="minorHAnsi"/>
        </w:rPr>
        <w:t xml:space="preserve"> (дата рождения)</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проживает по адресу: _______________________________________________;</w:t>
      </w:r>
    </w:p>
    <w:p w:rsidR="00945ADA" w:rsidRPr="00EC34C2" w:rsidRDefault="00945ADA">
      <w:pPr>
        <w:pStyle w:val="ConsPlusNonformat"/>
        <w:jc w:val="both"/>
        <w:rPr>
          <w:rFonts w:asciiTheme="minorHAnsi" w:hAnsiTheme="minorHAnsi" w:cstheme="minorHAnsi"/>
          <w:sz w:val="28"/>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2) ______________________________ _______________________________,</w:t>
      </w:r>
    </w:p>
    <w:p w:rsidR="00945ADA" w:rsidRPr="00EC34C2" w:rsidRDefault="00945ADA" w:rsidP="00831A84">
      <w:pPr>
        <w:pStyle w:val="ConsPlusNonformat"/>
        <w:jc w:val="center"/>
        <w:rPr>
          <w:rFonts w:asciiTheme="minorHAnsi" w:hAnsiTheme="minorHAnsi" w:cstheme="minorHAnsi"/>
        </w:rPr>
      </w:pPr>
      <w:r w:rsidRPr="00EC34C2">
        <w:rPr>
          <w:rFonts w:asciiTheme="minorHAnsi" w:hAnsiTheme="minorHAnsi" w:cstheme="minorHAnsi"/>
        </w:rPr>
        <w:t xml:space="preserve">(ФИО)               </w:t>
      </w:r>
      <w:r w:rsidR="00831A84" w:rsidRPr="00EC34C2">
        <w:rPr>
          <w:rFonts w:asciiTheme="minorHAnsi" w:hAnsiTheme="minorHAnsi" w:cstheme="minorHAnsi"/>
        </w:rPr>
        <w:t xml:space="preserve">                                             </w:t>
      </w:r>
      <w:r w:rsidRPr="00EC34C2">
        <w:rPr>
          <w:rFonts w:asciiTheme="minorHAnsi" w:hAnsiTheme="minorHAnsi" w:cstheme="minorHAnsi"/>
        </w:rPr>
        <w:t xml:space="preserve">        (дата рождения)</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проживает по адресу: ______________________________________________________</w:t>
      </w:r>
    </w:p>
    <w:p w:rsidR="00945ADA" w:rsidRPr="00EC34C2" w:rsidRDefault="00945ADA">
      <w:pPr>
        <w:pStyle w:val="ConsPlusNonformat"/>
        <w:jc w:val="both"/>
        <w:rPr>
          <w:rFonts w:asciiTheme="minorHAnsi" w:hAnsiTheme="minorHAnsi" w:cstheme="minorHAnsi"/>
          <w:sz w:val="28"/>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Кроме того, со мной постоянно проживают в качестве членов семьи:</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_____________________________________ ____________________________;</w:t>
      </w:r>
    </w:p>
    <w:p w:rsidR="00945ADA" w:rsidRPr="00EC34C2" w:rsidRDefault="00945ADA" w:rsidP="00831A84">
      <w:pPr>
        <w:pStyle w:val="ConsPlusNonformat"/>
        <w:jc w:val="center"/>
        <w:rPr>
          <w:rFonts w:asciiTheme="minorHAnsi" w:hAnsiTheme="minorHAnsi" w:cstheme="minorHAnsi"/>
        </w:rPr>
      </w:pPr>
      <w:r w:rsidRPr="00EC34C2">
        <w:rPr>
          <w:rFonts w:asciiTheme="minorHAnsi" w:hAnsiTheme="minorHAnsi" w:cstheme="minorHAnsi"/>
        </w:rPr>
        <w:t xml:space="preserve">(ФИО, степень родства)        </w:t>
      </w:r>
      <w:r w:rsidR="00831A84" w:rsidRPr="00EC34C2">
        <w:rPr>
          <w:rFonts w:asciiTheme="minorHAnsi" w:hAnsiTheme="minorHAnsi" w:cstheme="minorHAnsi"/>
        </w:rPr>
        <w:t xml:space="preserve">                                  </w:t>
      </w:r>
      <w:r w:rsidRPr="00EC34C2">
        <w:rPr>
          <w:rFonts w:asciiTheme="minorHAnsi" w:hAnsiTheme="minorHAnsi" w:cstheme="minorHAnsi"/>
        </w:rPr>
        <w:t xml:space="preserve">           (дата рождения)</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___________________________________ ______________________________</w:t>
      </w:r>
    </w:p>
    <w:p w:rsidR="00945ADA" w:rsidRPr="00EC34C2" w:rsidRDefault="00945ADA" w:rsidP="00831A84">
      <w:pPr>
        <w:pStyle w:val="ConsPlusNonformat"/>
        <w:jc w:val="center"/>
        <w:rPr>
          <w:rFonts w:asciiTheme="minorHAnsi" w:hAnsiTheme="minorHAnsi" w:cstheme="minorHAnsi"/>
        </w:rPr>
      </w:pPr>
      <w:r w:rsidRPr="00EC34C2">
        <w:rPr>
          <w:rFonts w:asciiTheme="minorHAnsi" w:hAnsiTheme="minorHAnsi" w:cstheme="minorHAnsi"/>
        </w:rPr>
        <w:t xml:space="preserve">(ФИО, степень родства)        </w:t>
      </w:r>
      <w:r w:rsidR="00831A84" w:rsidRPr="00EC34C2">
        <w:rPr>
          <w:rFonts w:asciiTheme="minorHAnsi" w:hAnsiTheme="minorHAnsi" w:cstheme="minorHAnsi"/>
        </w:rPr>
        <w:t xml:space="preserve">                                  </w:t>
      </w:r>
      <w:r w:rsidRPr="00EC34C2">
        <w:rPr>
          <w:rFonts w:asciiTheme="minorHAnsi" w:hAnsiTheme="minorHAnsi" w:cstheme="minorHAnsi"/>
        </w:rPr>
        <w:t xml:space="preserve">           (дата рождения)</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С  условиями  участия в мероприятии по предоставлению социальных выплат</w:t>
      </w:r>
      <w:r w:rsidR="00831A84" w:rsidRPr="00EC34C2">
        <w:rPr>
          <w:rFonts w:asciiTheme="minorHAnsi" w:hAnsiTheme="minorHAnsi" w:cstheme="minorHAnsi"/>
          <w:sz w:val="28"/>
        </w:rPr>
        <w:t xml:space="preserve"> </w:t>
      </w:r>
      <w:r w:rsidRPr="00EC34C2">
        <w:rPr>
          <w:rFonts w:asciiTheme="minorHAnsi" w:hAnsiTheme="minorHAnsi" w:cstheme="minorHAnsi"/>
          <w:sz w:val="28"/>
        </w:rPr>
        <w:t>на  строительство  (приобретение)  жилья гражданам, проживающим в  сельской</w:t>
      </w:r>
      <w:r w:rsidR="00831A84" w:rsidRPr="00EC34C2">
        <w:rPr>
          <w:rFonts w:asciiTheme="minorHAnsi" w:hAnsiTheme="minorHAnsi" w:cstheme="minorHAnsi"/>
          <w:sz w:val="28"/>
        </w:rPr>
        <w:t xml:space="preserve"> </w:t>
      </w:r>
      <w:r w:rsidRPr="00EC34C2">
        <w:rPr>
          <w:rFonts w:asciiTheme="minorHAnsi" w:hAnsiTheme="minorHAnsi" w:cstheme="minorHAnsi"/>
          <w:sz w:val="28"/>
        </w:rPr>
        <w:t xml:space="preserve">местности,  предусмотренными  </w:t>
      </w:r>
      <w:hyperlink r:id="rId34" w:history="1">
        <w:r w:rsidRPr="00EC34C2">
          <w:rPr>
            <w:rFonts w:asciiTheme="minorHAnsi" w:hAnsiTheme="minorHAnsi" w:cstheme="minorHAnsi"/>
            <w:sz w:val="28"/>
          </w:rPr>
          <w:t>подпрограммой</w:t>
        </w:r>
      </w:hyperlink>
      <w:r w:rsidRPr="00EC34C2">
        <w:rPr>
          <w:rFonts w:asciiTheme="minorHAnsi" w:hAnsiTheme="minorHAnsi" w:cstheme="minorHAnsi"/>
          <w:sz w:val="28"/>
        </w:rPr>
        <w:t xml:space="preserve">  "Устойчивое  развитие сельских</w:t>
      </w:r>
      <w:r w:rsidR="00831A84" w:rsidRPr="00EC34C2">
        <w:rPr>
          <w:rFonts w:asciiTheme="minorHAnsi" w:hAnsiTheme="minorHAnsi" w:cstheme="minorHAnsi"/>
          <w:sz w:val="28"/>
        </w:rPr>
        <w:t xml:space="preserve"> </w:t>
      </w:r>
      <w:r w:rsidRPr="00EC34C2">
        <w:rPr>
          <w:rFonts w:asciiTheme="minorHAnsi" w:hAnsiTheme="minorHAnsi" w:cstheme="minorHAnsi"/>
          <w:sz w:val="28"/>
        </w:rPr>
        <w:t>территорий"   государственной   программы   Красноярского   края  "Развитие</w:t>
      </w:r>
      <w:r w:rsidR="00831A84" w:rsidRPr="00EC34C2">
        <w:rPr>
          <w:rFonts w:asciiTheme="minorHAnsi" w:hAnsiTheme="minorHAnsi" w:cstheme="minorHAnsi"/>
          <w:sz w:val="28"/>
        </w:rPr>
        <w:t xml:space="preserve"> </w:t>
      </w:r>
      <w:r w:rsidRPr="00EC34C2">
        <w:rPr>
          <w:rFonts w:asciiTheme="minorHAnsi" w:hAnsiTheme="minorHAnsi" w:cstheme="minorHAnsi"/>
          <w:sz w:val="28"/>
        </w:rPr>
        <w:t>сельского  хозяйства и регулирование рынков сельскохозяйственной продукции,</w:t>
      </w:r>
      <w:r w:rsidR="00831A84" w:rsidRPr="00EC34C2">
        <w:rPr>
          <w:rFonts w:asciiTheme="minorHAnsi" w:hAnsiTheme="minorHAnsi" w:cstheme="minorHAnsi"/>
          <w:sz w:val="28"/>
        </w:rPr>
        <w:t xml:space="preserve"> </w:t>
      </w:r>
      <w:r w:rsidRPr="00EC34C2">
        <w:rPr>
          <w:rFonts w:asciiTheme="minorHAnsi" w:hAnsiTheme="minorHAnsi" w:cstheme="minorHAnsi"/>
          <w:sz w:val="28"/>
        </w:rPr>
        <w:t>сырья   и   продовольствия",   утвержденной   Постановлением  Правительства</w:t>
      </w:r>
      <w:r w:rsidR="00831A84" w:rsidRPr="00EC34C2">
        <w:rPr>
          <w:rFonts w:asciiTheme="minorHAnsi" w:hAnsiTheme="minorHAnsi" w:cstheme="minorHAnsi"/>
          <w:sz w:val="28"/>
        </w:rPr>
        <w:t xml:space="preserve"> </w:t>
      </w:r>
      <w:r w:rsidRPr="00EC34C2">
        <w:rPr>
          <w:rFonts w:asciiTheme="minorHAnsi" w:hAnsiTheme="minorHAnsi" w:cstheme="minorHAnsi"/>
          <w:sz w:val="28"/>
        </w:rPr>
        <w:t>Красноярского  края  от  30.09.2013  N  506-п, ознакомлен (а) и обязуюсь их</w:t>
      </w:r>
      <w:r w:rsidR="00831A84" w:rsidRPr="00EC34C2">
        <w:rPr>
          <w:rFonts w:asciiTheme="minorHAnsi" w:hAnsiTheme="minorHAnsi" w:cstheme="minorHAnsi"/>
          <w:sz w:val="28"/>
        </w:rPr>
        <w:t xml:space="preserve"> </w:t>
      </w:r>
      <w:r w:rsidRPr="00EC34C2">
        <w:rPr>
          <w:rFonts w:asciiTheme="minorHAnsi" w:hAnsiTheme="minorHAnsi" w:cstheme="minorHAnsi"/>
          <w:sz w:val="28"/>
        </w:rPr>
        <w:t>выполнять.</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На   передачу   и   обработку  персональных  данных  в  соответствии  с</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законодательством Российской Федерации согласен (а).</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________________________     _______________________     __________</w:t>
      </w:r>
    </w:p>
    <w:p w:rsidR="00945ADA" w:rsidRPr="00EC34C2" w:rsidRDefault="00945ADA" w:rsidP="00831A84">
      <w:pPr>
        <w:pStyle w:val="ConsPlusNonformat"/>
        <w:jc w:val="center"/>
        <w:rPr>
          <w:rFonts w:asciiTheme="minorHAnsi" w:hAnsiTheme="minorHAnsi" w:cstheme="minorHAnsi"/>
        </w:rPr>
      </w:pPr>
      <w:r w:rsidRPr="00EC34C2">
        <w:rPr>
          <w:rFonts w:asciiTheme="minorHAnsi" w:hAnsiTheme="minorHAnsi" w:cstheme="minorHAnsi"/>
        </w:rPr>
        <w:t xml:space="preserve">(ФИО заявителя)      </w:t>
      </w:r>
      <w:r w:rsidR="00831A84" w:rsidRPr="00EC34C2">
        <w:rPr>
          <w:rFonts w:asciiTheme="minorHAnsi" w:hAnsiTheme="minorHAnsi" w:cstheme="minorHAnsi"/>
        </w:rPr>
        <w:t xml:space="preserve">                                         </w:t>
      </w:r>
      <w:r w:rsidRPr="00EC34C2">
        <w:rPr>
          <w:rFonts w:asciiTheme="minorHAnsi" w:hAnsiTheme="minorHAnsi" w:cstheme="minorHAnsi"/>
        </w:rPr>
        <w:t xml:space="preserve">     (подпись заявителя)     </w:t>
      </w:r>
      <w:r w:rsidR="00831A84" w:rsidRPr="00EC34C2">
        <w:rPr>
          <w:rFonts w:asciiTheme="minorHAnsi" w:hAnsiTheme="minorHAnsi" w:cstheme="minorHAnsi"/>
        </w:rPr>
        <w:t xml:space="preserve">                    </w:t>
      </w:r>
      <w:r w:rsidRPr="00EC34C2">
        <w:rPr>
          <w:rFonts w:asciiTheme="minorHAnsi" w:hAnsiTheme="minorHAnsi" w:cstheme="minorHAnsi"/>
        </w:rPr>
        <w:t xml:space="preserve">    (дата)</w:t>
      </w:r>
    </w:p>
    <w:p w:rsidR="00945ADA" w:rsidRPr="00EC34C2" w:rsidRDefault="00945ADA">
      <w:pPr>
        <w:pStyle w:val="ConsPlusNonformat"/>
        <w:jc w:val="both"/>
        <w:rPr>
          <w:rFonts w:asciiTheme="minorHAnsi" w:hAnsiTheme="minorHAnsi" w:cstheme="minorHAnsi"/>
          <w:sz w:val="28"/>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Совершеннолетние члены семьи:</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1) ______________________________________ ___________ ______________;</w:t>
      </w:r>
    </w:p>
    <w:p w:rsidR="00945ADA" w:rsidRPr="00EC34C2" w:rsidRDefault="00945ADA" w:rsidP="00831A84">
      <w:pPr>
        <w:pStyle w:val="ConsPlusNonformat"/>
        <w:jc w:val="right"/>
        <w:rPr>
          <w:rFonts w:asciiTheme="minorHAnsi" w:hAnsiTheme="minorHAnsi" w:cstheme="minorHAnsi"/>
        </w:rPr>
      </w:pPr>
      <w:r w:rsidRPr="00EC34C2">
        <w:rPr>
          <w:rFonts w:asciiTheme="minorHAnsi" w:hAnsiTheme="minorHAnsi" w:cstheme="minorHAnsi"/>
        </w:rPr>
        <w:t xml:space="preserve">(ФИО)              </w:t>
      </w:r>
      <w:r w:rsidR="00831A84" w:rsidRPr="00EC34C2">
        <w:rPr>
          <w:rFonts w:asciiTheme="minorHAnsi" w:hAnsiTheme="minorHAnsi" w:cstheme="minorHAnsi"/>
        </w:rPr>
        <w:t xml:space="preserve">           </w:t>
      </w:r>
      <w:r w:rsidRPr="00EC34C2">
        <w:rPr>
          <w:rFonts w:asciiTheme="minorHAnsi" w:hAnsiTheme="minorHAnsi" w:cstheme="minorHAnsi"/>
        </w:rPr>
        <w:t xml:space="preserve"> </w:t>
      </w:r>
      <w:r w:rsidR="00831A84" w:rsidRPr="00EC34C2">
        <w:rPr>
          <w:rFonts w:asciiTheme="minorHAnsi" w:hAnsiTheme="minorHAnsi" w:cstheme="minorHAnsi"/>
        </w:rPr>
        <w:t xml:space="preserve">               </w:t>
      </w:r>
      <w:r w:rsidRPr="00EC34C2">
        <w:rPr>
          <w:rFonts w:asciiTheme="minorHAnsi" w:hAnsiTheme="minorHAnsi" w:cstheme="minorHAnsi"/>
        </w:rPr>
        <w:t xml:space="preserve"> </w:t>
      </w:r>
      <w:r w:rsidR="00831A84" w:rsidRPr="00EC34C2">
        <w:rPr>
          <w:rFonts w:asciiTheme="minorHAnsi" w:hAnsiTheme="minorHAnsi" w:cstheme="minorHAnsi"/>
        </w:rPr>
        <w:t xml:space="preserve">          </w:t>
      </w:r>
      <w:r w:rsidRPr="00EC34C2">
        <w:rPr>
          <w:rFonts w:asciiTheme="minorHAnsi" w:hAnsiTheme="minorHAnsi" w:cstheme="minorHAnsi"/>
        </w:rPr>
        <w:t xml:space="preserve">          (подпись)    </w:t>
      </w:r>
      <w:r w:rsidR="00831A84" w:rsidRPr="00EC34C2">
        <w:rPr>
          <w:rFonts w:asciiTheme="minorHAnsi" w:hAnsiTheme="minorHAnsi" w:cstheme="minorHAnsi"/>
        </w:rPr>
        <w:t xml:space="preserve">                              </w:t>
      </w:r>
      <w:r w:rsidRPr="00EC34C2">
        <w:rPr>
          <w:rFonts w:asciiTheme="minorHAnsi" w:hAnsiTheme="minorHAnsi" w:cstheme="minorHAnsi"/>
        </w:rPr>
        <w:t xml:space="preserve">  (дата)</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2) _______</w:t>
      </w:r>
      <w:r w:rsidR="002D3E61" w:rsidRPr="00EC34C2">
        <w:rPr>
          <w:rFonts w:asciiTheme="minorHAnsi" w:hAnsiTheme="minorHAnsi" w:cstheme="minorHAnsi"/>
          <w:sz w:val="28"/>
        </w:rPr>
        <w:t>_</w:t>
      </w:r>
      <w:r w:rsidRPr="00EC34C2">
        <w:rPr>
          <w:rFonts w:asciiTheme="minorHAnsi" w:hAnsiTheme="minorHAnsi" w:cstheme="minorHAnsi"/>
          <w:sz w:val="28"/>
        </w:rPr>
        <w:t>_____________</w:t>
      </w:r>
      <w:r w:rsidR="002D3E61" w:rsidRPr="00EC34C2">
        <w:rPr>
          <w:rFonts w:asciiTheme="minorHAnsi" w:hAnsiTheme="minorHAnsi" w:cstheme="minorHAnsi"/>
          <w:sz w:val="28"/>
        </w:rPr>
        <w:t>_</w:t>
      </w:r>
      <w:r w:rsidRPr="00EC34C2">
        <w:rPr>
          <w:rFonts w:asciiTheme="minorHAnsi" w:hAnsiTheme="minorHAnsi" w:cstheme="minorHAnsi"/>
          <w:sz w:val="28"/>
        </w:rPr>
        <w:t>________________ ___________ ______________</w:t>
      </w:r>
    </w:p>
    <w:p w:rsidR="00831A84" w:rsidRPr="00EC34C2" w:rsidRDefault="00831A84" w:rsidP="00831A84">
      <w:pPr>
        <w:pStyle w:val="ConsPlusNonformat"/>
        <w:jc w:val="right"/>
        <w:rPr>
          <w:rFonts w:asciiTheme="minorHAnsi" w:hAnsiTheme="minorHAnsi" w:cstheme="minorHAnsi"/>
        </w:rPr>
      </w:pPr>
      <w:r w:rsidRPr="00EC34C2">
        <w:rPr>
          <w:rFonts w:asciiTheme="minorHAnsi" w:hAnsiTheme="minorHAnsi" w:cstheme="minorHAnsi"/>
        </w:rPr>
        <w:t>(ФИО)                                                              (подпись)                                    (дата)</w:t>
      </w:r>
    </w:p>
    <w:p w:rsidR="00945ADA" w:rsidRPr="00EC34C2" w:rsidRDefault="00945ADA">
      <w:pPr>
        <w:pStyle w:val="ConsPlusNonformat"/>
        <w:jc w:val="both"/>
        <w:rPr>
          <w:rFonts w:asciiTheme="minorHAnsi" w:hAnsiTheme="minorHAnsi" w:cstheme="minorHAnsi"/>
          <w:sz w:val="28"/>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К заявлению прилагаются следующие документы:</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1) ________________________________________________________________;</w:t>
      </w:r>
    </w:p>
    <w:p w:rsidR="00945ADA" w:rsidRPr="00EC34C2" w:rsidRDefault="00945ADA" w:rsidP="002D3E61">
      <w:pPr>
        <w:pStyle w:val="ConsPlusNonformat"/>
        <w:jc w:val="center"/>
        <w:rPr>
          <w:rFonts w:asciiTheme="minorHAnsi" w:hAnsiTheme="minorHAnsi" w:cstheme="minorHAnsi"/>
        </w:rPr>
      </w:pPr>
      <w:r w:rsidRPr="00EC34C2">
        <w:rPr>
          <w:rFonts w:asciiTheme="minorHAnsi" w:hAnsiTheme="minorHAnsi" w:cstheme="minorHAnsi"/>
        </w:rPr>
        <w:t>(наименование документа и его реквизиты)</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2) ________________________________________________________________</w:t>
      </w:r>
    </w:p>
    <w:p w:rsidR="00945ADA" w:rsidRPr="00EC34C2" w:rsidRDefault="00945ADA" w:rsidP="002D3E61">
      <w:pPr>
        <w:pStyle w:val="ConsPlusNonformat"/>
        <w:jc w:val="center"/>
        <w:rPr>
          <w:rFonts w:asciiTheme="minorHAnsi" w:hAnsiTheme="minorHAnsi" w:cstheme="minorHAnsi"/>
        </w:rPr>
      </w:pPr>
      <w:r w:rsidRPr="00EC34C2">
        <w:rPr>
          <w:rFonts w:asciiTheme="minorHAnsi" w:hAnsiTheme="minorHAnsi" w:cstheme="minorHAnsi"/>
        </w:rPr>
        <w:t>(наименование документа и его реквизиты)</w:t>
      </w: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945ADA" w:rsidRPr="00EC34C2" w:rsidRDefault="00945ADA">
      <w:pPr>
        <w:pStyle w:val="ConsPlusNormal"/>
        <w:jc w:val="center"/>
        <w:rPr>
          <w:rFonts w:asciiTheme="minorHAnsi" w:hAnsiTheme="minorHAnsi" w:cstheme="minorHAnsi"/>
        </w:rPr>
      </w:pPr>
    </w:p>
    <w:p w:rsidR="00945ADA" w:rsidRPr="00EC34C2" w:rsidRDefault="00945ADA">
      <w:pPr>
        <w:rPr>
          <w:rFonts w:cstheme="minorHAnsi"/>
          <w:lang w:val="ru-RU"/>
        </w:rPr>
        <w:sectPr w:rsidR="00945ADA" w:rsidRPr="00EC34C2" w:rsidSect="00A60F2D">
          <w:pgSz w:w="11907" w:h="16840" w:code="9"/>
          <w:pgMar w:top="1134" w:right="850" w:bottom="1134" w:left="1701" w:header="0" w:footer="0" w:gutter="0"/>
          <w:cols w:space="708"/>
          <w:docGrid w:linePitch="326"/>
        </w:sectPr>
      </w:pP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lastRenderedPageBreak/>
        <w:t>Приложение N 2</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к Порядку</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формирования, утверждения и исключения</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из сводного списка получателей</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социальных выплат на строительство</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(приобретение) жилья гражданам,</w:t>
      </w:r>
    </w:p>
    <w:p w:rsidR="002D3E61" w:rsidRPr="00EC34C2" w:rsidRDefault="002D3E61" w:rsidP="002D3E61">
      <w:pPr>
        <w:pStyle w:val="ConsPlusNormal"/>
        <w:jc w:val="right"/>
        <w:rPr>
          <w:rFonts w:asciiTheme="minorHAnsi" w:hAnsiTheme="minorHAnsi" w:cstheme="minorHAnsi"/>
        </w:rPr>
      </w:pPr>
      <w:r w:rsidRPr="00EC34C2">
        <w:rPr>
          <w:rFonts w:asciiTheme="minorHAnsi" w:hAnsiTheme="minorHAnsi" w:cstheme="minorHAnsi"/>
        </w:rPr>
        <w:t>проживающим в сельской местности</w:t>
      </w:r>
    </w:p>
    <w:p w:rsidR="002D3E61" w:rsidRPr="00EC34C2" w:rsidRDefault="002D3E61" w:rsidP="002D3E61">
      <w:pPr>
        <w:pStyle w:val="ConsPlusNormal"/>
        <w:jc w:val="center"/>
        <w:rPr>
          <w:rFonts w:asciiTheme="minorHAnsi" w:hAnsiTheme="minorHAnsi" w:cstheme="minorHAnsi"/>
        </w:rPr>
      </w:pPr>
      <w:r w:rsidRPr="00EC34C2">
        <w:rPr>
          <w:rFonts w:asciiTheme="minorHAnsi" w:hAnsiTheme="minorHAnsi" w:cstheme="minorHAnsi"/>
        </w:rPr>
        <w:t>Список изменяющих документов</w:t>
      </w:r>
    </w:p>
    <w:p w:rsidR="002D3E61" w:rsidRPr="00EC34C2" w:rsidRDefault="002D3E61" w:rsidP="002D3E61">
      <w:pPr>
        <w:pStyle w:val="ConsPlusNormal"/>
        <w:jc w:val="center"/>
        <w:rPr>
          <w:rFonts w:asciiTheme="minorHAnsi" w:hAnsiTheme="minorHAnsi" w:cstheme="minorHAnsi"/>
        </w:rPr>
      </w:pPr>
      <w:r w:rsidRPr="00EC34C2">
        <w:rPr>
          <w:rFonts w:asciiTheme="minorHAnsi" w:hAnsiTheme="minorHAnsi" w:cstheme="minorHAnsi"/>
        </w:rPr>
        <w:t xml:space="preserve">(в ред. </w:t>
      </w:r>
      <w:hyperlink r:id="rId35"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w:t>
      </w:r>
    </w:p>
    <w:p w:rsidR="00945ADA" w:rsidRPr="00EC34C2" w:rsidRDefault="002D3E61" w:rsidP="002D3E61">
      <w:pPr>
        <w:pStyle w:val="ConsPlusNormal"/>
        <w:jc w:val="center"/>
        <w:rPr>
          <w:rFonts w:asciiTheme="minorHAnsi" w:hAnsiTheme="minorHAnsi" w:cstheme="minorHAnsi"/>
        </w:rPr>
      </w:pPr>
      <w:r w:rsidRPr="00EC34C2">
        <w:rPr>
          <w:rFonts w:asciiTheme="minorHAnsi" w:hAnsiTheme="minorHAnsi" w:cstheme="minorHAnsi"/>
        </w:rPr>
        <w:t>от 30.10.2015 N 572-п)</w:t>
      </w:r>
    </w:p>
    <w:p w:rsidR="00945ADA" w:rsidRPr="00EC34C2" w:rsidRDefault="00945ADA" w:rsidP="002D3E61">
      <w:pPr>
        <w:pStyle w:val="ConsPlusNonformat"/>
        <w:jc w:val="center"/>
        <w:rPr>
          <w:rFonts w:asciiTheme="minorHAnsi" w:hAnsiTheme="minorHAnsi" w:cstheme="minorHAnsi"/>
          <w:sz w:val="28"/>
        </w:rPr>
      </w:pPr>
      <w:bookmarkStart w:id="10" w:name="P221"/>
      <w:bookmarkEnd w:id="10"/>
      <w:r w:rsidRPr="00EC34C2">
        <w:rPr>
          <w:rFonts w:asciiTheme="minorHAnsi" w:hAnsiTheme="minorHAnsi" w:cstheme="minorHAnsi"/>
          <w:sz w:val="28"/>
        </w:rPr>
        <w:t>Книга регистрации и учета граждан, изъявивших желание</w:t>
      </w:r>
    </w:p>
    <w:p w:rsidR="00945ADA" w:rsidRPr="00EC34C2" w:rsidRDefault="00945ADA" w:rsidP="002D3E61">
      <w:pPr>
        <w:pStyle w:val="ConsPlusNonformat"/>
        <w:jc w:val="center"/>
        <w:rPr>
          <w:rFonts w:asciiTheme="minorHAnsi" w:hAnsiTheme="minorHAnsi" w:cstheme="minorHAnsi"/>
          <w:sz w:val="28"/>
        </w:rPr>
      </w:pPr>
      <w:r w:rsidRPr="00EC34C2">
        <w:rPr>
          <w:rFonts w:asciiTheme="minorHAnsi" w:hAnsiTheme="minorHAnsi" w:cstheme="minorHAnsi"/>
          <w:sz w:val="28"/>
        </w:rPr>
        <w:t>участвовать в мероприятии по предоставлению социальных</w:t>
      </w:r>
    </w:p>
    <w:p w:rsidR="00945ADA" w:rsidRPr="00EC34C2" w:rsidRDefault="00945ADA" w:rsidP="002D3E61">
      <w:pPr>
        <w:pStyle w:val="ConsPlusNonformat"/>
        <w:jc w:val="center"/>
        <w:rPr>
          <w:rFonts w:asciiTheme="minorHAnsi" w:hAnsiTheme="minorHAnsi" w:cstheme="minorHAnsi"/>
          <w:sz w:val="28"/>
        </w:rPr>
      </w:pPr>
      <w:r w:rsidRPr="00EC34C2">
        <w:rPr>
          <w:rFonts w:asciiTheme="minorHAnsi" w:hAnsiTheme="minorHAnsi" w:cstheme="minorHAnsi"/>
          <w:sz w:val="28"/>
        </w:rPr>
        <w:t>выплат на строительство (приобретение) жилья гражданам,</w:t>
      </w:r>
    </w:p>
    <w:p w:rsidR="00945ADA" w:rsidRPr="00EC34C2" w:rsidRDefault="00945ADA" w:rsidP="002D3E61">
      <w:pPr>
        <w:pStyle w:val="ConsPlusNonformat"/>
        <w:jc w:val="center"/>
        <w:rPr>
          <w:rFonts w:asciiTheme="minorHAnsi" w:hAnsiTheme="minorHAnsi" w:cstheme="minorHAnsi"/>
          <w:sz w:val="28"/>
        </w:rPr>
      </w:pPr>
      <w:r w:rsidRPr="00EC34C2">
        <w:rPr>
          <w:rFonts w:asciiTheme="minorHAnsi" w:hAnsiTheme="minorHAnsi" w:cstheme="minorHAnsi"/>
          <w:sz w:val="28"/>
        </w:rPr>
        <w:t>проживающим в сельской местности</w:t>
      </w:r>
    </w:p>
    <w:p w:rsidR="00945ADA" w:rsidRPr="00EC34C2" w:rsidRDefault="00945ADA" w:rsidP="002D3E61">
      <w:pPr>
        <w:pStyle w:val="ConsPlusNonformat"/>
        <w:jc w:val="center"/>
        <w:rPr>
          <w:rFonts w:asciiTheme="minorHAnsi" w:hAnsiTheme="minorHAnsi" w:cstheme="minorHAnsi"/>
          <w:sz w:val="28"/>
        </w:rPr>
      </w:pPr>
      <w:r w:rsidRPr="00EC34C2">
        <w:rPr>
          <w:rFonts w:asciiTheme="minorHAnsi" w:hAnsiTheme="minorHAnsi" w:cstheme="minorHAnsi"/>
          <w:sz w:val="28"/>
        </w:rPr>
        <w:t>в _____________________________________________ на 20__ год</w:t>
      </w:r>
    </w:p>
    <w:p w:rsidR="00945ADA" w:rsidRPr="00EC34C2" w:rsidRDefault="00945ADA" w:rsidP="002D3E61">
      <w:pPr>
        <w:pStyle w:val="ConsPlusNonformat"/>
        <w:jc w:val="center"/>
        <w:rPr>
          <w:rFonts w:asciiTheme="minorHAnsi" w:hAnsiTheme="minorHAnsi" w:cstheme="minorHAnsi"/>
          <w:sz w:val="28"/>
        </w:rPr>
      </w:pPr>
      <w:r w:rsidRPr="00EC34C2">
        <w:rPr>
          <w:rFonts w:asciiTheme="minorHAnsi" w:hAnsiTheme="minorHAnsi" w:cstheme="minorHAnsi"/>
          <w:sz w:val="28"/>
        </w:rPr>
        <w:t>(наименование муниципального образования)</w:t>
      </w:r>
    </w:p>
    <w:p w:rsidR="00945ADA" w:rsidRPr="00EC34C2" w:rsidRDefault="00945ADA" w:rsidP="002D3E61">
      <w:pPr>
        <w:pStyle w:val="ConsPlusNormal"/>
        <w:jc w:val="cente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2"/>
        <w:gridCol w:w="1808"/>
        <w:gridCol w:w="1749"/>
        <w:gridCol w:w="1984"/>
        <w:gridCol w:w="1984"/>
        <w:gridCol w:w="1399"/>
        <w:gridCol w:w="1399"/>
        <w:gridCol w:w="1866"/>
        <w:gridCol w:w="1925"/>
      </w:tblGrid>
      <w:tr w:rsidR="00945ADA" w:rsidRPr="00EC34C2" w:rsidTr="002D3E61">
        <w:tc>
          <w:tcPr>
            <w:tcW w:w="198"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N п/п</w:t>
            </w:r>
          </w:p>
        </w:tc>
        <w:tc>
          <w:tcPr>
            <w:tcW w:w="61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ФИО гражданина, изъявившего желание участвовать в мероприятии</w:t>
            </w:r>
          </w:p>
        </w:tc>
        <w:tc>
          <w:tcPr>
            <w:tcW w:w="59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Адрес места жительства (регистрации)</w:t>
            </w:r>
          </w:p>
        </w:tc>
        <w:tc>
          <w:tcPr>
            <w:tcW w:w="67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Дата, время подачи заявления в орган местного самоуправления о желании участвовать в мероприятии</w:t>
            </w:r>
          </w:p>
        </w:tc>
        <w:tc>
          <w:tcPr>
            <w:tcW w:w="67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Дата признания заявителя получателем государственной поддержки</w:t>
            </w:r>
          </w:p>
        </w:tc>
        <w:tc>
          <w:tcPr>
            <w:tcW w:w="476"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Способ улучшения жилищных условий</w:t>
            </w:r>
          </w:p>
        </w:tc>
        <w:tc>
          <w:tcPr>
            <w:tcW w:w="476"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Дата и основание снятия с учета</w:t>
            </w:r>
          </w:p>
        </w:tc>
        <w:tc>
          <w:tcPr>
            <w:tcW w:w="63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Подпись должностного лица, принявшего заявление о желании участвовать в мероприятии</w:t>
            </w:r>
          </w:p>
        </w:tc>
        <w:tc>
          <w:tcPr>
            <w:tcW w:w="65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Подпись заявителя, за исключением направления заявления посредством почтовой связи</w:t>
            </w:r>
          </w:p>
        </w:tc>
      </w:tr>
      <w:tr w:rsidR="00945ADA" w:rsidRPr="00EC34C2" w:rsidTr="002D3E61">
        <w:tc>
          <w:tcPr>
            <w:tcW w:w="198"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1</w:t>
            </w:r>
          </w:p>
        </w:tc>
        <w:tc>
          <w:tcPr>
            <w:tcW w:w="61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2</w:t>
            </w:r>
          </w:p>
        </w:tc>
        <w:tc>
          <w:tcPr>
            <w:tcW w:w="59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3</w:t>
            </w:r>
          </w:p>
        </w:tc>
        <w:tc>
          <w:tcPr>
            <w:tcW w:w="67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4</w:t>
            </w:r>
          </w:p>
        </w:tc>
        <w:tc>
          <w:tcPr>
            <w:tcW w:w="67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5</w:t>
            </w:r>
          </w:p>
        </w:tc>
        <w:tc>
          <w:tcPr>
            <w:tcW w:w="476"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6</w:t>
            </w:r>
          </w:p>
        </w:tc>
        <w:tc>
          <w:tcPr>
            <w:tcW w:w="476"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7</w:t>
            </w:r>
          </w:p>
        </w:tc>
        <w:tc>
          <w:tcPr>
            <w:tcW w:w="63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8</w:t>
            </w:r>
          </w:p>
        </w:tc>
        <w:tc>
          <w:tcPr>
            <w:tcW w:w="655"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9</w:t>
            </w:r>
          </w:p>
        </w:tc>
      </w:tr>
      <w:tr w:rsidR="00945ADA" w:rsidRPr="00EC34C2" w:rsidTr="002D3E61">
        <w:tc>
          <w:tcPr>
            <w:tcW w:w="198" w:type="pct"/>
          </w:tcPr>
          <w:p w:rsidR="00945ADA" w:rsidRPr="00EC34C2" w:rsidRDefault="00945ADA">
            <w:pPr>
              <w:pStyle w:val="ConsPlusNormal"/>
              <w:rPr>
                <w:rFonts w:asciiTheme="minorHAnsi" w:hAnsiTheme="minorHAnsi" w:cstheme="minorHAnsi"/>
                <w:sz w:val="24"/>
              </w:rPr>
            </w:pPr>
          </w:p>
        </w:tc>
        <w:tc>
          <w:tcPr>
            <w:tcW w:w="615" w:type="pct"/>
          </w:tcPr>
          <w:p w:rsidR="00945ADA" w:rsidRPr="00EC34C2" w:rsidRDefault="00945ADA">
            <w:pPr>
              <w:pStyle w:val="ConsPlusNormal"/>
              <w:rPr>
                <w:rFonts w:asciiTheme="minorHAnsi" w:hAnsiTheme="minorHAnsi" w:cstheme="minorHAnsi"/>
                <w:sz w:val="24"/>
              </w:rPr>
            </w:pPr>
          </w:p>
        </w:tc>
        <w:tc>
          <w:tcPr>
            <w:tcW w:w="59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635" w:type="pct"/>
          </w:tcPr>
          <w:p w:rsidR="00945ADA" w:rsidRPr="00EC34C2" w:rsidRDefault="00945ADA">
            <w:pPr>
              <w:pStyle w:val="ConsPlusNormal"/>
              <w:rPr>
                <w:rFonts w:asciiTheme="minorHAnsi" w:hAnsiTheme="minorHAnsi" w:cstheme="minorHAnsi"/>
                <w:sz w:val="24"/>
              </w:rPr>
            </w:pPr>
          </w:p>
        </w:tc>
        <w:tc>
          <w:tcPr>
            <w:tcW w:w="655" w:type="pct"/>
          </w:tcPr>
          <w:p w:rsidR="00945ADA" w:rsidRPr="00EC34C2" w:rsidRDefault="00945ADA">
            <w:pPr>
              <w:pStyle w:val="ConsPlusNormal"/>
              <w:rPr>
                <w:rFonts w:asciiTheme="minorHAnsi" w:hAnsiTheme="minorHAnsi" w:cstheme="minorHAnsi"/>
                <w:sz w:val="24"/>
              </w:rPr>
            </w:pPr>
          </w:p>
        </w:tc>
      </w:tr>
      <w:tr w:rsidR="00945ADA" w:rsidRPr="00EC34C2" w:rsidTr="002D3E61">
        <w:tc>
          <w:tcPr>
            <w:tcW w:w="198" w:type="pct"/>
          </w:tcPr>
          <w:p w:rsidR="00945ADA" w:rsidRPr="00EC34C2" w:rsidRDefault="00945ADA">
            <w:pPr>
              <w:pStyle w:val="ConsPlusNormal"/>
              <w:rPr>
                <w:rFonts w:asciiTheme="minorHAnsi" w:hAnsiTheme="minorHAnsi" w:cstheme="minorHAnsi"/>
                <w:sz w:val="24"/>
              </w:rPr>
            </w:pPr>
          </w:p>
        </w:tc>
        <w:tc>
          <w:tcPr>
            <w:tcW w:w="615" w:type="pct"/>
          </w:tcPr>
          <w:p w:rsidR="00945ADA" w:rsidRPr="00EC34C2" w:rsidRDefault="00945ADA">
            <w:pPr>
              <w:pStyle w:val="ConsPlusNormal"/>
              <w:rPr>
                <w:rFonts w:asciiTheme="minorHAnsi" w:hAnsiTheme="minorHAnsi" w:cstheme="minorHAnsi"/>
                <w:sz w:val="24"/>
              </w:rPr>
            </w:pPr>
          </w:p>
        </w:tc>
        <w:tc>
          <w:tcPr>
            <w:tcW w:w="59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635" w:type="pct"/>
          </w:tcPr>
          <w:p w:rsidR="00945ADA" w:rsidRPr="00EC34C2" w:rsidRDefault="00945ADA">
            <w:pPr>
              <w:pStyle w:val="ConsPlusNormal"/>
              <w:rPr>
                <w:rFonts w:asciiTheme="minorHAnsi" w:hAnsiTheme="minorHAnsi" w:cstheme="minorHAnsi"/>
                <w:sz w:val="24"/>
              </w:rPr>
            </w:pPr>
          </w:p>
        </w:tc>
        <w:tc>
          <w:tcPr>
            <w:tcW w:w="655" w:type="pct"/>
          </w:tcPr>
          <w:p w:rsidR="00945ADA" w:rsidRPr="00EC34C2" w:rsidRDefault="00945ADA">
            <w:pPr>
              <w:pStyle w:val="ConsPlusNormal"/>
              <w:rPr>
                <w:rFonts w:asciiTheme="minorHAnsi" w:hAnsiTheme="minorHAnsi" w:cstheme="minorHAnsi"/>
                <w:sz w:val="24"/>
              </w:rPr>
            </w:pPr>
          </w:p>
        </w:tc>
      </w:tr>
      <w:tr w:rsidR="00945ADA" w:rsidRPr="00EC34C2" w:rsidTr="002D3E61">
        <w:tc>
          <w:tcPr>
            <w:tcW w:w="198" w:type="pct"/>
          </w:tcPr>
          <w:p w:rsidR="00945ADA" w:rsidRPr="00EC34C2" w:rsidRDefault="00945ADA">
            <w:pPr>
              <w:pStyle w:val="ConsPlusNormal"/>
              <w:rPr>
                <w:rFonts w:asciiTheme="minorHAnsi" w:hAnsiTheme="minorHAnsi" w:cstheme="minorHAnsi"/>
                <w:sz w:val="24"/>
              </w:rPr>
            </w:pPr>
          </w:p>
        </w:tc>
        <w:tc>
          <w:tcPr>
            <w:tcW w:w="615" w:type="pct"/>
          </w:tcPr>
          <w:p w:rsidR="00945ADA" w:rsidRPr="00EC34C2" w:rsidRDefault="00945ADA">
            <w:pPr>
              <w:pStyle w:val="ConsPlusNormal"/>
              <w:rPr>
                <w:rFonts w:asciiTheme="minorHAnsi" w:hAnsiTheme="minorHAnsi" w:cstheme="minorHAnsi"/>
                <w:sz w:val="24"/>
              </w:rPr>
            </w:pPr>
          </w:p>
        </w:tc>
        <w:tc>
          <w:tcPr>
            <w:tcW w:w="59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675"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476" w:type="pct"/>
          </w:tcPr>
          <w:p w:rsidR="00945ADA" w:rsidRPr="00EC34C2" w:rsidRDefault="00945ADA">
            <w:pPr>
              <w:pStyle w:val="ConsPlusNormal"/>
              <w:rPr>
                <w:rFonts w:asciiTheme="minorHAnsi" w:hAnsiTheme="minorHAnsi" w:cstheme="minorHAnsi"/>
                <w:sz w:val="24"/>
              </w:rPr>
            </w:pPr>
          </w:p>
        </w:tc>
        <w:tc>
          <w:tcPr>
            <w:tcW w:w="635" w:type="pct"/>
          </w:tcPr>
          <w:p w:rsidR="00945ADA" w:rsidRPr="00EC34C2" w:rsidRDefault="00945ADA">
            <w:pPr>
              <w:pStyle w:val="ConsPlusNormal"/>
              <w:rPr>
                <w:rFonts w:asciiTheme="minorHAnsi" w:hAnsiTheme="minorHAnsi" w:cstheme="minorHAnsi"/>
                <w:sz w:val="24"/>
              </w:rPr>
            </w:pPr>
          </w:p>
        </w:tc>
        <w:tc>
          <w:tcPr>
            <w:tcW w:w="655" w:type="pct"/>
          </w:tcPr>
          <w:p w:rsidR="00945ADA" w:rsidRPr="00EC34C2" w:rsidRDefault="00945ADA">
            <w:pPr>
              <w:pStyle w:val="ConsPlusNormal"/>
              <w:rPr>
                <w:rFonts w:asciiTheme="minorHAnsi" w:hAnsiTheme="minorHAnsi" w:cstheme="minorHAnsi"/>
                <w:sz w:val="24"/>
              </w:rPr>
            </w:pPr>
          </w:p>
        </w:tc>
      </w:tr>
    </w:tbl>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2D3E61" w:rsidRPr="00EC34C2" w:rsidRDefault="002D3E61">
      <w:pPr>
        <w:pStyle w:val="ConsPlusNormal"/>
        <w:jc w:val="right"/>
        <w:rPr>
          <w:rFonts w:asciiTheme="minorHAnsi" w:hAnsiTheme="minorHAnsi" w:cstheme="minorHAnsi"/>
        </w:rPr>
      </w:pP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lastRenderedPageBreak/>
        <w:t>Приложение N 3</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к Порядку</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формирования, утверждения и исключения</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из сводного списка получателей</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социальных выплат на строительство</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(приобретение) жилья гражданам,</w:t>
      </w:r>
    </w:p>
    <w:p w:rsidR="00945ADA" w:rsidRPr="00EC34C2" w:rsidRDefault="00945ADA">
      <w:pPr>
        <w:pStyle w:val="ConsPlusNormal"/>
        <w:jc w:val="right"/>
        <w:rPr>
          <w:rFonts w:asciiTheme="minorHAnsi" w:hAnsiTheme="minorHAnsi" w:cstheme="minorHAnsi"/>
        </w:rPr>
      </w:pPr>
      <w:r w:rsidRPr="00EC34C2">
        <w:rPr>
          <w:rFonts w:asciiTheme="minorHAnsi" w:hAnsiTheme="minorHAnsi" w:cstheme="minorHAnsi"/>
        </w:rPr>
        <w:t>проживающим в сельской местности</w:t>
      </w:r>
    </w:p>
    <w:p w:rsidR="00945ADA" w:rsidRPr="00EC34C2" w:rsidRDefault="00945ADA" w:rsidP="00314452">
      <w:pPr>
        <w:pStyle w:val="ConsPlusNormal"/>
        <w:jc w:val="center"/>
        <w:rPr>
          <w:rFonts w:asciiTheme="minorHAnsi" w:hAnsiTheme="minorHAnsi" w:cstheme="minorHAnsi"/>
        </w:rPr>
      </w:pPr>
      <w:r w:rsidRPr="00EC34C2">
        <w:rPr>
          <w:rFonts w:asciiTheme="minorHAnsi" w:hAnsiTheme="minorHAnsi" w:cstheme="minorHAnsi"/>
        </w:rPr>
        <w:t>Список изменяющих документов</w:t>
      </w:r>
    </w:p>
    <w:p w:rsidR="00945ADA" w:rsidRPr="00EC34C2" w:rsidRDefault="00945ADA" w:rsidP="00314452">
      <w:pPr>
        <w:pStyle w:val="ConsPlusNormal"/>
        <w:jc w:val="center"/>
        <w:rPr>
          <w:rFonts w:asciiTheme="minorHAnsi" w:hAnsiTheme="minorHAnsi" w:cstheme="minorHAnsi"/>
        </w:rPr>
      </w:pPr>
      <w:r w:rsidRPr="00EC34C2">
        <w:rPr>
          <w:rFonts w:asciiTheme="minorHAnsi" w:hAnsiTheme="minorHAnsi" w:cstheme="minorHAnsi"/>
        </w:rPr>
        <w:t xml:space="preserve">(в ред. </w:t>
      </w:r>
      <w:hyperlink r:id="rId36" w:history="1">
        <w:r w:rsidRPr="00EC34C2">
          <w:rPr>
            <w:rFonts w:asciiTheme="minorHAnsi" w:hAnsiTheme="minorHAnsi" w:cstheme="minorHAnsi"/>
          </w:rPr>
          <w:t>Постановления</w:t>
        </w:r>
      </w:hyperlink>
      <w:r w:rsidRPr="00EC34C2">
        <w:rPr>
          <w:rFonts w:asciiTheme="minorHAnsi" w:hAnsiTheme="minorHAnsi" w:cstheme="minorHAnsi"/>
        </w:rPr>
        <w:t xml:space="preserve"> Правительства Красноярского края</w:t>
      </w:r>
    </w:p>
    <w:p w:rsidR="00945ADA" w:rsidRPr="00EC34C2" w:rsidRDefault="00945ADA" w:rsidP="00314452">
      <w:pPr>
        <w:pStyle w:val="ConsPlusNormal"/>
        <w:jc w:val="center"/>
        <w:rPr>
          <w:rFonts w:asciiTheme="minorHAnsi" w:hAnsiTheme="minorHAnsi" w:cstheme="minorHAnsi"/>
        </w:rPr>
      </w:pPr>
      <w:r w:rsidRPr="00EC34C2">
        <w:rPr>
          <w:rFonts w:asciiTheme="minorHAnsi" w:hAnsiTheme="minorHAnsi" w:cstheme="minorHAnsi"/>
        </w:rPr>
        <w:t>от 30.10.2015 N 572-п)</w:t>
      </w:r>
    </w:p>
    <w:p w:rsidR="00945ADA" w:rsidRPr="00EC34C2" w:rsidRDefault="00945ADA" w:rsidP="00314452">
      <w:pPr>
        <w:pStyle w:val="ConsPlusNormal"/>
        <w:jc w:val="center"/>
        <w:rPr>
          <w:rFonts w:asciiTheme="minorHAnsi" w:hAnsiTheme="minorHAnsi" w:cstheme="minorHAnsi"/>
        </w:rPr>
      </w:pPr>
    </w:p>
    <w:p w:rsidR="00945ADA" w:rsidRPr="00EC34C2" w:rsidRDefault="00945ADA" w:rsidP="00314452">
      <w:pPr>
        <w:pStyle w:val="ConsPlusNonformat"/>
        <w:jc w:val="center"/>
        <w:rPr>
          <w:rFonts w:asciiTheme="minorHAnsi" w:hAnsiTheme="minorHAnsi" w:cstheme="minorHAnsi"/>
          <w:sz w:val="28"/>
        </w:rPr>
      </w:pPr>
      <w:bookmarkStart w:id="11" w:name="P289"/>
      <w:bookmarkEnd w:id="11"/>
      <w:r w:rsidRPr="00EC34C2">
        <w:rPr>
          <w:rFonts w:asciiTheme="minorHAnsi" w:hAnsiTheme="minorHAnsi" w:cstheme="minorHAnsi"/>
          <w:sz w:val="28"/>
        </w:rPr>
        <w:t>Список</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граждан, изъявивших желание участвовать в мероприятии</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по предоставлению социальных выплат на строительство</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(приобретение) жилья гражданам, проживающим</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в сельской местности, состоящих на учете</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в _____________________________________________ на 20__ год</w:t>
      </w:r>
    </w:p>
    <w:p w:rsidR="00945ADA" w:rsidRPr="00EC34C2" w:rsidRDefault="00945ADA" w:rsidP="00314452">
      <w:pPr>
        <w:pStyle w:val="ConsPlusNonformat"/>
        <w:jc w:val="center"/>
        <w:rPr>
          <w:rFonts w:asciiTheme="minorHAnsi" w:hAnsiTheme="minorHAnsi" w:cstheme="minorHAnsi"/>
          <w:sz w:val="28"/>
        </w:rPr>
      </w:pPr>
      <w:r w:rsidRPr="00EC34C2">
        <w:rPr>
          <w:rFonts w:asciiTheme="minorHAnsi" w:hAnsiTheme="minorHAnsi" w:cstheme="minorHAnsi"/>
          <w:sz w:val="28"/>
        </w:rPr>
        <w:t>(наименование муниципального образования)</w:t>
      </w:r>
    </w:p>
    <w:p w:rsidR="00945ADA" w:rsidRPr="00EC34C2" w:rsidRDefault="00945ADA">
      <w:pPr>
        <w:pStyle w:val="ConsPlusNormal"/>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1"/>
        <w:gridCol w:w="1064"/>
        <w:gridCol w:w="1267"/>
        <w:gridCol w:w="1069"/>
        <w:gridCol w:w="1159"/>
        <w:gridCol w:w="1223"/>
        <w:gridCol w:w="1215"/>
        <w:gridCol w:w="673"/>
        <w:gridCol w:w="1698"/>
        <w:gridCol w:w="1619"/>
        <w:gridCol w:w="1582"/>
        <w:gridCol w:w="1696"/>
      </w:tblGrid>
      <w:tr w:rsidR="00945ADA" w:rsidRPr="00EC34C2" w:rsidTr="00314452">
        <w:tc>
          <w:tcPr>
            <w:tcW w:w="179"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N п/п</w:t>
            </w:r>
          </w:p>
        </w:tc>
        <w:tc>
          <w:tcPr>
            <w:tcW w:w="374"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Фамилия, имя, отчество</w:t>
            </w:r>
          </w:p>
        </w:tc>
        <w:tc>
          <w:tcPr>
            <w:tcW w:w="423"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Паспорт гражданина и его реквизиты</w:t>
            </w:r>
          </w:p>
        </w:tc>
        <w:tc>
          <w:tcPr>
            <w:tcW w:w="374"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Число, месяц, год рождения</w:t>
            </w:r>
          </w:p>
        </w:tc>
        <w:tc>
          <w:tcPr>
            <w:tcW w:w="380"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Место работы, должность</w:t>
            </w:r>
          </w:p>
        </w:tc>
        <w:tc>
          <w:tcPr>
            <w:tcW w:w="391"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Сфера занятости (АПК, социальная сфера, иное)</w:t>
            </w:r>
          </w:p>
        </w:tc>
        <w:tc>
          <w:tcPr>
            <w:tcW w:w="684" w:type="pct"/>
            <w:gridSpan w:val="2"/>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Количественный состав семьи, человек</w:t>
            </w:r>
          </w:p>
        </w:tc>
        <w:tc>
          <w:tcPr>
            <w:tcW w:w="537"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Обеспеченность общей жилой площадью на одного члена семьи, кв. м</w:t>
            </w:r>
          </w:p>
        </w:tc>
        <w:tc>
          <w:tcPr>
            <w:tcW w:w="518"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Наименование населенного пункта, выбранного для строительства (приобретения) жилья</w:t>
            </w:r>
          </w:p>
        </w:tc>
        <w:tc>
          <w:tcPr>
            <w:tcW w:w="570"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 xml:space="preserve">Способ улучшения жилищных условий (строительство жилого дома, приобретение жилого помещения, </w:t>
            </w:r>
            <w:r w:rsidRPr="00EC34C2">
              <w:rPr>
                <w:rFonts w:asciiTheme="minorHAnsi" w:hAnsiTheme="minorHAnsi" w:cstheme="minorHAnsi"/>
                <w:sz w:val="24"/>
              </w:rPr>
              <w:lastRenderedPageBreak/>
              <w:t>участие в долевом строительстве жилых домов (квартир) - нужное указать)</w:t>
            </w:r>
          </w:p>
        </w:tc>
        <w:tc>
          <w:tcPr>
            <w:tcW w:w="570" w:type="pct"/>
            <w:vMerge w:val="restar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lastRenderedPageBreak/>
              <w:t>Дата, время подачи заявления в орган местного самоуправления о желании участвовать в мероприятии</w:t>
            </w:r>
          </w:p>
        </w:tc>
      </w:tr>
      <w:tr w:rsidR="00945ADA" w:rsidRPr="00EC34C2" w:rsidTr="00314452">
        <w:tc>
          <w:tcPr>
            <w:tcW w:w="179" w:type="pct"/>
            <w:vMerge/>
          </w:tcPr>
          <w:p w:rsidR="00945ADA" w:rsidRPr="00EC34C2" w:rsidRDefault="00945ADA">
            <w:pPr>
              <w:rPr>
                <w:rFonts w:cstheme="minorHAnsi"/>
                <w:lang w:val="ru-RU"/>
              </w:rPr>
            </w:pPr>
          </w:p>
        </w:tc>
        <w:tc>
          <w:tcPr>
            <w:tcW w:w="374" w:type="pct"/>
            <w:vMerge/>
          </w:tcPr>
          <w:p w:rsidR="00945ADA" w:rsidRPr="00EC34C2" w:rsidRDefault="00945ADA">
            <w:pPr>
              <w:rPr>
                <w:rFonts w:cstheme="minorHAnsi"/>
                <w:lang w:val="ru-RU"/>
              </w:rPr>
            </w:pPr>
          </w:p>
        </w:tc>
        <w:tc>
          <w:tcPr>
            <w:tcW w:w="423" w:type="pct"/>
            <w:vMerge/>
          </w:tcPr>
          <w:p w:rsidR="00945ADA" w:rsidRPr="00EC34C2" w:rsidRDefault="00945ADA">
            <w:pPr>
              <w:rPr>
                <w:rFonts w:cstheme="minorHAnsi"/>
                <w:lang w:val="ru-RU"/>
              </w:rPr>
            </w:pPr>
          </w:p>
        </w:tc>
        <w:tc>
          <w:tcPr>
            <w:tcW w:w="374" w:type="pct"/>
            <w:vMerge/>
          </w:tcPr>
          <w:p w:rsidR="00945ADA" w:rsidRPr="00EC34C2" w:rsidRDefault="00945ADA">
            <w:pPr>
              <w:rPr>
                <w:rFonts w:cstheme="minorHAnsi"/>
                <w:lang w:val="ru-RU"/>
              </w:rPr>
            </w:pPr>
          </w:p>
        </w:tc>
        <w:tc>
          <w:tcPr>
            <w:tcW w:w="380" w:type="pct"/>
            <w:vMerge/>
          </w:tcPr>
          <w:p w:rsidR="00945ADA" w:rsidRPr="00EC34C2" w:rsidRDefault="00945ADA">
            <w:pPr>
              <w:rPr>
                <w:rFonts w:cstheme="minorHAnsi"/>
                <w:lang w:val="ru-RU"/>
              </w:rPr>
            </w:pPr>
          </w:p>
        </w:tc>
        <w:tc>
          <w:tcPr>
            <w:tcW w:w="391" w:type="pct"/>
            <w:vMerge/>
          </w:tcPr>
          <w:p w:rsidR="00945ADA" w:rsidRPr="00EC34C2" w:rsidRDefault="00945ADA">
            <w:pPr>
              <w:rPr>
                <w:rFonts w:cstheme="minorHAnsi"/>
                <w:lang w:val="ru-RU"/>
              </w:rPr>
            </w:pPr>
          </w:p>
        </w:tc>
        <w:tc>
          <w:tcPr>
            <w:tcW w:w="423"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общее количество</w:t>
            </w:r>
          </w:p>
        </w:tc>
        <w:tc>
          <w:tcPr>
            <w:tcW w:w="260"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в том числе детей</w:t>
            </w:r>
          </w:p>
        </w:tc>
        <w:tc>
          <w:tcPr>
            <w:tcW w:w="537" w:type="pct"/>
            <w:vMerge/>
          </w:tcPr>
          <w:p w:rsidR="00945ADA" w:rsidRPr="00EC34C2" w:rsidRDefault="00945ADA">
            <w:pPr>
              <w:rPr>
                <w:rFonts w:cstheme="minorHAnsi"/>
              </w:rPr>
            </w:pPr>
          </w:p>
        </w:tc>
        <w:tc>
          <w:tcPr>
            <w:tcW w:w="518" w:type="pct"/>
            <w:vMerge/>
          </w:tcPr>
          <w:p w:rsidR="00945ADA" w:rsidRPr="00EC34C2" w:rsidRDefault="00945ADA">
            <w:pPr>
              <w:rPr>
                <w:rFonts w:cstheme="minorHAnsi"/>
              </w:rPr>
            </w:pPr>
          </w:p>
        </w:tc>
        <w:tc>
          <w:tcPr>
            <w:tcW w:w="570" w:type="pct"/>
            <w:vMerge/>
          </w:tcPr>
          <w:p w:rsidR="00945ADA" w:rsidRPr="00EC34C2" w:rsidRDefault="00945ADA">
            <w:pPr>
              <w:rPr>
                <w:rFonts w:cstheme="minorHAnsi"/>
              </w:rPr>
            </w:pPr>
          </w:p>
        </w:tc>
        <w:tc>
          <w:tcPr>
            <w:tcW w:w="570" w:type="pct"/>
            <w:vMerge/>
          </w:tcPr>
          <w:p w:rsidR="00945ADA" w:rsidRPr="00EC34C2" w:rsidRDefault="00945ADA">
            <w:pPr>
              <w:rPr>
                <w:rFonts w:cstheme="minorHAnsi"/>
              </w:rPr>
            </w:pPr>
          </w:p>
        </w:tc>
      </w:tr>
      <w:tr w:rsidR="00945ADA" w:rsidRPr="00EC34C2" w:rsidTr="00314452">
        <w:tc>
          <w:tcPr>
            <w:tcW w:w="179"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lastRenderedPageBreak/>
              <w:t>1</w:t>
            </w:r>
          </w:p>
        </w:tc>
        <w:tc>
          <w:tcPr>
            <w:tcW w:w="374"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2</w:t>
            </w:r>
          </w:p>
        </w:tc>
        <w:tc>
          <w:tcPr>
            <w:tcW w:w="423"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3</w:t>
            </w:r>
          </w:p>
        </w:tc>
        <w:tc>
          <w:tcPr>
            <w:tcW w:w="374"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4</w:t>
            </w:r>
          </w:p>
        </w:tc>
        <w:tc>
          <w:tcPr>
            <w:tcW w:w="380"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5</w:t>
            </w:r>
          </w:p>
        </w:tc>
        <w:tc>
          <w:tcPr>
            <w:tcW w:w="391"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6</w:t>
            </w:r>
          </w:p>
        </w:tc>
        <w:tc>
          <w:tcPr>
            <w:tcW w:w="423"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7</w:t>
            </w:r>
          </w:p>
        </w:tc>
        <w:tc>
          <w:tcPr>
            <w:tcW w:w="260"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8</w:t>
            </w:r>
          </w:p>
        </w:tc>
        <w:tc>
          <w:tcPr>
            <w:tcW w:w="537"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9</w:t>
            </w:r>
          </w:p>
        </w:tc>
        <w:tc>
          <w:tcPr>
            <w:tcW w:w="518"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10</w:t>
            </w:r>
          </w:p>
        </w:tc>
        <w:tc>
          <w:tcPr>
            <w:tcW w:w="570"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11</w:t>
            </w:r>
          </w:p>
        </w:tc>
        <w:tc>
          <w:tcPr>
            <w:tcW w:w="570"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12</w:t>
            </w:r>
          </w:p>
        </w:tc>
      </w:tr>
      <w:tr w:rsidR="00945ADA" w:rsidRPr="00EC34C2" w:rsidTr="00314452">
        <w:tc>
          <w:tcPr>
            <w:tcW w:w="179"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1</w:t>
            </w:r>
          </w:p>
        </w:tc>
        <w:tc>
          <w:tcPr>
            <w:tcW w:w="374" w:type="pct"/>
          </w:tcPr>
          <w:p w:rsidR="00945ADA" w:rsidRPr="00EC34C2" w:rsidRDefault="00945ADA">
            <w:pPr>
              <w:pStyle w:val="ConsPlusNormal"/>
              <w:rPr>
                <w:rFonts w:asciiTheme="minorHAnsi" w:hAnsiTheme="minorHAnsi" w:cstheme="minorHAnsi"/>
                <w:sz w:val="24"/>
              </w:rPr>
            </w:pPr>
          </w:p>
        </w:tc>
        <w:tc>
          <w:tcPr>
            <w:tcW w:w="423" w:type="pct"/>
          </w:tcPr>
          <w:p w:rsidR="00945ADA" w:rsidRPr="00EC34C2" w:rsidRDefault="00945ADA">
            <w:pPr>
              <w:pStyle w:val="ConsPlusNormal"/>
              <w:rPr>
                <w:rFonts w:asciiTheme="minorHAnsi" w:hAnsiTheme="minorHAnsi" w:cstheme="minorHAnsi"/>
                <w:sz w:val="24"/>
              </w:rPr>
            </w:pPr>
          </w:p>
        </w:tc>
        <w:tc>
          <w:tcPr>
            <w:tcW w:w="374" w:type="pct"/>
          </w:tcPr>
          <w:p w:rsidR="00945ADA" w:rsidRPr="00EC34C2" w:rsidRDefault="00945ADA">
            <w:pPr>
              <w:pStyle w:val="ConsPlusNormal"/>
              <w:rPr>
                <w:rFonts w:asciiTheme="minorHAnsi" w:hAnsiTheme="minorHAnsi" w:cstheme="minorHAnsi"/>
                <w:sz w:val="24"/>
              </w:rPr>
            </w:pPr>
          </w:p>
        </w:tc>
        <w:tc>
          <w:tcPr>
            <w:tcW w:w="380" w:type="pct"/>
          </w:tcPr>
          <w:p w:rsidR="00945ADA" w:rsidRPr="00EC34C2" w:rsidRDefault="00945ADA">
            <w:pPr>
              <w:pStyle w:val="ConsPlusNormal"/>
              <w:rPr>
                <w:rFonts w:asciiTheme="minorHAnsi" w:hAnsiTheme="minorHAnsi" w:cstheme="minorHAnsi"/>
                <w:sz w:val="24"/>
              </w:rPr>
            </w:pPr>
          </w:p>
        </w:tc>
        <w:tc>
          <w:tcPr>
            <w:tcW w:w="391" w:type="pct"/>
          </w:tcPr>
          <w:p w:rsidR="00945ADA" w:rsidRPr="00EC34C2" w:rsidRDefault="00945ADA">
            <w:pPr>
              <w:pStyle w:val="ConsPlusNormal"/>
              <w:rPr>
                <w:rFonts w:asciiTheme="minorHAnsi" w:hAnsiTheme="minorHAnsi" w:cstheme="minorHAnsi"/>
                <w:sz w:val="24"/>
              </w:rPr>
            </w:pPr>
          </w:p>
        </w:tc>
        <w:tc>
          <w:tcPr>
            <w:tcW w:w="423" w:type="pct"/>
          </w:tcPr>
          <w:p w:rsidR="00945ADA" w:rsidRPr="00EC34C2" w:rsidRDefault="00945ADA">
            <w:pPr>
              <w:pStyle w:val="ConsPlusNormal"/>
              <w:rPr>
                <w:rFonts w:asciiTheme="minorHAnsi" w:hAnsiTheme="minorHAnsi" w:cstheme="minorHAnsi"/>
                <w:sz w:val="24"/>
              </w:rPr>
            </w:pPr>
          </w:p>
        </w:tc>
        <w:tc>
          <w:tcPr>
            <w:tcW w:w="260" w:type="pct"/>
          </w:tcPr>
          <w:p w:rsidR="00945ADA" w:rsidRPr="00EC34C2" w:rsidRDefault="00945ADA">
            <w:pPr>
              <w:pStyle w:val="ConsPlusNormal"/>
              <w:rPr>
                <w:rFonts w:asciiTheme="minorHAnsi" w:hAnsiTheme="minorHAnsi" w:cstheme="minorHAnsi"/>
                <w:sz w:val="24"/>
              </w:rPr>
            </w:pPr>
          </w:p>
        </w:tc>
        <w:tc>
          <w:tcPr>
            <w:tcW w:w="537" w:type="pct"/>
          </w:tcPr>
          <w:p w:rsidR="00945ADA" w:rsidRPr="00EC34C2" w:rsidRDefault="00945ADA">
            <w:pPr>
              <w:pStyle w:val="ConsPlusNormal"/>
              <w:rPr>
                <w:rFonts w:asciiTheme="minorHAnsi" w:hAnsiTheme="minorHAnsi" w:cstheme="minorHAnsi"/>
                <w:sz w:val="24"/>
              </w:rPr>
            </w:pPr>
          </w:p>
        </w:tc>
        <w:tc>
          <w:tcPr>
            <w:tcW w:w="518"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r>
      <w:tr w:rsidR="00945ADA" w:rsidRPr="00EC34C2" w:rsidTr="00314452">
        <w:tc>
          <w:tcPr>
            <w:tcW w:w="179" w:type="pct"/>
          </w:tcPr>
          <w:p w:rsidR="00945ADA" w:rsidRPr="00EC34C2" w:rsidRDefault="00945ADA">
            <w:pPr>
              <w:pStyle w:val="ConsPlusNormal"/>
              <w:jc w:val="center"/>
              <w:rPr>
                <w:rFonts w:asciiTheme="minorHAnsi" w:hAnsiTheme="minorHAnsi" w:cstheme="minorHAnsi"/>
                <w:sz w:val="24"/>
              </w:rPr>
            </w:pPr>
            <w:r w:rsidRPr="00EC34C2">
              <w:rPr>
                <w:rFonts w:asciiTheme="minorHAnsi" w:hAnsiTheme="minorHAnsi" w:cstheme="minorHAnsi"/>
                <w:sz w:val="24"/>
              </w:rPr>
              <w:t>2</w:t>
            </w:r>
          </w:p>
        </w:tc>
        <w:tc>
          <w:tcPr>
            <w:tcW w:w="374" w:type="pct"/>
          </w:tcPr>
          <w:p w:rsidR="00945ADA" w:rsidRPr="00EC34C2" w:rsidRDefault="00945ADA">
            <w:pPr>
              <w:pStyle w:val="ConsPlusNormal"/>
              <w:rPr>
                <w:rFonts w:asciiTheme="minorHAnsi" w:hAnsiTheme="minorHAnsi" w:cstheme="minorHAnsi"/>
                <w:sz w:val="24"/>
              </w:rPr>
            </w:pPr>
          </w:p>
        </w:tc>
        <w:tc>
          <w:tcPr>
            <w:tcW w:w="423" w:type="pct"/>
          </w:tcPr>
          <w:p w:rsidR="00945ADA" w:rsidRPr="00EC34C2" w:rsidRDefault="00945ADA">
            <w:pPr>
              <w:pStyle w:val="ConsPlusNormal"/>
              <w:rPr>
                <w:rFonts w:asciiTheme="minorHAnsi" w:hAnsiTheme="minorHAnsi" w:cstheme="minorHAnsi"/>
                <w:sz w:val="24"/>
              </w:rPr>
            </w:pPr>
          </w:p>
        </w:tc>
        <w:tc>
          <w:tcPr>
            <w:tcW w:w="374" w:type="pct"/>
          </w:tcPr>
          <w:p w:rsidR="00945ADA" w:rsidRPr="00EC34C2" w:rsidRDefault="00945ADA">
            <w:pPr>
              <w:pStyle w:val="ConsPlusNormal"/>
              <w:rPr>
                <w:rFonts w:asciiTheme="minorHAnsi" w:hAnsiTheme="minorHAnsi" w:cstheme="minorHAnsi"/>
                <w:sz w:val="24"/>
              </w:rPr>
            </w:pPr>
          </w:p>
        </w:tc>
        <w:tc>
          <w:tcPr>
            <w:tcW w:w="380" w:type="pct"/>
          </w:tcPr>
          <w:p w:rsidR="00945ADA" w:rsidRPr="00EC34C2" w:rsidRDefault="00945ADA">
            <w:pPr>
              <w:pStyle w:val="ConsPlusNormal"/>
              <w:rPr>
                <w:rFonts w:asciiTheme="minorHAnsi" w:hAnsiTheme="minorHAnsi" w:cstheme="minorHAnsi"/>
                <w:sz w:val="24"/>
              </w:rPr>
            </w:pPr>
          </w:p>
        </w:tc>
        <w:tc>
          <w:tcPr>
            <w:tcW w:w="391" w:type="pct"/>
          </w:tcPr>
          <w:p w:rsidR="00945ADA" w:rsidRPr="00EC34C2" w:rsidRDefault="00945ADA">
            <w:pPr>
              <w:pStyle w:val="ConsPlusNormal"/>
              <w:rPr>
                <w:rFonts w:asciiTheme="minorHAnsi" w:hAnsiTheme="minorHAnsi" w:cstheme="minorHAnsi"/>
                <w:sz w:val="24"/>
              </w:rPr>
            </w:pPr>
          </w:p>
        </w:tc>
        <w:tc>
          <w:tcPr>
            <w:tcW w:w="423" w:type="pct"/>
          </w:tcPr>
          <w:p w:rsidR="00945ADA" w:rsidRPr="00EC34C2" w:rsidRDefault="00945ADA">
            <w:pPr>
              <w:pStyle w:val="ConsPlusNormal"/>
              <w:rPr>
                <w:rFonts w:asciiTheme="minorHAnsi" w:hAnsiTheme="minorHAnsi" w:cstheme="minorHAnsi"/>
                <w:sz w:val="24"/>
              </w:rPr>
            </w:pPr>
          </w:p>
        </w:tc>
        <w:tc>
          <w:tcPr>
            <w:tcW w:w="260" w:type="pct"/>
          </w:tcPr>
          <w:p w:rsidR="00945ADA" w:rsidRPr="00EC34C2" w:rsidRDefault="00945ADA">
            <w:pPr>
              <w:pStyle w:val="ConsPlusNormal"/>
              <w:rPr>
                <w:rFonts w:asciiTheme="minorHAnsi" w:hAnsiTheme="minorHAnsi" w:cstheme="minorHAnsi"/>
                <w:sz w:val="24"/>
              </w:rPr>
            </w:pPr>
          </w:p>
        </w:tc>
        <w:tc>
          <w:tcPr>
            <w:tcW w:w="537" w:type="pct"/>
          </w:tcPr>
          <w:p w:rsidR="00945ADA" w:rsidRPr="00EC34C2" w:rsidRDefault="00945ADA">
            <w:pPr>
              <w:pStyle w:val="ConsPlusNormal"/>
              <w:rPr>
                <w:rFonts w:asciiTheme="minorHAnsi" w:hAnsiTheme="minorHAnsi" w:cstheme="minorHAnsi"/>
                <w:sz w:val="24"/>
              </w:rPr>
            </w:pPr>
          </w:p>
        </w:tc>
        <w:tc>
          <w:tcPr>
            <w:tcW w:w="518"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r>
      <w:tr w:rsidR="00945ADA" w:rsidRPr="00EC34C2" w:rsidTr="00314452">
        <w:tc>
          <w:tcPr>
            <w:tcW w:w="179" w:type="pct"/>
          </w:tcPr>
          <w:p w:rsidR="00945ADA" w:rsidRPr="00EC34C2" w:rsidRDefault="00945ADA">
            <w:pPr>
              <w:pStyle w:val="ConsPlusNormal"/>
              <w:rPr>
                <w:rFonts w:asciiTheme="minorHAnsi" w:hAnsiTheme="minorHAnsi" w:cstheme="minorHAnsi"/>
                <w:sz w:val="24"/>
              </w:rPr>
            </w:pPr>
          </w:p>
        </w:tc>
        <w:tc>
          <w:tcPr>
            <w:tcW w:w="798" w:type="pct"/>
            <w:gridSpan w:val="2"/>
          </w:tcPr>
          <w:p w:rsidR="00945ADA" w:rsidRPr="00EC34C2" w:rsidRDefault="00945ADA">
            <w:pPr>
              <w:pStyle w:val="ConsPlusNormal"/>
              <w:rPr>
                <w:rFonts w:asciiTheme="minorHAnsi" w:hAnsiTheme="minorHAnsi" w:cstheme="minorHAnsi"/>
                <w:sz w:val="24"/>
              </w:rPr>
            </w:pPr>
            <w:r w:rsidRPr="00EC34C2">
              <w:rPr>
                <w:rFonts w:asciiTheme="minorHAnsi" w:hAnsiTheme="minorHAnsi" w:cstheme="minorHAnsi"/>
                <w:sz w:val="24"/>
              </w:rPr>
              <w:t>Всего участников</w:t>
            </w:r>
          </w:p>
        </w:tc>
        <w:tc>
          <w:tcPr>
            <w:tcW w:w="374" w:type="pct"/>
          </w:tcPr>
          <w:p w:rsidR="00945ADA" w:rsidRPr="00EC34C2" w:rsidRDefault="00945ADA">
            <w:pPr>
              <w:pStyle w:val="ConsPlusNormal"/>
              <w:rPr>
                <w:rFonts w:asciiTheme="minorHAnsi" w:hAnsiTheme="minorHAnsi" w:cstheme="minorHAnsi"/>
                <w:sz w:val="24"/>
              </w:rPr>
            </w:pPr>
          </w:p>
        </w:tc>
        <w:tc>
          <w:tcPr>
            <w:tcW w:w="380" w:type="pct"/>
          </w:tcPr>
          <w:p w:rsidR="00945ADA" w:rsidRPr="00EC34C2" w:rsidRDefault="00945ADA">
            <w:pPr>
              <w:pStyle w:val="ConsPlusNormal"/>
              <w:rPr>
                <w:rFonts w:asciiTheme="minorHAnsi" w:hAnsiTheme="minorHAnsi" w:cstheme="minorHAnsi"/>
                <w:sz w:val="24"/>
              </w:rPr>
            </w:pPr>
          </w:p>
        </w:tc>
        <w:tc>
          <w:tcPr>
            <w:tcW w:w="391" w:type="pct"/>
          </w:tcPr>
          <w:p w:rsidR="00945ADA" w:rsidRPr="00EC34C2" w:rsidRDefault="00945ADA">
            <w:pPr>
              <w:pStyle w:val="ConsPlusNormal"/>
              <w:rPr>
                <w:rFonts w:asciiTheme="minorHAnsi" w:hAnsiTheme="minorHAnsi" w:cstheme="minorHAnsi"/>
                <w:sz w:val="24"/>
              </w:rPr>
            </w:pPr>
          </w:p>
        </w:tc>
        <w:tc>
          <w:tcPr>
            <w:tcW w:w="423" w:type="pct"/>
          </w:tcPr>
          <w:p w:rsidR="00945ADA" w:rsidRPr="00EC34C2" w:rsidRDefault="00945ADA">
            <w:pPr>
              <w:pStyle w:val="ConsPlusNormal"/>
              <w:rPr>
                <w:rFonts w:asciiTheme="minorHAnsi" w:hAnsiTheme="minorHAnsi" w:cstheme="minorHAnsi"/>
                <w:sz w:val="24"/>
              </w:rPr>
            </w:pPr>
          </w:p>
        </w:tc>
        <w:tc>
          <w:tcPr>
            <w:tcW w:w="260" w:type="pct"/>
          </w:tcPr>
          <w:p w:rsidR="00945ADA" w:rsidRPr="00EC34C2" w:rsidRDefault="00945ADA">
            <w:pPr>
              <w:pStyle w:val="ConsPlusNormal"/>
              <w:rPr>
                <w:rFonts w:asciiTheme="minorHAnsi" w:hAnsiTheme="minorHAnsi" w:cstheme="minorHAnsi"/>
                <w:sz w:val="24"/>
              </w:rPr>
            </w:pPr>
          </w:p>
        </w:tc>
        <w:tc>
          <w:tcPr>
            <w:tcW w:w="537" w:type="pct"/>
          </w:tcPr>
          <w:p w:rsidR="00945ADA" w:rsidRPr="00EC34C2" w:rsidRDefault="00945ADA">
            <w:pPr>
              <w:pStyle w:val="ConsPlusNormal"/>
              <w:rPr>
                <w:rFonts w:asciiTheme="minorHAnsi" w:hAnsiTheme="minorHAnsi" w:cstheme="minorHAnsi"/>
                <w:sz w:val="24"/>
              </w:rPr>
            </w:pPr>
          </w:p>
        </w:tc>
        <w:tc>
          <w:tcPr>
            <w:tcW w:w="518"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c>
          <w:tcPr>
            <w:tcW w:w="570" w:type="pct"/>
          </w:tcPr>
          <w:p w:rsidR="00945ADA" w:rsidRPr="00EC34C2" w:rsidRDefault="00945ADA">
            <w:pPr>
              <w:pStyle w:val="ConsPlusNormal"/>
              <w:rPr>
                <w:rFonts w:asciiTheme="minorHAnsi" w:hAnsiTheme="minorHAnsi" w:cstheme="minorHAnsi"/>
                <w:sz w:val="24"/>
              </w:rPr>
            </w:pPr>
          </w:p>
        </w:tc>
      </w:tr>
    </w:tbl>
    <w:p w:rsidR="00945ADA" w:rsidRPr="00EC34C2" w:rsidRDefault="00945ADA">
      <w:pPr>
        <w:pStyle w:val="ConsPlusNormal"/>
        <w:jc w:val="both"/>
        <w:rPr>
          <w:rFonts w:asciiTheme="minorHAnsi" w:hAnsiTheme="minorHAnsi" w:cstheme="minorHAnsi"/>
        </w:rPr>
      </w:pP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Глава муниципального образования   __________    _______________________</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 xml:space="preserve">                                  </w:t>
      </w:r>
      <w:r w:rsidR="00314452" w:rsidRPr="00EC34C2">
        <w:rPr>
          <w:rFonts w:asciiTheme="minorHAnsi" w:hAnsiTheme="minorHAnsi" w:cstheme="minorHAnsi"/>
          <w:sz w:val="28"/>
        </w:rPr>
        <w:t xml:space="preserve">                             </w:t>
      </w:r>
      <w:r w:rsidRPr="00EC34C2">
        <w:rPr>
          <w:rFonts w:asciiTheme="minorHAnsi" w:hAnsiTheme="minorHAnsi" w:cstheme="minorHAnsi"/>
          <w:sz w:val="28"/>
        </w:rPr>
        <w:t xml:space="preserve">  (подпись)             </w:t>
      </w:r>
      <w:r w:rsidR="00314452" w:rsidRPr="00EC34C2">
        <w:rPr>
          <w:rFonts w:asciiTheme="minorHAnsi" w:hAnsiTheme="minorHAnsi" w:cstheme="minorHAnsi"/>
          <w:sz w:val="28"/>
        </w:rPr>
        <w:t xml:space="preserve">          </w:t>
      </w:r>
      <w:r w:rsidRPr="00EC34C2">
        <w:rPr>
          <w:rFonts w:asciiTheme="minorHAnsi" w:hAnsiTheme="minorHAnsi" w:cstheme="minorHAnsi"/>
          <w:sz w:val="28"/>
        </w:rPr>
        <w:t>(ФИО)</w:t>
      </w:r>
    </w:p>
    <w:p w:rsidR="00945ADA" w:rsidRPr="00EC34C2" w:rsidRDefault="00945ADA">
      <w:pPr>
        <w:pStyle w:val="ConsPlusNonformat"/>
        <w:jc w:val="both"/>
        <w:rPr>
          <w:rFonts w:asciiTheme="minorHAnsi" w:hAnsiTheme="minorHAnsi" w:cstheme="minorHAnsi"/>
          <w:sz w:val="28"/>
        </w:rPr>
      </w:pPr>
      <w:r w:rsidRPr="00EC34C2">
        <w:rPr>
          <w:rFonts w:asciiTheme="minorHAnsi" w:hAnsiTheme="minorHAnsi" w:cstheme="minorHAnsi"/>
          <w:sz w:val="28"/>
        </w:rPr>
        <w:t>М.П.</w:t>
      </w:r>
    </w:p>
    <w:p w:rsidR="00945ADA" w:rsidRPr="00EC34C2" w:rsidRDefault="00945ADA">
      <w:pPr>
        <w:pStyle w:val="ConsPlusNormal"/>
        <w:ind w:firstLine="540"/>
        <w:jc w:val="both"/>
        <w:rPr>
          <w:rFonts w:asciiTheme="minorHAnsi" w:hAnsiTheme="minorHAnsi" w:cstheme="minorHAnsi"/>
        </w:rPr>
      </w:pPr>
    </w:p>
    <w:p w:rsidR="00945ADA" w:rsidRPr="00EC34C2" w:rsidRDefault="00945ADA">
      <w:pPr>
        <w:pStyle w:val="ConsPlusNormal"/>
        <w:ind w:firstLine="540"/>
        <w:jc w:val="both"/>
        <w:rPr>
          <w:rFonts w:asciiTheme="minorHAnsi" w:hAnsiTheme="minorHAnsi" w:cstheme="minorHAnsi"/>
        </w:rPr>
      </w:pPr>
    </w:p>
    <w:p w:rsidR="00945ADA" w:rsidRPr="00EC34C2" w:rsidRDefault="00945ADA">
      <w:pPr>
        <w:pStyle w:val="ConsPlusNormal"/>
        <w:pBdr>
          <w:top w:val="single" w:sz="6" w:space="0" w:color="auto"/>
        </w:pBdr>
        <w:spacing w:before="100" w:after="100"/>
        <w:jc w:val="both"/>
        <w:rPr>
          <w:rFonts w:asciiTheme="minorHAnsi" w:hAnsiTheme="minorHAnsi" w:cstheme="minorHAnsi"/>
          <w:sz w:val="2"/>
          <w:szCs w:val="2"/>
        </w:rPr>
      </w:pPr>
    </w:p>
    <w:p w:rsidR="004278AD" w:rsidRPr="00EC34C2" w:rsidRDefault="004278AD">
      <w:pPr>
        <w:rPr>
          <w:rFonts w:cstheme="minorHAnsi"/>
          <w:sz w:val="28"/>
          <w:szCs w:val="28"/>
        </w:rPr>
      </w:pPr>
    </w:p>
    <w:sectPr w:rsidR="004278AD" w:rsidRPr="00EC34C2" w:rsidSect="003F0687">
      <w:pgSz w:w="16840" w:h="11906"/>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299"/>
  <w:displayHorizontalDrawingGridEvery w:val="2"/>
  <w:characterSpacingControl w:val="doNotCompress"/>
  <w:compat/>
  <w:rsids>
    <w:rsidRoot w:val="00945ADA"/>
    <w:rsid w:val="000010F1"/>
    <w:rsid w:val="00001858"/>
    <w:rsid w:val="0000189B"/>
    <w:rsid w:val="00001D58"/>
    <w:rsid w:val="00004FE1"/>
    <w:rsid w:val="000050B2"/>
    <w:rsid w:val="00005D5C"/>
    <w:rsid w:val="000069BC"/>
    <w:rsid w:val="00006E08"/>
    <w:rsid w:val="00010833"/>
    <w:rsid w:val="00010A47"/>
    <w:rsid w:val="00010AAE"/>
    <w:rsid w:val="00011298"/>
    <w:rsid w:val="0001161F"/>
    <w:rsid w:val="00011C70"/>
    <w:rsid w:val="00011D86"/>
    <w:rsid w:val="00011DC5"/>
    <w:rsid w:val="00012AC9"/>
    <w:rsid w:val="00012E49"/>
    <w:rsid w:val="00013614"/>
    <w:rsid w:val="00013624"/>
    <w:rsid w:val="00013DE1"/>
    <w:rsid w:val="000152DF"/>
    <w:rsid w:val="00015763"/>
    <w:rsid w:val="00015A02"/>
    <w:rsid w:val="00015D77"/>
    <w:rsid w:val="00015F4A"/>
    <w:rsid w:val="0001660F"/>
    <w:rsid w:val="00017500"/>
    <w:rsid w:val="00020249"/>
    <w:rsid w:val="00020F4A"/>
    <w:rsid w:val="000218D8"/>
    <w:rsid w:val="00022004"/>
    <w:rsid w:val="0002296D"/>
    <w:rsid w:val="0002311E"/>
    <w:rsid w:val="00023882"/>
    <w:rsid w:val="000248A3"/>
    <w:rsid w:val="00024EE0"/>
    <w:rsid w:val="0002539B"/>
    <w:rsid w:val="00026273"/>
    <w:rsid w:val="0002670B"/>
    <w:rsid w:val="0002707A"/>
    <w:rsid w:val="0003044D"/>
    <w:rsid w:val="00030CA2"/>
    <w:rsid w:val="00031F5E"/>
    <w:rsid w:val="00031FDF"/>
    <w:rsid w:val="00032846"/>
    <w:rsid w:val="00032FB2"/>
    <w:rsid w:val="000335D8"/>
    <w:rsid w:val="00033BA0"/>
    <w:rsid w:val="000356F1"/>
    <w:rsid w:val="000359EC"/>
    <w:rsid w:val="00036EB9"/>
    <w:rsid w:val="00036F0E"/>
    <w:rsid w:val="00037D0A"/>
    <w:rsid w:val="000409A4"/>
    <w:rsid w:val="000418E5"/>
    <w:rsid w:val="000426E5"/>
    <w:rsid w:val="00042C75"/>
    <w:rsid w:val="0004311C"/>
    <w:rsid w:val="00043228"/>
    <w:rsid w:val="0004358C"/>
    <w:rsid w:val="00044516"/>
    <w:rsid w:val="0004479A"/>
    <w:rsid w:val="0004562D"/>
    <w:rsid w:val="000472A7"/>
    <w:rsid w:val="0004759C"/>
    <w:rsid w:val="000475D1"/>
    <w:rsid w:val="00047F79"/>
    <w:rsid w:val="0005170C"/>
    <w:rsid w:val="00051B42"/>
    <w:rsid w:val="00052FA5"/>
    <w:rsid w:val="00053EB7"/>
    <w:rsid w:val="00054DA1"/>
    <w:rsid w:val="00054F43"/>
    <w:rsid w:val="00055D7F"/>
    <w:rsid w:val="0005601A"/>
    <w:rsid w:val="00056B05"/>
    <w:rsid w:val="0005704A"/>
    <w:rsid w:val="0005756D"/>
    <w:rsid w:val="00060242"/>
    <w:rsid w:val="0006186F"/>
    <w:rsid w:val="00061D61"/>
    <w:rsid w:val="0006278E"/>
    <w:rsid w:val="000628A8"/>
    <w:rsid w:val="00062976"/>
    <w:rsid w:val="00062E38"/>
    <w:rsid w:val="00063902"/>
    <w:rsid w:val="000644DC"/>
    <w:rsid w:val="000659AA"/>
    <w:rsid w:val="00066D33"/>
    <w:rsid w:val="00066D7A"/>
    <w:rsid w:val="0006781F"/>
    <w:rsid w:val="00067985"/>
    <w:rsid w:val="000679AE"/>
    <w:rsid w:val="00067E81"/>
    <w:rsid w:val="00070D23"/>
    <w:rsid w:val="0007181F"/>
    <w:rsid w:val="00071B4F"/>
    <w:rsid w:val="00071F14"/>
    <w:rsid w:val="0007259D"/>
    <w:rsid w:val="000726FA"/>
    <w:rsid w:val="000737C6"/>
    <w:rsid w:val="0007436A"/>
    <w:rsid w:val="00074CAF"/>
    <w:rsid w:val="000753A8"/>
    <w:rsid w:val="00075C39"/>
    <w:rsid w:val="00075D1B"/>
    <w:rsid w:val="00076126"/>
    <w:rsid w:val="000763E6"/>
    <w:rsid w:val="0007686A"/>
    <w:rsid w:val="000774DD"/>
    <w:rsid w:val="00077898"/>
    <w:rsid w:val="00077F22"/>
    <w:rsid w:val="00080416"/>
    <w:rsid w:val="00081545"/>
    <w:rsid w:val="000818E4"/>
    <w:rsid w:val="00081D60"/>
    <w:rsid w:val="00081FD9"/>
    <w:rsid w:val="00082068"/>
    <w:rsid w:val="000821EE"/>
    <w:rsid w:val="00082C90"/>
    <w:rsid w:val="00083074"/>
    <w:rsid w:val="000830F5"/>
    <w:rsid w:val="00083A49"/>
    <w:rsid w:val="000850E0"/>
    <w:rsid w:val="00085D74"/>
    <w:rsid w:val="00086045"/>
    <w:rsid w:val="000863D3"/>
    <w:rsid w:val="00086477"/>
    <w:rsid w:val="00086A6B"/>
    <w:rsid w:val="00086EF0"/>
    <w:rsid w:val="00087125"/>
    <w:rsid w:val="000877E8"/>
    <w:rsid w:val="00087C5B"/>
    <w:rsid w:val="000906AE"/>
    <w:rsid w:val="000914AE"/>
    <w:rsid w:val="0009329E"/>
    <w:rsid w:val="00093E06"/>
    <w:rsid w:val="000965AE"/>
    <w:rsid w:val="00096A0A"/>
    <w:rsid w:val="00097C84"/>
    <w:rsid w:val="000A03E7"/>
    <w:rsid w:val="000A0EC8"/>
    <w:rsid w:val="000A10E4"/>
    <w:rsid w:val="000A1A9F"/>
    <w:rsid w:val="000A1CB6"/>
    <w:rsid w:val="000A1E22"/>
    <w:rsid w:val="000A208A"/>
    <w:rsid w:val="000A23B7"/>
    <w:rsid w:val="000A2932"/>
    <w:rsid w:val="000A2A9A"/>
    <w:rsid w:val="000A3712"/>
    <w:rsid w:val="000A3A26"/>
    <w:rsid w:val="000A4179"/>
    <w:rsid w:val="000A4840"/>
    <w:rsid w:val="000A53B4"/>
    <w:rsid w:val="000A5527"/>
    <w:rsid w:val="000A6325"/>
    <w:rsid w:val="000A6639"/>
    <w:rsid w:val="000B0077"/>
    <w:rsid w:val="000B05F3"/>
    <w:rsid w:val="000B0DAB"/>
    <w:rsid w:val="000B1B5D"/>
    <w:rsid w:val="000B1D83"/>
    <w:rsid w:val="000B1DB2"/>
    <w:rsid w:val="000B2EE1"/>
    <w:rsid w:val="000B3080"/>
    <w:rsid w:val="000B3674"/>
    <w:rsid w:val="000B3E90"/>
    <w:rsid w:val="000B4F31"/>
    <w:rsid w:val="000B4F51"/>
    <w:rsid w:val="000B52BF"/>
    <w:rsid w:val="000B5497"/>
    <w:rsid w:val="000B5C3E"/>
    <w:rsid w:val="000B5D36"/>
    <w:rsid w:val="000B641E"/>
    <w:rsid w:val="000B728E"/>
    <w:rsid w:val="000B72B4"/>
    <w:rsid w:val="000B72D1"/>
    <w:rsid w:val="000B7414"/>
    <w:rsid w:val="000C0265"/>
    <w:rsid w:val="000C08C8"/>
    <w:rsid w:val="000C09C1"/>
    <w:rsid w:val="000C1E3E"/>
    <w:rsid w:val="000C1F54"/>
    <w:rsid w:val="000C2FBC"/>
    <w:rsid w:val="000C3295"/>
    <w:rsid w:val="000C3DCE"/>
    <w:rsid w:val="000C3E5E"/>
    <w:rsid w:val="000C4C4A"/>
    <w:rsid w:val="000C4CD8"/>
    <w:rsid w:val="000C4E39"/>
    <w:rsid w:val="000C56B1"/>
    <w:rsid w:val="000C57BA"/>
    <w:rsid w:val="000C6070"/>
    <w:rsid w:val="000C68DB"/>
    <w:rsid w:val="000C69DC"/>
    <w:rsid w:val="000C76A2"/>
    <w:rsid w:val="000C7D09"/>
    <w:rsid w:val="000D0530"/>
    <w:rsid w:val="000D0A11"/>
    <w:rsid w:val="000D25F6"/>
    <w:rsid w:val="000D2948"/>
    <w:rsid w:val="000D39F1"/>
    <w:rsid w:val="000D4826"/>
    <w:rsid w:val="000D4D3B"/>
    <w:rsid w:val="000D4F04"/>
    <w:rsid w:val="000D52D3"/>
    <w:rsid w:val="000D547F"/>
    <w:rsid w:val="000D5EA4"/>
    <w:rsid w:val="000D6783"/>
    <w:rsid w:val="000D6C99"/>
    <w:rsid w:val="000D78A5"/>
    <w:rsid w:val="000D7F02"/>
    <w:rsid w:val="000E0121"/>
    <w:rsid w:val="000E081D"/>
    <w:rsid w:val="000E1024"/>
    <w:rsid w:val="000E1C3C"/>
    <w:rsid w:val="000E1D85"/>
    <w:rsid w:val="000E2BC9"/>
    <w:rsid w:val="000E38C2"/>
    <w:rsid w:val="000E5978"/>
    <w:rsid w:val="000E6060"/>
    <w:rsid w:val="000F1753"/>
    <w:rsid w:val="000F1A01"/>
    <w:rsid w:val="000F241A"/>
    <w:rsid w:val="000F25DC"/>
    <w:rsid w:val="000F2949"/>
    <w:rsid w:val="000F3C34"/>
    <w:rsid w:val="000F4869"/>
    <w:rsid w:val="000F5BAE"/>
    <w:rsid w:val="000F5E1D"/>
    <w:rsid w:val="000F5F17"/>
    <w:rsid w:val="000F7000"/>
    <w:rsid w:val="000F736E"/>
    <w:rsid w:val="000F7D16"/>
    <w:rsid w:val="0010078A"/>
    <w:rsid w:val="00101895"/>
    <w:rsid w:val="00102C2D"/>
    <w:rsid w:val="00103622"/>
    <w:rsid w:val="001042D7"/>
    <w:rsid w:val="00104AE7"/>
    <w:rsid w:val="00105420"/>
    <w:rsid w:val="00105DA4"/>
    <w:rsid w:val="001068AB"/>
    <w:rsid w:val="00106DE5"/>
    <w:rsid w:val="001071F9"/>
    <w:rsid w:val="00107ED3"/>
    <w:rsid w:val="00107F52"/>
    <w:rsid w:val="00110972"/>
    <w:rsid w:val="00110D39"/>
    <w:rsid w:val="00110F8F"/>
    <w:rsid w:val="00110F90"/>
    <w:rsid w:val="00111120"/>
    <w:rsid w:val="00112D77"/>
    <w:rsid w:val="00112FC5"/>
    <w:rsid w:val="001151C3"/>
    <w:rsid w:val="001158BE"/>
    <w:rsid w:val="00115F26"/>
    <w:rsid w:val="0011645C"/>
    <w:rsid w:val="0011659C"/>
    <w:rsid w:val="0011757A"/>
    <w:rsid w:val="00117892"/>
    <w:rsid w:val="00117F34"/>
    <w:rsid w:val="00121F5B"/>
    <w:rsid w:val="00123101"/>
    <w:rsid w:val="00123B54"/>
    <w:rsid w:val="00123C8C"/>
    <w:rsid w:val="00123EB2"/>
    <w:rsid w:val="0012466D"/>
    <w:rsid w:val="00125D57"/>
    <w:rsid w:val="00126043"/>
    <w:rsid w:val="0012611D"/>
    <w:rsid w:val="00126584"/>
    <w:rsid w:val="001268B7"/>
    <w:rsid w:val="001269F6"/>
    <w:rsid w:val="0012720D"/>
    <w:rsid w:val="001272DC"/>
    <w:rsid w:val="001275F9"/>
    <w:rsid w:val="00127AD3"/>
    <w:rsid w:val="001306A5"/>
    <w:rsid w:val="00130849"/>
    <w:rsid w:val="00130D41"/>
    <w:rsid w:val="0013390C"/>
    <w:rsid w:val="00133A7E"/>
    <w:rsid w:val="00134355"/>
    <w:rsid w:val="001343E4"/>
    <w:rsid w:val="00134827"/>
    <w:rsid w:val="00134AEA"/>
    <w:rsid w:val="00135031"/>
    <w:rsid w:val="00135367"/>
    <w:rsid w:val="001359CD"/>
    <w:rsid w:val="001363D2"/>
    <w:rsid w:val="0013640E"/>
    <w:rsid w:val="001368DA"/>
    <w:rsid w:val="001374CB"/>
    <w:rsid w:val="00137634"/>
    <w:rsid w:val="001378C8"/>
    <w:rsid w:val="001405EA"/>
    <w:rsid w:val="00140778"/>
    <w:rsid w:val="00140D0D"/>
    <w:rsid w:val="00140FAF"/>
    <w:rsid w:val="00141747"/>
    <w:rsid w:val="001419EC"/>
    <w:rsid w:val="001427E4"/>
    <w:rsid w:val="001429B0"/>
    <w:rsid w:val="00143151"/>
    <w:rsid w:val="00143154"/>
    <w:rsid w:val="0014386C"/>
    <w:rsid w:val="00144C90"/>
    <w:rsid w:val="00145B83"/>
    <w:rsid w:val="001468E3"/>
    <w:rsid w:val="00146CA4"/>
    <w:rsid w:val="00150324"/>
    <w:rsid w:val="001503A7"/>
    <w:rsid w:val="001512EC"/>
    <w:rsid w:val="00151AEA"/>
    <w:rsid w:val="0015211A"/>
    <w:rsid w:val="00152223"/>
    <w:rsid w:val="00152497"/>
    <w:rsid w:val="00154450"/>
    <w:rsid w:val="00154EB5"/>
    <w:rsid w:val="00155482"/>
    <w:rsid w:val="0015617A"/>
    <w:rsid w:val="00156AFE"/>
    <w:rsid w:val="00156BD7"/>
    <w:rsid w:val="00156F7D"/>
    <w:rsid w:val="001577A9"/>
    <w:rsid w:val="00157B16"/>
    <w:rsid w:val="00157C1C"/>
    <w:rsid w:val="001601A8"/>
    <w:rsid w:val="00160346"/>
    <w:rsid w:val="00160EEF"/>
    <w:rsid w:val="00161261"/>
    <w:rsid w:val="00161D88"/>
    <w:rsid w:val="00162D76"/>
    <w:rsid w:val="00162E17"/>
    <w:rsid w:val="0016338E"/>
    <w:rsid w:val="00163BCE"/>
    <w:rsid w:val="00163F5F"/>
    <w:rsid w:val="00164545"/>
    <w:rsid w:val="00165410"/>
    <w:rsid w:val="00165FEB"/>
    <w:rsid w:val="001666DD"/>
    <w:rsid w:val="001667AD"/>
    <w:rsid w:val="00167531"/>
    <w:rsid w:val="00167E96"/>
    <w:rsid w:val="001705A1"/>
    <w:rsid w:val="00170EF9"/>
    <w:rsid w:val="00172663"/>
    <w:rsid w:val="00172A5B"/>
    <w:rsid w:val="00174475"/>
    <w:rsid w:val="001757F0"/>
    <w:rsid w:val="00176247"/>
    <w:rsid w:val="0017698F"/>
    <w:rsid w:val="00176DA5"/>
    <w:rsid w:val="00176F2B"/>
    <w:rsid w:val="00177A0B"/>
    <w:rsid w:val="001803B4"/>
    <w:rsid w:val="001806F8"/>
    <w:rsid w:val="00181E0E"/>
    <w:rsid w:val="00181F7C"/>
    <w:rsid w:val="00181FB0"/>
    <w:rsid w:val="00182034"/>
    <w:rsid w:val="001829FC"/>
    <w:rsid w:val="00182EFC"/>
    <w:rsid w:val="00184199"/>
    <w:rsid w:val="00184220"/>
    <w:rsid w:val="001853E3"/>
    <w:rsid w:val="001856E6"/>
    <w:rsid w:val="00185FDB"/>
    <w:rsid w:val="00186B13"/>
    <w:rsid w:val="00187126"/>
    <w:rsid w:val="00190081"/>
    <w:rsid w:val="001911C8"/>
    <w:rsid w:val="001911CE"/>
    <w:rsid w:val="00191E10"/>
    <w:rsid w:val="001920DB"/>
    <w:rsid w:val="00192D2D"/>
    <w:rsid w:val="00192FE0"/>
    <w:rsid w:val="00193A3A"/>
    <w:rsid w:val="00193F4F"/>
    <w:rsid w:val="0019417D"/>
    <w:rsid w:val="00194438"/>
    <w:rsid w:val="00195209"/>
    <w:rsid w:val="001952A5"/>
    <w:rsid w:val="0019582C"/>
    <w:rsid w:val="00196038"/>
    <w:rsid w:val="00196619"/>
    <w:rsid w:val="0019672F"/>
    <w:rsid w:val="0019724D"/>
    <w:rsid w:val="00197B83"/>
    <w:rsid w:val="001A0A8B"/>
    <w:rsid w:val="001A106D"/>
    <w:rsid w:val="001A2895"/>
    <w:rsid w:val="001A2D94"/>
    <w:rsid w:val="001A2DCC"/>
    <w:rsid w:val="001A301F"/>
    <w:rsid w:val="001A333D"/>
    <w:rsid w:val="001A35A5"/>
    <w:rsid w:val="001A412A"/>
    <w:rsid w:val="001A5698"/>
    <w:rsid w:val="001A67DA"/>
    <w:rsid w:val="001B02FD"/>
    <w:rsid w:val="001B05D3"/>
    <w:rsid w:val="001B0D01"/>
    <w:rsid w:val="001B0EBB"/>
    <w:rsid w:val="001B19F1"/>
    <w:rsid w:val="001B2CD7"/>
    <w:rsid w:val="001B3E91"/>
    <w:rsid w:val="001B4726"/>
    <w:rsid w:val="001B48B0"/>
    <w:rsid w:val="001B4F03"/>
    <w:rsid w:val="001B5AEC"/>
    <w:rsid w:val="001B64A1"/>
    <w:rsid w:val="001B6758"/>
    <w:rsid w:val="001B7157"/>
    <w:rsid w:val="001B7873"/>
    <w:rsid w:val="001C0788"/>
    <w:rsid w:val="001C17A9"/>
    <w:rsid w:val="001C2886"/>
    <w:rsid w:val="001C34FC"/>
    <w:rsid w:val="001C3D29"/>
    <w:rsid w:val="001C5A4D"/>
    <w:rsid w:val="001C69BA"/>
    <w:rsid w:val="001C6CC6"/>
    <w:rsid w:val="001D06F0"/>
    <w:rsid w:val="001D0E16"/>
    <w:rsid w:val="001D1527"/>
    <w:rsid w:val="001D1FD4"/>
    <w:rsid w:val="001D1FE9"/>
    <w:rsid w:val="001D2355"/>
    <w:rsid w:val="001D2727"/>
    <w:rsid w:val="001D38A5"/>
    <w:rsid w:val="001D3B28"/>
    <w:rsid w:val="001D5A57"/>
    <w:rsid w:val="001D695A"/>
    <w:rsid w:val="001D6BC5"/>
    <w:rsid w:val="001D6CDF"/>
    <w:rsid w:val="001D789A"/>
    <w:rsid w:val="001D7F95"/>
    <w:rsid w:val="001E0A32"/>
    <w:rsid w:val="001E20E2"/>
    <w:rsid w:val="001E317D"/>
    <w:rsid w:val="001E3368"/>
    <w:rsid w:val="001E3450"/>
    <w:rsid w:val="001E348F"/>
    <w:rsid w:val="001E3675"/>
    <w:rsid w:val="001E3C5F"/>
    <w:rsid w:val="001E4683"/>
    <w:rsid w:val="001E4B6F"/>
    <w:rsid w:val="001E4CE9"/>
    <w:rsid w:val="001E5B4C"/>
    <w:rsid w:val="001E6586"/>
    <w:rsid w:val="001E6E21"/>
    <w:rsid w:val="001E7226"/>
    <w:rsid w:val="001F0098"/>
    <w:rsid w:val="001F0160"/>
    <w:rsid w:val="001F18C1"/>
    <w:rsid w:val="001F1DA6"/>
    <w:rsid w:val="001F230C"/>
    <w:rsid w:val="001F254E"/>
    <w:rsid w:val="001F27F9"/>
    <w:rsid w:val="001F2ECC"/>
    <w:rsid w:val="001F50F2"/>
    <w:rsid w:val="001F5A8D"/>
    <w:rsid w:val="001F666B"/>
    <w:rsid w:val="001F6680"/>
    <w:rsid w:val="001F7018"/>
    <w:rsid w:val="001F7769"/>
    <w:rsid w:val="00201D62"/>
    <w:rsid w:val="00201F21"/>
    <w:rsid w:val="002025E0"/>
    <w:rsid w:val="00202F37"/>
    <w:rsid w:val="00206A5F"/>
    <w:rsid w:val="002104B3"/>
    <w:rsid w:val="00210539"/>
    <w:rsid w:val="00210A3E"/>
    <w:rsid w:val="002114E5"/>
    <w:rsid w:val="002119C9"/>
    <w:rsid w:val="00214DE4"/>
    <w:rsid w:val="002164D3"/>
    <w:rsid w:val="00217241"/>
    <w:rsid w:val="00217700"/>
    <w:rsid w:val="002216E3"/>
    <w:rsid w:val="0022285E"/>
    <w:rsid w:val="00223A80"/>
    <w:rsid w:val="00223BE0"/>
    <w:rsid w:val="00224424"/>
    <w:rsid w:val="00227440"/>
    <w:rsid w:val="002309AB"/>
    <w:rsid w:val="00230B47"/>
    <w:rsid w:val="002312A8"/>
    <w:rsid w:val="002315E8"/>
    <w:rsid w:val="002319BB"/>
    <w:rsid w:val="00231B48"/>
    <w:rsid w:val="00231C2B"/>
    <w:rsid w:val="00232E3A"/>
    <w:rsid w:val="00232E49"/>
    <w:rsid w:val="0023301E"/>
    <w:rsid w:val="00233038"/>
    <w:rsid w:val="002331FE"/>
    <w:rsid w:val="002332B7"/>
    <w:rsid w:val="002332E4"/>
    <w:rsid w:val="002335AB"/>
    <w:rsid w:val="00233DFD"/>
    <w:rsid w:val="00234E67"/>
    <w:rsid w:val="002358D5"/>
    <w:rsid w:val="002362F8"/>
    <w:rsid w:val="00236617"/>
    <w:rsid w:val="00236F8C"/>
    <w:rsid w:val="00237196"/>
    <w:rsid w:val="002372F3"/>
    <w:rsid w:val="002375DD"/>
    <w:rsid w:val="00237C0C"/>
    <w:rsid w:val="0024003A"/>
    <w:rsid w:val="00241422"/>
    <w:rsid w:val="0024275C"/>
    <w:rsid w:val="00243367"/>
    <w:rsid w:val="0024382F"/>
    <w:rsid w:val="0024479E"/>
    <w:rsid w:val="00244FCF"/>
    <w:rsid w:val="0024545D"/>
    <w:rsid w:val="00246256"/>
    <w:rsid w:val="00247062"/>
    <w:rsid w:val="00250981"/>
    <w:rsid w:val="00250A9F"/>
    <w:rsid w:val="00251426"/>
    <w:rsid w:val="00252612"/>
    <w:rsid w:val="0025264D"/>
    <w:rsid w:val="00252F8F"/>
    <w:rsid w:val="0025316B"/>
    <w:rsid w:val="00253555"/>
    <w:rsid w:val="002543C7"/>
    <w:rsid w:val="00256FAA"/>
    <w:rsid w:val="002577C5"/>
    <w:rsid w:val="00260C0C"/>
    <w:rsid w:val="0026169C"/>
    <w:rsid w:val="00261E3A"/>
    <w:rsid w:val="0026205C"/>
    <w:rsid w:val="00262665"/>
    <w:rsid w:val="00262741"/>
    <w:rsid w:val="00263377"/>
    <w:rsid w:val="00263EF2"/>
    <w:rsid w:val="00264862"/>
    <w:rsid w:val="0026540C"/>
    <w:rsid w:val="00265AFB"/>
    <w:rsid w:val="00266611"/>
    <w:rsid w:val="00266943"/>
    <w:rsid w:val="00267B8D"/>
    <w:rsid w:val="00270320"/>
    <w:rsid w:val="00270CB5"/>
    <w:rsid w:val="00270DC2"/>
    <w:rsid w:val="00270E50"/>
    <w:rsid w:val="002714B0"/>
    <w:rsid w:val="00271A45"/>
    <w:rsid w:val="00271A61"/>
    <w:rsid w:val="00271CE4"/>
    <w:rsid w:val="00271D63"/>
    <w:rsid w:val="00272011"/>
    <w:rsid w:val="002725F2"/>
    <w:rsid w:val="002744C2"/>
    <w:rsid w:val="00274798"/>
    <w:rsid w:val="0027487B"/>
    <w:rsid w:val="002751F3"/>
    <w:rsid w:val="002755F0"/>
    <w:rsid w:val="00275750"/>
    <w:rsid w:val="00277F9A"/>
    <w:rsid w:val="00280086"/>
    <w:rsid w:val="002803BD"/>
    <w:rsid w:val="002812BD"/>
    <w:rsid w:val="002812FE"/>
    <w:rsid w:val="00281B4C"/>
    <w:rsid w:val="0028216C"/>
    <w:rsid w:val="00282504"/>
    <w:rsid w:val="00282EF2"/>
    <w:rsid w:val="00283634"/>
    <w:rsid w:val="00287FCD"/>
    <w:rsid w:val="00291093"/>
    <w:rsid w:val="00291F88"/>
    <w:rsid w:val="00292616"/>
    <w:rsid w:val="00292ABE"/>
    <w:rsid w:val="00292FB2"/>
    <w:rsid w:val="00293EFC"/>
    <w:rsid w:val="00294C66"/>
    <w:rsid w:val="00296021"/>
    <w:rsid w:val="002963A9"/>
    <w:rsid w:val="002965B2"/>
    <w:rsid w:val="00296A7E"/>
    <w:rsid w:val="0029748D"/>
    <w:rsid w:val="002A03F5"/>
    <w:rsid w:val="002A0FB7"/>
    <w:rsid w:val="002A36E0"/>
    <w:rsid w:val="002A38AB"/>
    <w:rsid w:val="002A3FCD"/>
    <w:rsid w:val="002A4385"/>
    <w:rsid w:val="002A487C"/>
    <w:rsid w:val="002A48F5"/>
    <w:rsid w:val="002A5585"/>
    <w:rsid w:val="002A6B4D"/>
    <w:rsid w:val="002A6DF8"/>
    <w:rsid w:val="002A7144"/>
    <w:rsid w:val="002A7B9A"/>
    <w:rsid w:val="002B09AD"/>
    <w:rsid w:val="002B248D"/>
    <w:rsid w:val="002B25EC"/>
    <w:rsid w:val="002B25FC"/>
    <w:rsid w:val="002B421A"/>
    <w:rsid w:val="002B4DAA"/>
    <w:rsid w:val="002B5909"/>
    <w:rsid w:val="002B5A6D"/>
    <w:rsid w:val="002B5B98"/>
    <w:rsid w:val="002B5DF9"/>
    <w:rsid w:val="002B6172"/>
    <w:rsid w:val="002B6B0B"/>
    <w:rsid w:val="002B6B8C"/>
    <w:rsid w:val="002B705D"/>
    <w:rsid w:val="002B772C"/>
    <w:rsid w:val="002B7A60"/>
    <w:rsid w:val="002B7B5C"/>
    <w:rsid w:val="002B7D6E"/>
    <w:rsid w:val="002C00CF"/>
    <w:rsid w:val="002C0447"/>
    <w:rsid w:val="002C0810"/>
    <w:rsid w:val="002C1552"/>
    <w:rsid w:val="002C18DD"/>
    <w:rsid w:val="002C202C"/>
    <w:rsid w:val="002C2630"/>
    <w:rsid w:val="002C2A09"/>
    <w:rsid w:val="002C3200"/>
    <w:rsid w:val="002C35FD"/>
    <w:rsid w:val="002C3E84"/>
    <w:rsid w:val="002C40FB"/>
    <w:rsid w:val="002C504E"/>
    <w:rsid w:val="002C699E"/>
    <w:rsid w:val="002C6B13"/>
    <w:rsid w:val="002C7038"/>
    <w:rsid w:val="002D06B2"/>
    <w:rsid w:val="002D0EB0"/>
    <w:rsid w:val="002D29DA"/>
    <w:rsid w:val="002D2CF2"/>
    <w:rsid w:val="002D3210"/>
    <w:rsid w:val="002D38F6"/>
    <w:rsid w:val="002D3E61"/>
    <w:rsid w:val="002D442A"/>
    <w:rsid w:val="002D4F88"/>
    <w:rsid w:val="002D57A4"/>
    <w:rsid w:val="002D63B4"/>
    <w:rsid w:val="002E1483"/>
    <w:rsid w:val="002E1F36"/>
    <w:rsid w:val="002E2273"/>
    <w:rsid w:val="002E26F5"/>
    <w:rsid w:val="002E2C8F"/>
    <w:rsid w:val="002E3A3F"/>
    <w:rsid w:val="002E3A74"/>
    <w:rsid w:val="002E465F"/>
    <w:rsid w:val="002E5C06"/>
    <w:rsid w:val="002E6A7D"/>
    <w:rsid w:val="002E75B0"/>
    <w:rsid w:val="002F0ABE"/>
    <w:rsid w:val="002F0FFF"/>
    <w:rsid w:val="002F1439"/>
    <w:rsid w:val="002F190E"/>
    <w:rsid w:val="002F2DBB"/>
    <w:rsid w:val="002F40D7"/>
    <w:rsid w:val="002F5193"/>
    <w:rsid w:val="002F5221"/>
    <w:rsid w:val="002F52FA"/>
    <w:rsid w:val="002F5783"/>
    <w:rsid w:val="002F6ED3"/>
    <w:rsid w:val="002F7C17"/>
    <w:rsid w:val="002F7DB8"/>
    <w:rsid w:val="0030013E"/>
    <w:rsid w:val="0030049E"/>
    <w:rsid w:val="00300E0D"/>
    <w:rsid w:val="00300E83"/>
    <w:rsid w:val="00301224"/>
    <w:rsid w:val="00301405"/>
    <w:rsid w:val="003017EC"/>
    <w:rsid w:val="00302065"/>
    <w:rsid w:val="00303574"/>
    <w:rsid w:val="00303889"/>
    <w:rsid w:val="00305284"/>
    <w:rsid w:val="00305E54"/>
    <w:rsid w:val="00305F23"/>
    <w:rsid w:val="00306E0E"/>
    <w:rsid w:val="003075CA"/>
    <w:rsid w:val="003109DD"/>
    <w:rsid w:val="00310C96"/>
    <w:rsid w:val="00310E30"/>
    <w:rsid w:val="003115CF"/>
    <w:rsid w:val="00311ECB"/>
    <w:rsid w:val="0031364A"/>
    <w:rsid w:val="00313655"/>
    <w:rsid w:val="00314261"/>
    <w:rsid w:val="00314452"/>
    <w:rsid w:val="003144D6"/>
    <w:rsid w:val="00314876"/>
    <w:rsid w:val="00314F09"/>
    <w:rsid w:val="003155C4"/>
    <w:rsid w:val="00315611"/>
    <w:rsid w:val="003157DC"/>
    <w:rsid w:val="00315AEA"/>
    <w:rsid w:val="003161F5"/>
    <w:rsid w:val="00316ACD"/>
    <w:rsid w:val="00316F13"/>
    <w:rsid w:val="0031737E"/>
    <w:rsid w:val="00317BCC"/>
    <w:rsid w:val="00320E58"/>
    <w:rsid w:val="003217BA"/>
    <w:rsid w:val="0032196A"/>
    <w:rsid w:val="00322577"/>
    <w:rsid w:val="00322E18"/>
    <w:rsid w:val="003236E9"/>
    <w:rsid w:val="00323ADA"/>
    <w:rsid w:val="0032426B"/>
    <w:rsid w:val="003252E8"/>
    <w:rsid w:val="00326832"/>
    <w:rsid w:val="00327297"/>
    <w:rsid w:val="00330533"/>
    <w:rsid w:val="00331806"/>
    <w:rsid w:val="00331920"/>
    <w:rsid w:val="00331BD6"/>
    <w:rsid w:val="00332294"/>
    <w:rsid w:val="003323B6"/>
    <w:rsid w:val="00332EB4"/>
    <w:rsid w:val="00334836"/>
    <w:rsid w:val="00335485"/>
    <w:rsid w:val="003356E9"/>
    <w:rsid w:val="00335F1A"/>
    <w:rsid w:val="00336CE6"/>
    <w:rsid w:val="0034084E"/>
    <w:rsid w:val="00340CC3"/>
    <w:rsid w:val="003414CB"/>
    <w:rsid w:val="00341B38"/>
    <w:rsid w:val="0034247E"/>
    <w:rsid w:val="003424FD"/>
    <w:rsid w:val="003428A5"/>
    <w:rsid w:val="003431D9"/>
    <w:rsid w:val="00343C0B"/>
    <w:rsid w:val="003448DC"/>
    <w:rsid w:val="00344BB2"/>
    <w:rsid w:val="00344FD5"/>
    <w:rsid w:val="003451ED"/>
    <w:rsid w:val="00345EDF"/>
    <w:rsid w:val="00347523"/>
    <w:rsid w:val="00347B3C"/>
    <w:rsid w:val="00347EDE"/>
    <w:rsid w:val="0035024C"/>
    <w:rsid w:val="003513F5"/>
    <w:rsid w:val="00352582"/>
    <w:rsid w:val="00352E5F"/>
    <w:rsid w:val="00353544"/>
    <w:rsid w:val="00353F4A"/>
    <w:rsid w:val="00354A42"/>
    <w:rsid w:val="003550E3"/>
    <w:rsid w:val="003558E0"/>
    <w:rsid w:val="003558FB"/>
    <w:rsid w:val="0035651F"/>
    <w:rsid w:val="003571CC"/>
    <w:rsid w:val="003605DB"/>
    <w:rsid w:val="00361E75"/>
    <w:rsid w:val="0036230B"/>
    <w:rsid w:val="0036238D"/>
    <w:rsid w:val="00362D87"/>
    <w:rsid w:val="003630C4"/>
    <w:rsid w:val="00363414"/>
    <w:rsid w:val="00363E31"/>
    <w:rsid w:val="00364AC7"/>
    <w:rsid w:val="0036582D"/>
    <w:rsid w:val="003669CA"/>
    <w:rsid w:val="00367797"/>
    <w:rsid w:val="00367ABF"/>
    <w:rsid w:val="00367AF7"/>
    <w:rsid w:val="00370038"/>
    <w:rsid w:val="003703B3"/>
    <w:rsid w:val="0037098F"/>
    <w:rsid w:val="00370ADE"/>
    <w:rsid w:val="00371ABB"/>
    <w:rsid w:val="00373FB8"/>
    <w:rsid w:val="0037590A"/>
    <w:rsid w:val="00375F18"/>
    <w:rsid w:val="003763C9"/>
    <w:rsid w:val="003767AC"/>
    <w:rsid w:val="00376BCC"/>
    <w:rsid w:val="0037782F"/>
    <w:rsid w:val="0038070A"/>
    <w:rsid w:val="00380A24"/>
    <w:rsid w:val="00380E0C"/>
    <w:rsid w:val="00382698"/>
    <w:rsid w:val="00382B23"/>
    <w:rsid w:val="00382CD7"/>
    <w:rsid w:val="003839BB"/>
    <w:rsid w:val="0038457A"/>
    <w:rsid w:val="003847FD"/>
    <w:rsid w:val="00385699"/>
    <w:rsid w:val="0038605F"/>
    <w:rsid w:val="00390DFA"/>
    <w:rsid w:val="00391531"/>
    <w:rsid w:val="0039254F"/>
    <w:rsid w:val="00393225"/>
    <w:rsid w:val="003935DC"/>
    <w:rsid w:val="003936EF"/>
    <w:rsid w:val="00393830"/>
    <w:rsid w:val="00393E36"/>
    <w:rsid w:val="0039493C"/>
    <w:rsid w:val="00395A5E"/>
    <w:rsid w:val="00395B81"/>
    <w:rsid w:val="00395DA8"/>
    <w:rsid w:val="00395F5E"/>
    <w:rsid w:val="003963BD"/>
    <w:rsid w:val="003963E3"/>
    <w:rsid w:val="00396ECD"/>
    <w:rsid w:val="0039703D"/>
    <w:rsid w:val="00397248"/>
    <w:rsid w:val="00397805"/>
    <w:rsid w:val="00397A37"/>
    <w:rsid w:val="00397E4A"/>
    <w:rsid w:val="003A0385"/>
    <w:rsid w:val="003A03F0"/>
    <w:rsid w:val="003A0A78"/>
    <w:rsid w:val="003A18E0"/>
    <w:rsid w:val="003A190F"/>
    <w:rsid w:val="003A2610"/>
    <w:rsid w:val="003A3B2A"/>
    <w:rsid w:val="003A3C48"/>
    <w:rsid w:val="003A4089"/>
    <w:rsid w:val="003A52B4"/>
    <w:rsid w:val="003A5D1B"/>
    <w:rsid w:val="003A7161"/>
    <w:rsid w:val="003B00E7"/>
    <w:rsid w:val="003B052B"/>
    <w:rsid w:val="003B07CE"/>
    <w:rsid w:val="003B08C0"/>
    <w:rsid w:val="003B0A84"/>
    <w:rsid w:val="003B0F0D"/>
    <w:rsid w:val="003B1395"/>
    <w:rsid w:val="003B4ABE"/>
    <w:rsid w:val="003B5A1F"/>
    <w:rsid w:val="003B5BBC"/>
    <w:rsid w:val="003C0953"/>
    <w:rsid w:val="003C1442"/>
    <w:rsid w:val="003C235F"/>
    <w:rsid w:val="003C313D"/>
    <w:rsid w:val="003C32D1"/>
    <w:rsid w:val="003C41A8"/>
    <w:rsid w:val="003C4CC8"/>
    <w:rsid w:val="003C599E"/>
    <w:rsid w:val="003C5C18"/>
    <w:rsid w:val="003C6BF1"/>
    <w:rsid w:val="003C708A"/>
    <w:rsid w:val="003C7B58"/>
    <w:rsid w:val="003D0D0F"/>
    <w:rsid w:val="003D11A2"/>
    <w:rsid w:val="003D1317"/>
    <w:rsid w:val="003D175C"/>
    <w:rsid w:val="003D2B26"/>
    <w:rsid w:val="003D345E"/>
    <w:rsid w:val="003D46B5"/>
    <w:rsid w:val="003D5197"/>
    <w:rsid w:val="003D564C"/>
    <w:rsid w:val="003D5BEF"/>
    <w:rsid w:val="003D6010"/>
    <w:rsid w:val="003D612F"/>
    <w:rsid w:val="003D6694"/>
    <w:rsid w:val="003D6E00"/>
    <w:rsid w:val="003D7451"/>
    <w:rsid w:val="003D7ED3"/>
    <w:rsid w:val="003E012B"/>
    <w:rsid w:val="003E0386"/>
    <w:rsid w:val="003E0E4F"/>
    <w:rsid w:val="003E132E"/>
    <w:rsid w:val="003E16E3"/>
    <w:rsid w:val="003E2719"/>
    <w:rsid w:val="003E3709"/>
    <w:rsid w:val="003E3722"/>
    <w:rsid w:val="003E533C"/>
    <w:rsid w:val="003E54CB"/>
    <w:rsid w:val="003E69EB"/>
    <w:rsid w:val="003E741F"/>
    <w:rsid w:val="003E769E"/>
    <w:rsid w:val="003F071D"/>
    <w:rsid w:val="003F11A4"/>
    <w:rsid w:val="003F2141"/>
    <w:rsid w:val="003F22CA"/>
    <w:rsid w:val="003F3B2F"/>
    <w:rsid w:val="003F45FE"/>
    <w:rsid w:val="003F4D0E"/>
    <w:rsid w:val="003F5038"/>
    <w:rsid w:val="003F5273"/>
    <w:rsid w:val="003F627F"/>
    <w:rsid w:val="003F7688"/>
    <w:rsid w:val="00401AB3"/>
    <w:rsid w:val="00402BE0"/>
    <w:rsid w:val="0040318A"/>
    <w:rsid w:val="004031EA"/>
    <w:rsid w:val="00403291"/>
    <w:rsid w:val="004034E6"/>
    <w:rsid w:val="00404E23"/>
    <w:rsid w:val="00405248"/>
    <w:rsid w:val="0040569E"/>
    <w:rsid w:val="0040592A"/>
    <w:rsid w:val="00405ABD"/>
    <w:rsid w:val="004065CA"/>
    <w:rsid w:val="004073AF"/>
    <w:rsid w:val="00411461"/>
    <w:rsid w:val="004116AB"/>
    <w:rsid w:val="0041174F"/>
    <w:rsid w:val="004118FF"/>
    <w:rsid w:val="00412035"/>
    <w:rsid w:val="00413388"/>
    <w:rsid w:val="00413593"/>
    <w:rsid w:val="00413B77"/>
    <w:rsid w:val="004156D3"/>
    <w:rsid w:val="004159BB"/>
    <w:rsid w:val="00415C85"/>
    <w:rsid w:val="00416346"/>
    <w:rsid w:val="004163EC"/>
    <w:rsid w:val="004171F6"/>
    <w:rsid w:val="004172F5"/>
    <w:rsid w:val="00417870"/>
    <w:rsid w:val="004219FD"/>
    <w:rsid w:val="00421DEC"/>
    <w:rsid w:val="004220C1"/>
    <w:rsid w:val="004221FE"/>
    <w:rsid w:val="00422CE3"/>
    <w:rsid w:val="00422F9B"/>
    <w:rsid w:val="00423A05"/>
    <w:rsid w:val="00423A3A"/>
    <w:rsid w:val="00425C90"/>
    <w:rsid w:val="004268DA"/>
    <w:rsid w:val="004278AD"/>
    <w:rsid w:val="004304A3"/>
    <w:rsid w:val="004308C7"/>
    <w:rsid w:val="00430ABF"/>
    <w:rsid w:val="00430BC9"/>
    <w:rsid w:val="00431A2E"/>
    <w:rsid w:val="00431F9D"/>
    <w:rsid w:val="0043250A"/>
    <w:rsid w:val="00432522"/>
    <w:rsid w:val="0043294D"/>
    <w:rsid w:val="00432A1E"/>
    <w:rsid w:val="00432A52"/>
    <w:rsid w:val="00433361"/>
    <w:rsid w:val="00433EC6"/>
    <w:rsid w:val="0043589E"/>
    <w:rsid w:val="00435C3E"/>
    <w:rsid w:val="00436957"/>
    <w:rsid w:val="00437050"/>
    <w:rsid w:val="0043746B"/>
    <w:rsid w:val="0044035E"/>
    <w:rsid w:val="00440798"/>
    <w:rsid w:val="00440C4F"/>
    <w:rsid w:val="00441855"/>
    <w:rsid w:val="00441A74"/>
    <w:rsid w:val="00441DEA"/>
    <w:rsid w:val="00442051"/>
    <w:rsid w:val="00443209"/>
    <w:rsid w:val="0044393B"/>
    <w:rsid w:val="00443E38"/>
    <w:rsid w:val="004459DC"/>
    <w:rsid w:val="004471CA"/>
    <w:rsid w:val="00447336"/>
    <w:rsid w:val="0044788C"/>
    <w:rsid w:val="00450DD6"/>
    <w:rsid w:val="004512B3"/>
    <w:rsid w:val="00451390"/>
    <w:rsid w:val="004514A9"/>
    <w:rsid w:val="00451D23"/>
    <w:rsid w:val="00452005"/>
    <w:rsid w:val="00453151"/>
    <w:rsid w:val="0045358A"/>
    <w:rsid w:val="00455404"/>
    <w:rsid w:val="0045551B"/>
    <w:rsid w:val="004555F8"/>
    <w:rsid w:val="00456610"/>
    <w:rsid w:val="004568F2"/>
    <w:rsid w:val="00456A5B"/>
    <w:rsid w:val="00456FC2"/>
    <w:rsid w:val="00457F77"/>
    <w:rsid w:val="00460AFB"/>
    <w:rsid w:val="00460DA9"/>
    <w:rsid w:val="004611AB"/>
    <w:rsid w:val="00462F63"/>
    <w:rsid w:val="00463998"/>
    <w:rsid w:val="004640B5"/>
    <w:rsid w:val="004643E3"/>
    <w:rsid w:val="00465311"/>
    <w:rsid w:val="0046559F"/>
    <w:rsid w:val="00465974"/>
    <w:rsid w:val="00465A4A"/>
    <w:rsid w:val="00466A2A"/>
    <w:rsid w:val="00466E5F"/>
    <w:rsid w:val="00467DEF"/>
    <w:rsid w:val="00470115"/>
    <w:rsid w:val="0047488F"/>
    <w:rsid w:val="00474A43"/>
    <w:rsid w:val="00474AB8"/>
    <w:rsid w:val="00474B32"/>
    <w:rsid w:val="00474B9E"/>
    <w:rsid w:val="004752D3"/>
    <w:rsid w:val="004758A6"/>
    <w:rsid w:val="00475D83"/>
    <w:rsid w:val="004771BF"/>
    <w:rsid w:val="004777A3"/>
    <w:rsid w:val="00477C24"/>
    <w:rsid w:val="0048184B"/>
    <w:rsid w:val="00481EA7"/>
    <w:rsid w:val="00482513"/>
    <w:rsid w:val="0048338E"/>
    <w:rsid w:val="004837A9"/>
    <w:rsid w:val="00483F19"/>
    <w:rsid w:val="004845C4"/>
    <w:rsid w:val="00484AEE"/>
    <w:rsid w:val="00484E28"/>
    <w:rsid w:val="00485C3F"/>
    <w:rsid w:val="00486183"/>
    <w:rsid w:val="00487323"/>
    <w:rsid w:val="00487682"/>
    <w:rsid w:val="00487F00"/>
    <w:rsid w:val="004906BF"/>
    <w:rsid w:val="004907B7"/>
    <w:rsid w:val="00490F8B"/>
    <w:rsid w:val="00491D74"/>
    <w:rsid w:val="004922F7"/>
    <w:rsid w:val="00492865"/>
    <w:rsid w:val="004929DC"/>
    <w:rsid w:val="00492A87"/>
    <w:rsid w:val="00493637"/>
    <w:rsid w:val="00493E94"/>
    <w:rsid w:val="004952B3"/>
    <w:rsid w:val="00495776"/>
    <w:rsid w:val="00495907"/>
    <w:rsid w:val="00495ED0"/>
    <w:rsid w:val="00495F77"/>
    <w:rsid w:val="00496378"/>
    <w:rsid w:val="0049655C"/>
    <w:rsid w:val="004970E0"/>
    <w:rsid w:val="00497F23"/>
    <w:rsid w:val="004A096A"/>
    <w:rsid w:val="004A111E"/>
    <w:rsid w:val="004A15A9"/>
    <w:rsid w:val="004A1C14"/>
    <w:rsid w:val="004A1E2F"/>
    <w:rsid w:val="004A22A3"/>
    <w:rsid w:val="004A24F4"/>
    <w:rsid w:val="004A2834"/>
    <w:rsid w:val="004A2D1E"/>
    <w:rsid w:val="004A2DD1"/>
    <w:rsid w:val="004A2FE0"/>
    <w:rsid w:val="004A3492"/>
    <w:rsid w:val="004A3849"/>
    <w:rsid w:val="004A38DF"/>
    <w:rsid w:val="004A39D9"/>
    <w:rsid w:val="004A43B1"/>
    <w:rsid w:val="004A45F0"/>
    <w:rsid w:val="004A4720"/>
    <w:rsid w:val="004A4997"/>
    <w:rsid w:val="004A4A31"/>
    <w:rsid w:val="004A5172"/>
    <w:rsid w:val="004A6BCA"/>
    <w:rsid w:val="004A6C0E"/>
    <w:rsid w:val="004B0414"/>
    <w:rsid w:val="004B0650"/>
    <w:rsid w:val="004B0B43"/>
    <w:rsid w:val="004B2445"/>
    <w:rsid w:val="004B37CF"/>
    <w:rsid w:val="004B4599"/>
    <w:rsid w:val="004B4B4F"/>
    <w:rsid w:val="004B4D3E"/>
    <w:rsid w:val="004B68E5"/>
    <w:rsid w:val="004B70B4"/>
    <w:rsid w:val="004B792B"/>
    <w:rsid w:val="004C10DB"/>
    <w:rsid w:val="004C1B8B"/>
    <w:rsid w:val="004C2371"/>
    <w:rsid w:val="004C4683"/>
    <w:rsid w:val="004C5ABE"/>
    <w:rsid w:val="004C5BD1"/>
    <w:rsid w:val="004D0B01"/>
    <w:rsid w:val="004D0C4C"/>
    <w:rsid w:val="004D0F20"/>
    <w:rsid w:val="004D34CC"/>
    <w:rsid w:val="004D37AD"/>
    <w:rsid w:val="004D39B4"/>
    <w:rsid w:val="004D3A0B"/>
    <w:rsid w:val="004D3B57"/>
    <w:rsid w:val="004D4667"/>
    <w:rsid w:val="004D687E"/>
    <w:rsid w:val="004D6FBE"/>
    <w:rsid w:val="004D78CF"/>
    <w:rsid w:val="004E0C6D"/>
    <w:rsid w:val="004E1AC8"/>
    <w:rsid w:val="004E1B7C"/>
    <w:rsid w:val="004E273F"/>
    <w:rsid w:val="004E29B5"/>
    <w:rsid w:val="004E2DC4"/>
    <w:rsid w:val="004E3271"/>
    <w:rsid w:val="004E3418"/>
    <w:rsid w:val="004E37AA"/>
    <w:rsid w:val="004E4CA6"/>
    <w:rsid w:val="004E5FF7"/>
    <w:rsid w:val="004E6D99"/>
    <w:rsid w:val="004E6E53"/>
    <w:rsid w:val="004F0C22"/>
    <w:rsid w:val="004F2483"/>
    <w:rsid w:val="004F652C"/>
    <w:rsid w:val="004F7245"/>
    <w:rsid w:val="004F7BF1"/>
    <w:rsid w:val="0050059C"/>
    <w:rsid w:val="00500CA2"/>
    <w:rsid w:val="00500DA7"/>
    <w:rsid w:val="005029B8"/>
    <w:rsid w:val="00503448"/>
    <w:rsid w:val="005046D6"/>
    <w:rsid w:val="005051C7"/>
    <w:rsid w:val="005051F5"/>
    <w:rsid w:val="00505D60"/>
    <w:rsid w:val="00505D62"/>
    <w:rsid w:val="00505DA4"/>
    <w:rsid w:val="00505E80"/>
    <w:rsid w:val="00506A61"/>
    <w:rsid w:val="00506F34"/>
    <w:rsid w:val="00510608"/>
    <w:rsid w:val="00510CA6"/>
    <w:rsid w:val="005110BF"/>
    <w:rsid w:val="0051233B"/>
    <w:rsid w:val="00512489"/>
    <w:rsid w:val="00512BD0"/>
    <w:rsid w:val="0051348E"/>
    <w:rsid w:val="005137A3"/>
    <w:rsid w:val="0051413B"/>
    <w:rsid w:val="00514738"/>
    <w:rsid w:val="00514785"/>
    <w:rsid w:val="00516204"/>
    <w:rsid w:val="00520100"/>
    <w:rsid w:val="0052050B"/>
    <w:rsid w:val="00520AE9"/>
    <w:rsid w:val="00520FA6"/>
    <w:rsid w:val="00521938"/>
    <w:rsid w:val="005236B5"/>
    <w:rsid w:val="00523999"/>
    <w:rsid w:val="005245D0"/>
    <w:rsid w:val="00525BB0"/>
    <w:rsid w:val="005266D4"/>
    <w:rsid w:val="00526940"/>
    <w:rsid w:val="00526E27"/>
    <w:rsid w:val="005271EE"/>
    <w:rsid w:val="00527729"/>
    <w:rsid w:val="00527F5C"/>
    <w:rsid w:val="0053176F"/>
    <w:rsid w:val="00532621"/>
    <w:rsid w:val="00532EB0"/>
    <w:rsid w:val="005335C0"/>
    <w:rsid w:val="00533BB4"/>
    <w:rsid w:val="00533FE2"/>
    <w:rsid w:val="005347BD"/>
    <w:rsid w:val="005356FF"/>
    <w:rsid w:val="00535949"/>
    <w:rsid w:val="00537876"/>
    <w:rsid w:val="00537D74"/>
    <w:rsid w:val="00540343"/>
    <w:rsid w:val="00542209"/>
    <w:rsid w:val="0054286B"/>
    <w:rsid w:val="00542D94"/>
    <w:rsid w:val="00543255"/>
    <w:rsid w:val="005433C3"/>
    <w:rsid w:val="00543FCD"/>
    <w:rsid w:val="00544271"/>
    <w:rsid w:val="0054446C"/>
    <w:rsid w:val="00544E4E"/>
    <w:rsid w:val="00545A72"/>
    <w:rsid w:val="00545BD6"/>
    <w:rsid w:val="00546F88"/>
    <w:rsid w:val="0054703E"/>
    <w:rsid w:val="005471D8"/>
    <w:rsid w:val="00547ED0"/>
    <w:rsid w:val="005505CB"/>
    <w:rsid w:val="00550E8A"/>
    <w:rsid w:val="00550FDD"/>
    <w:rsid w:val="00551286"/>
    <w:rsid w:val="00551699"/>
    <w:rsid w:val="00551F20"/>
    <w:rsid w:val="005524E0"/>
    <w:rsid w:val="0055355A"/>
    <w:rsid w:val="00553C87"/>
    <w:rsid w:val="005546C9"/>
    <w:rsid w:val="00554A2D"/>
    <w:rsid w:val="00555943"/>
    <w:rsid w:val="00555ADB"/>
    <w:rsid w:val="00555E5A"/>
    <w:rsid w:val="00557A77"/>
    <w:rsid w:val="005604F0"/>
    <w:rsid w:val="00560676"/>
    <w:rsid w:val="00560B29"/>
    <w:rsid w:val="00560E7C"/>
    <w:rsid w:val="005613E3"/>
    <w:rsid w:val="005616B4"/>
    <w:rsid w:val="005617C8"/>
    <w:rsid w:val="005618EB"/>
    <w:rsid w:val="0056313D"/>
    <w:rsid w:val="00563AAB"/>
    <w:rsid w:val="005641F8"/>
    <w:rsid w:val="005651A0"/>
    <w:rsid w:val="00565A50"/>
    <w:rsid w:val="00566D19"/>
    <w:rsid w:val="00566EF1"/>
    <w:rsid w:val="00567959"/>
    <w:rsid w:val="00570206"/>
    <w:rsid w:val="00570306"/>
    <w:rsid w:val="00572425"/>
    <w:rsid w:val="00572E7C"/>
    <w:rsid w:val="005731FD"/>
    <w:rsid w:val="00573682"/>
    <w:rsid w:val="0057381C"/>
    <w:rsid w:val="00573F53"/>
    <w:rsid w:val="00574348"/>
    <w:rsid w:val="00574372"/>
    <w:rsid w:val="00575046"/>
    <w:rsid w:val="00575090"/>
    <w:rsid w:val="005750C5"/>
    <w:rsid w:val="005753C5"/>
    <w:rsid w:val="00575600"/>
    <w:rsid w:val="00575DAA"/>
    <w:rsid w:val="005761EF"/>
    <w:rsid w:val="005766C0"/>
    <w:rsid w:val="0057686B"/>
    <w:rsid w:val="005769D5"/>
    <w:rsid w:val="00576ADA"/>
    <w:rsid w:val="005770A4"/>
    <w:rsid w:val="005776B9"/>
    <w:rsid w:val="00577BCD"/>
    <w:rsid w:val="005802A0"/>
    <w:rsid w:val="00580949"/>
    <w:rsid w:val="00581434"/>
    <w:rsid w:val="005818F8"/>
    <w:rsid w:val="00582102"/>
    <w:rsid w:val="0058229D"/>
    <w:rsid w:val="005823CD"/>
    <w:rsid w:val="00582660"/>
    <w:rsid w:val="00584155"/>
    <w:rsid w:val="005852AC"/>
    <w:rsid w:val="005852D4"/>
    <w:rsid w:val="005856E3"/>
    <w:rsid w:val="005859E8"/>
    <w:rsid w:val="00585D7F"/>
    <w:rsid w:val="00586766"/>
    <w:rsid w:val="0058693E"/>
    <w:rsid w:val="00586A4A"/>
    <w:rsid w:val="00587D6D"/>
    <w:rsid w:val="005900EA"/>
    <w:rsid w:val="00591063"/>
    <w:rsid w:val="00591948"/>
    <w:rsid w:val="0059246E"/>
    <w:rsid w:val="00593E8B"/>
    <w:rsid w:val="00595A2D"/>
    <w:rsid w:val="00595AED"/>
    <w:rsid w:val="00595B59"/>
    <w:rsid w:val="00595C3C"/>
    <w:rsid w:val="00595F5C"/>
    <w:rsid w:val="00596FF2"/>
    <w:rsid w:val="00597BF7"/>
    <w:rsid w:val="005A06FA"/>
    <w:rsid w:val="005A155A"/>
    <w:rsid w:val="005A1622"/>
    <w:rsid w:val="005A1E84"/>
    <w:rsid w:val="005A330D"/>
    <w:rsid w:val="005A5FBE"/>
    <w:rsid w:val="005A6106"/>
    <w:rsid w:val="005A61F2"/>
    <w:rsid w:val="005A7483"/>
    <w:rsid w:val="005B04E9"/>
    <w:rsid w:val="005B07D0"/>
    <w:rsid w:val="005B07D7"/>
    <w:rsid w:val="005B22C1"/>
    <w:rsid w:val="005B29C4"/>
    <w:rsid w:val="005B29C8"/>
    <w:rsid w:val="005B2D9C"/>
    <w:rsid w:val="005B2E9F"/>
    <w:rsid w:val="005B3B75"/>
    <w:rsid w:val="005B4885"/>
    <w:rsid w:val="005B5087"/>
    <w:rsid w:val="005B59EE"/>
    <w:rsid w:val="005B62A6"/>
    <w:rsid w:val="005B6656"/>
    <w:rsid w:val="005B6859"/>
    <w:rsid w:val="005B6B3F"/>
    <w:rsid w:val="005B6F31"/>
    <w:rsid w:val="005B705D"/>
    <w:rsid w:val="005B721C"/>
    <w:rsid w:val="005B75F9"/>
    <w:rsid w:val="005B76F7"/>
    <w:rsid w:val="005C02C1"/>
    <w:rsid w:val="005C0326"/>
    <w:rsid w:val="005C0564"/>
    <w:rsid w:val="005C0A70"/>
    <w:rsid w:val="005C26B5"/>
    <w:rsid w:val="005C34DE"/>
    <w:rsid w:val="005C36FD"/>
    <w:rsid w:val="005C39D1"/>
    <w:rsid w:val="005C47F3"/>
    <w:rsid w:val="005C61C9"/>
    <w:rsid w:val="005C64F9"/>
    <w:rsid w:val="005C6F53"/>
    <w:rsid w:val="005C7467"/>
    <w:rsid w:val="005C7960"/>
    <w:rsid w:val="005C7983"/>
    <w:rsid w:val="005C79DF"/>
    <w:rsid w:val="005D006A"/>
    <w:rsid w:val="005D02E6"/>
    <w:rsid w:val="005D1247"/>
    <w:rsid w:val="005D196D"/>
    <w:rsid w:val="005D1C5B"/>
    <w:rsid w:val="005D2018"/>
    <w:rsid w:val="005D288A"/>
    <w:rsid w:val="005D30BD"/>
    <w:rsid w:val="005D3666"/>
    <w:rsid w:val="005D38E7"/>
    <w:rsid w:val="005D4405"/>
    <w:rsid w:val="005D479A"/>
    <w:rsid w:val="005D4DD5"/>
    <w:rsid w:val="005D50BD"/>
    <w:rsid w:val="005D69AA"/>
    <w:rsid w:val="005D7791"/>
    <w:rsid w:val="005E1BBB"/>
    <w:rsid w:val="005E2412"/>
    <w:rsid w:val="005E26B9"/>
    <w:rsid w:val="005E27A7"/>
    <w:rsid w:val="005E327D"/>
    <w:rsid w:val="005E35B3"/>
    <w:rsid w:val="005E3DDF"/>
    <w:rsid w:val="005E4316"/>
    <w:rsid w:val="005E4C24"/>
    <w:rsid w:val="005E4C75"/>
    <w:rsid w:val="005E549D"/>
    <w:rsid w:val="005E5545"/>
    <w:rsid w:val="005E559D"/>
    <w:rsid w:val="005E5E82"/>
    <w:rsid w:val="005E7302"/>
    <w:rsid w:val="005E7F81"/>
    <w:rsid w:val="005F08E5"/>
    <w:rsid w:val="005F09A3"/>
    <w:rsid w:val="005F1332"/>
    <w:rsid w:val="005F14AB"/>
    <w:rsid w:val="005F15EF"/>
    <w:rsid w:val="005F16F5"/>
    <w:rsid w:val="005F1B09"/>
    <w:rsid w:val="005F1D48"/>
    <w:rsid w:val="005F2D0A"/>
    <w:rsid w:val="005F302E"/>
    <w:rsid w:val="005F30A5"/>
    <w:rsid w:val="005F35E7"/>
    <w:rsid w:val="005F3EDD"/>
    <w:rsid w:val="005F4E4A"/>
    <w:rsid w:val="005F4F2F"/>
    <w:rsid w:val="005F5020"/>
    <w:rsid w:val="005F5FDA"/>
    <w:rsid w:val="005F6709"/>
    <w:rsid w:val="005F72C1"/>
    <w:rsid w:val="005F73C9"/>
    <w:rsid w:val="005F759B"/>
    <w:rsid w:val="005F775A"/>
    <w:rsid w:val="005F77AC"/>
    <w:rsid w:val="005F7974"/>
    <w:rsid w:val="005F7D2C"/>
    <w:rsid w:val="00600453"/>
    <w:rsid w:val="00600675"/>
    <w:rsid w:val="006009F4"/>
    <w:rsid w:val="00600D52"/>
    <w:rsid w:val="00600E26"/>
    <w:rsid w:val="006012AF"/>
    <w:rsid w:val="0060162B"/>
    <w:rsid w:val="006026E1"/>
    <w:rsid w:val="0060284F"/>
    <w:rsid w:val="00602AF4"/>
    <w:rsid w:val="0060370F"/>
    <w:rsid w:val="00603A36"/>
    <w:rsid w:val="00604A2D"/>
    <w:rsid w:val="006053D7"/>
    <w:rsid w:val="00605440"/>
    <w:rsid w:val="00605676"/>
    <w:rsid w:val="0060581F"/>
    <w:rsid w:val="00606155"/>
    <w:rsid w:val="00606DBC"/>
    <w:rsid w:val="00606E45"/>
    <w:rsid w:val="00606F82"/>
    <w:rsid w:val="00607CCA"/>
    <w:rsid w:val="00607E00"/>
    <w:rsid w:val="0061065A"/>
    <w:rsid w:val="006120E8"/>
    <w:rsid w:val="006125F2"/>
    <w:rsid w:val="00612BC9"/>
    <w:rsid w:val="0061425B"/>
    <w:rsid w:val="0061475F"/>
    <w:rsid w:val="006153D1"/>
    <w:rsid w:val="00615908"/>
    <w:rsid w:val="00615C9F"/>
    <w:rsid w:val="00615E34"/>
    <w:rsid w:val="00615EF7"/>
    <w:rsid w:val="00616F27"/>
    <w:rsid w:val="00617B48"/>
    <w:rsid w:val="00620727"/>
    <w:rsid w:val="00620D4E"/>
    <w:rsid w:val="006223EA"/>
    <w:rsid w:val="006223EE"/>
    <w:rsid w:val="006225CC"/>
    <w:rsid w:val="0062260E"/>
    <w:rsid w:val="00622617"/>
    <w:rsid w:val="00623277"/>
    <w:rsid w:val="0062366E"/>
    <w:rsid w:val="00623F39"/>
    <w:rsid w:val="006246F8"/>
    <w:rsid w:val="006250BF"/>
    <w:rsid w:val="006258B3"/>
    <w:rsid w:val="0062665B"/>
    <w:rsid w:val="00626697"/>
    <w:rsid w:val="0062694F"/>
    <w:rsid w:val="00626F5A"/>
    <w:rsid w:val="006272D8"/>
    <w:rsid w:val="00627830"/>
    <w:rsid w:val="00627C94"/>
    <w:rsid w:val="006309CC"/>
    <w:rsid w:val="0063106A"/>
    <w:rsid w:val="00631491"/>
    <w:rsid w:val="006330E3"/>
    <w:rsid w:val="00633884"/>
    <w:rsid w:val="0063459A"/>
    <w:rsid w:val="00634862"/>
    <w:rsid w:val="0063538B"/>
    <w:rsid w:val="00635498"/>
    <w:rsid w:val="006356C4"/>
    <w:rsid w:val="00635CC6"/>
    <w:rsid w:val="00637005"/>
    <w:rsid w:val="006377EE"/>
    <w:rsid w:val="00637C4B"/>
    <w:rsid w:val="00641775"/>
    <w:rsid w:val="00641F29"/>
    <w:rsid w:val="006422EE"/>
    <w:rsid w:val="00642818"/>
    <w:rsid w:val="00643D96"/>
    <w:rsid w:val="006460F9"/>
    <w:rsid w:val="00646104"/>
    <w:rsid w:val="00646C0C"/>
    <w:rsid w:val="00646DF3"/>
    <w:rsid w:val="00647557"/>
    <w:rsid w:val="006475AE"/>
    <w:rsid w:val="006477C4"/>
    <w:rsid w:val="00647F37"/>
    <w:rsid w:val="0065080B"/>
    <w:rsid w:val="00650DA8"/>
    <w:rsid w:val="0065135F"/>
    <w:rsid w:val="00652337"/>
    <w:rsid w:val="00652CBD"/>
    <w:rsid w:val="0065313E"/>
    <w:rsid w:val="006537E5"/>
    <w:rsid w:val="00653DF9"/>
    <w:rsid w:val="00654567"/>
    <w:rsid w:val="00654CE9"/>
    <w:rsid w:val="006560C9"/>
    <w:rsid w:val="00657097"/>
    <w:rsid w:val="00657EE6"/>
    <w:rsid w:val="00657FCD"/>
    <w:rsid w:val="00660715"/>
    <w:rsid w:val="00660E9F"/>
    <w:rsid w:val="00660ECC"/>
    <w:rsid w:val="00661140"/>
    <w:rsid w:val="006616CC"/>
    <w:rsid w:val="00661734"/>
    <w:rsid w:val="00661BD0"/>
    <w:rsid w:val="00663314"/>
    <w:rsid w:val="00664135"/>
    <w:rsid w:val="00664CF9"/>
    <w:rsid w:val="006662A0"/>
    <w:rsid w:val="00666754"/>
    <w:rsid w:val="006668D9"/>
    <w:rsid w:val="00666A38"/>
    <w:rsid w:val="0066791D"/>
    <w:rsid w:val="00667FBC"/>
    <w:rsid w:val="00670827"/>
    <w:rsid w:val="006730EC"/>
    <w:rsid w:val="006752FB"/>
    <w:rsid w:val="00675731"/>
    <w:rsid w:val="00677C84"/>
    <w:rsid w:val="0068072B"/>
    <w:rsid w:val="00680ACB"/>
    <w:rsid w:val="00681364"/>
    <w:rsid w:val="006819CE"/>
    <w:rsid w:val="00681D83"/>
    <w:rsid w:val="00681E46"/>
    <w:rsid w:val="00681F3E"/>
    <w:rsid w:val="006823F4"/>
    <w:rsid w:val="00685929"/>
    <w:rsid w:val="006875AD"/>
    <w:rsid w:val="00690CEC"/>
    <w:rsid w:val="0069102C"/>
    <w:rsid w:val="006921C3"/>
    <w:rsid w:val="00692346"/>
    <w:rsid w:val="006925B5"/>
    <w:rsid w:val="006927FA"/>
    <w:rsid w:val="00692A28"/>
    <w:rsid w:val="00693324"/>
    <w:rsid w:val="00693E33"/>
    <w:rsid w:val="00694840"/>
    <w:rsid w:val="0069485E"/>
    <w:rsid w:val="00695D3C"/>
    <w:rsid w:val="006961E1"/>
    <w:rsid w:val="00696A57"/>
    <w:rsid w:val="0069726B"/>
    <w:rsid w:val="006975CE"/>
    <w:rsid w:val="0069771C"/>
    <w:rsid w:val="006A1928"/>
    <w:rsid w:val="006A225A"/>
    <w:rsid w:val="006A4504"/>
    <w:rsid w:val="006A475B"/>
    <w:rsid w:val="006A4AA9"/>
    <w:rsid w:val="006A5248"/>
    <w:rsid w:val="006A5865"/>
    <w:rsid w:val="006A599C"/>
    <w:rsid w:val="006A5AD5"/>
    <w:rsid w:val="006A5B84"/>
    <w:rsid w:val="006A5C5B"/>
    <w:rsid w:val="006A6AB1"/>
    <w:rsid w:val="006A7400"/>
    <w:rsid w:val="006A747D"/>
    <w:rsid w:val="006A7513"/>
    <w:rsid w:val="006B0B85"/>
    <w:rsid w:val="006B0BDE"/>
    <w:rsid w:val="006B0FE5"/>
    <w:rsid w:val="006B1046"/>
    <w:rsid w:val="006B1643"/>
    <w:rsid w:val="006B16B1"/>
    <w:rsid w:val="006B1C99"/>
    <w:rsid w:val="006B2FDC"/>
    <w:rsid w:val="006B351F"/>
    <w:rsid w:val="006B35B3"/>
    <w:rsid w:val="006B478E"/>
    <w:rsid w:val="006B5C5F"/>
    <w:rsid w:val="006B6815"/>
    <w:rsid w:val="006B6922"/>
    <w:rsid w:val="006B6C6F"/>
    <w:rsid w:val="006B7117"/>
    <w:rsid w:val="006B79D8"/>
    <w:rsid w:val="006B7DCA"/>
    <w:rsid w:val="006C09A7"/>
    <w:rsid w:val="006C12DE"/>
    <w:rsid w:val="006C12E5"/>
    <w:rsid w:val="006C2191"/>
    <w:rsid w:val="006C2293"/>
    <w:rsid w:val="006C22F4"/>
    <w:rsid w:val="006C2F84"/>
    <w:rsid w:val="006C3DFA"/>
    <w:rsid w:val="006C44F4"/>
    <w:rsid w:val="006C5193"/>
    <w:rsid w:val="006C5548"/>
    <w:rsid w:val="006C5CE8"/>
    <w:rsid w:val="006C633D"/>
    <w:rsid w:val="006C64BC"/>
    <w:rsid w:val="006C7D1D"/>
    <w:rsid w:val="006D0A20"/>
    <w:rsid w:val="006D243E"/>
    <w:rsid w:val="006D3142"/>
    <w:rsid w:val="006D3C4F"/>
    <w:rsid w:val="006D4719"/>
    <w:rsid w:val="006D4DEA"/>
    <w:rsid w:val="006D4FA3"/>
    <w:rsid w:val="006D5679"/>
    <w:rsid w:val="006D69DB"/>
    <w:rsid w:val="006D6E7C"/>
    <w:rsid w:val="006D7253"/>
    <w:rsid w:val="006D7AA3"/>
    <w:rsid w:val="006E01DA"/>
    <w:rsid w:val="006E04E1"/>
    <w:rsid w:val="006E191C"/>
    <w:rsid w:val="006E304D"/>
    <w:rsid w:val="006E323D"/>
    <w:rsid w:val="006E36CA"/>
    <w:rsid w:val="006E3DE3"/>
    <w:rsid w:val="006E414A"/>
    <w:rsid w:val="006E4879"/>
    <w:rsid w:val="006E4EF8"/>
    <w:rsid w:val="006E5773"/>
    <w:rsid w:val="006E66D1"/>
    <w:rsid w:val="006E682B"/>
    <w:rsid w:val="006E685E"/>
    <w:rsid w:val="006E7042"/>
    <w:rsid w:val="006E73EF"/>
    <w:rsid w:val="006F12E3"/>
    <w:rsid w:val="006F1A65"/>
    <w:rsid w:val="006F1F82"/>
    <w:rsid w:val="006F2B6A"/>
    <w:rsid w:val="006F2D32"/>
    <w:rsid w:val="006F33BA"/>
    <w:rsid w:val="006F3AE7"/>
    <w:rsid w:val="006F3B97"/>
    <w:rsid w:val="006F4B3E"/>
    <w:rsid w:val="006F5A5A"/>
    <w:rsid w:val="006F5B46"/>
    <w:rsid w:val="006F5E5A"/>
    <w:rsid w:val="006F6F02"/>
    <w:rsid w:val="007004A1"/>
    <w:rsid w:val="00701EE2"/>
    <w:rsid w:val="00702F8A"/>
    <w:rsid w:val="00703508"/>
    <w:rsid w:val="00703C40"/>
    <w:rsid w:val="007041EA"/>
    <w:rsid w:val="007043DC"/>
    <w:rsid w:val="00704605"/>
    <w:rsid w:val="00705121"/>
    <w:rsid w:val="00705E12"/>
    <w:rsid w:val="0070759D"/>
    <w:rsid w:val="00710CBD"/>
    <w:rsid w:val="00710FDA"/>
    <w:rsid w:val="007112E9"/>
    <w:rsid w:val="007112F3"/>
    <w:rsid w:val="007130B0"/>
    <w:rsid w:val="00714147"/>
    <w:rsid w:val="00714B17"/>
    <w:rsid w:val="00715221"/>
    <w:rsid w:val="00715CBE"/>
    <w:rsid w:val="007160BC"/>
    <w:rsid w:val="007214D9"/>
    <w:rsid w:val="007218E3"/>
    <w:rsid w:val="007241AF"/>
    <w:rsid w:val="00724628"/>
    <w:rsid w:val="00724A0E"/>
    <w:rsid w:val="00724AD8"/>
    <w:rsid w:val="00724BD3"/>
    <w:rsid w:val="00725192"/>
    <w:rsid w:val="0072689A"/>
    <w:rsid w:val="007271F1"/>
    <w:rsid w:val="00730779"/>
    <w:rsid w:val="007308C7"/>
    <w:rsid w:val="0073118D"/>
    <w:rsid w:val="0073180A"/>
    <w:rsid w:val="00731AE3"/>
    <w:rsid w:val="00731EF6"/>
    <w:rsid w:val="007323F5"/>
    <w:rsid w:val="00734432"/>
    <w:rsid w:val="007353C0"/>
    <w:rsid w:val="00735A8A"/>
    <w:rsid w:val="00735BDA"/>
    <w:rsid w:val="00736654"/>
    <w:rsid w:val="007369C4"/>
    <w:rsid w:val="00737DF0"/>
    <w:rsid w:val="007404D9"/>
    <w:rsid w:val="00741818"/>
    <w:rsid w:val="0074209E"/>
    <w:rsid w:val="00742471"/>
    <w:rsid w:val="00742C75"/>
    <w:rsid w:val="00743150"/>
    <w:rsid w:val="007439F8"/>
    <w:rsid w:val="00743DAF"/>
    <w:rsid w:val="007446A4"/>
    <w:rsid w:val="00746096"/>
    <w:rsid w:val="00746429"/>
    <w:rsid w:val="00746996"/>
    <w:rsid w:val="00746B34"/>
    <w:rsid w:val="0074783E"/>
    <w:rsid w:val="00753050"/>
    <w:rsid w:val="007535B6"/>
    <w:rsid w:val="00754F8F"/>
    <w:rsid w:val="00755278"/>
    <w:rsid w:val="007560B0"/>
    <w:rsid w:val="00756354"/>
    <w:rsid w:val="00760304"/>
    <w:rsid w:val="00761858"/>
    <w:rsid w:val="0076340D"/>
    <w:rsid w:val="0076381B"/>
    <w:rsid w:val="00763A64"/>
    <w:rsid w:val="00764FFC"/>
    <w:rsid w:val="007652C8"/>
    <w:rsid w:val="007671C4"/>
    <w:rsid w:val="00770D8A"/>
    <w:rsid w:val="00771926"/>
    <w:rsid w:val="00771DEE"/>
    <w:rsid w:val="00773892"/>
    <w:rsid w:val="00773944"/>
    <w:rsid w:val="00773B1F"/>
    <w:rsid w:val="00773B7C"/>
    <w:rsid w:val="00773E81"/>
    <w:rsid w:val="0077417F"/>
    <w:rsid w:val="00774551"/>
    <w:rsid w:val="007766C5"/>
    <w:rsid w:val="00777BE9"/>
    <w:rsid w:val="00777CC8"/>
    <w:rsid w:val="0078046B"/>
    <w:rsid w:val="00781BB2"/>
    <w:rsid w:val="007823C7"/>
    <w:rsid w:val="007854A0"/>
    <w:rsid w:val="0078604F"/>
    <w:rsid w:val="00786286"/>
    <w:rsid w:val="00787179"/>
    <w:rsid w:val="00790B05"/>
    <w:rsid w:val="007911B4"/>
    <w:rsid w:val="00791E43"/>
    <w:rsid w:val="00791EEF"/>
    <w:rsid w:val="00795C68"/>
    <w:rsid w:val="00796C84"/>
    <w:rsid w:val="007A0646"/>
    <w:rsid w:val="007A06A4"/>
    <w:rsid w:val="007A0ADC"/>
    <w:rsid w:val="007A20D5"/>
    <w:rsid w:val="007A299F"/>
    <w:rsid w:val="007A2A47"/>
    <w:rsid w:val="007A39F2"/>
    <w:rsid w:val="007A3DF1"/>
    <w:rsid w:val="007A6371"/>
    <w:rsid w:val="007A69BF"/>
    <w:rsid w:val="007B0B40"/>
    <w:rsid w:val="007B0DAF"/>
    <w:rsid w:val="007B1962"/>
    <w:rsid w:val="007B3F2C"/>
    <w:rsid w:val="007B4126"/>
    <w:rsid w:val="007B46B8"/>
    <w:rsid w:val="007B47D8"/>
    <w:rsid w:val="007B4A2F"/>
    <w:rsid w:val="007B4F16"/>
    <w:rsid w:val="007B5275"/>
    <w:rsid w:val="007B5666"/>
    <w:rsid w:val="007B64D9"/>
    <w:rsid w:val="007B6D8C"/>
    <w:rsid w:val="007B6DA5"/>
    <w:rsid w:val="007C0610"/>
    <w:rsid w:val="007C187D"/>
    <w:rsid w:val="007C1F87"/>
    <w:rsid w:val="007C23AD"/>
    <w:rsid w:val="007C2B18"/>
    <w:rsid w:val="007C30B8"/>
    <w:rsid w:val="007C430C"/>
    <w:rsid w:val="007C4952"/>
    <w:rsid w:val="007C4BF6"/>
    <w:rsid w:val="007C4D77"/>
    <w:rsid w:val="007C6962"/>
    <w:rsid w:val="007C6DAB"/>
    <w:rsid w:val="007D03B4"/>
    <w:rsid w:val="007D06D8"/>
    <w:rsid w:val="007D136C"/>
    <w:rsid w:val="007D14EA"/>
    <w:rsid w:val="007D1CC0"/>
    <w:rsid w:val="007D2168"/>
    <w:rsid w:val="007D2732"/>
    <w:rsid w:val="007D283E"/>
    <w:rsid w:val="007D2AAC"/>
    <w:rsid w:val="007D3EBA"/>
    <w:rsid w:val="007D40AC"/>
    <w:rsid w:val="007D4FA2"/>
    <w:rsid w:val="007D57A0"/>
    <w:rsid w:val="007D710F"/>
    <w:rsid w:val="007D7501"/>
    <w:rsid w:val="007D7504"/>
    <w:rsid w:val="007E031C"/>
    <w:rsid w:val="007E08B1"/>
    <w:rsid w:val="007E189F"/>
    <w:rsid w:val="007E1984"/>
    <w:rsid w:val="007E1FC4"/>
    <w:rsid w:val="007E24AE"/>
    <w:rsid w:val="007E342E"/>
    <w:rsid w:val="007E4382"/>
    <w:rsid w:val="007E503E"/>
    <w:rsid w:val="007E5AB9"/>
    <w:rsid w:val="007E5B79"/>
    <w:rsid w:val="007E5E1D"/>
    <w:rsid w:val="007E5ECB"/>
    <w:rsid w:val="007E6802"/>
    <w:rsid w:val="007E7433"/>
    <w:rsid w:val="007E7AA2"/>
    <w:rsid w:val="007F04D9"/>
    <w:rsid w:val="007F0912"/>
    <w:rsid w:val="007F17C2"/>
    <w:rsid w:val="007F2321"/>
    <w:rsid w:val="007F2736"/>
    <w:rsid w:val="007F2B0A"/>
    <w:rsid w:val="007F48F3"/>
    <w:rsid w:val="007F4BAB"/>
    <w:rsid w:val="007F4C39"/>
    <w:rsid w:val="007F675A"/>
    <w:rsid w:val="007F68B6"/>
    <w:rsid w:val="007F7B29"/>
    <w:rsid w:val="00800385"/>
    <w:rsid w:val="0080136C"/>
    <w:rsid w:val="008016D9"/>
    <w:rsid w:val="00802A7B"/>
    <w:rsid w:val="00802E40"/>
    <w:rsid w:val="008037BC"/>
    <w:rsid w:val="00803A4E"/>
    <w:rsid w:val="008042B3"/>
    <w:rsid w:val="008047C2"/>
    <w:rsid w:val="00805206"/>
    <w:rsid w:val="00805423"/>
    <w:rsid w:val="008056DC"/>
    <w:rsid w:val="00805E8A"/>
    <w:rsid w:val="0080779E"/>
    <w:rsid w:val="008078E1"/>
    <w:rsid w:val="008120B1"/>
    <w:rsid w:val="008130EC"/>
    <w:rsid w:val="0081344A"/>
    <w:rsid w:val="00813F17"/>
    <w:rsid w:val="00813FC2"/>
    <w:rsid w:val="008143AA"/>
    <w:rsid w:val="00814B03"/>
    <w:rsid w:val="00815587"/>
    <w:rsid w:val="00815AA1"/>
    <w:rsid w:val="00815B08"/>
    <w:rsid w:val="008160AC"/>
    <w:rsid w:val="0081662A"/>
    <w:rsid w:val="00816877"/>
    <w:rsid w:val="008178A7"/>
    <w:rsid w:val="00821330"/>
    <w:rsid w:val="00821739"/>
    <w:rsid w:val="00822A5C"/>
    <w:rsid w:val="00822BCE"/>
    <w:rsid w:val="00824EEF"/>
    <w:rsid w:val="008250FA"/>
    <w:rsid w:val="00825BDC"/>
    <w:rsid w:val="00825FE8"/>
    <w:rsid w:val="00826635"/>
    <w:rsid w:val="008279C5"/>
    <w:rsid w:val="0083021A"/>
    <w:rsid w:val="00830EEB"/>
    <w:rsid w:val="008316ED"/>
    <w:rsid w:val="00831A84"/>
    <w:rsid w:val="008320A0"/>
    <w:rsid w:val="00832250"/>
    <w:rsid w:val="00832D36"/>
    <w:rsid w:val="008332A5"/>
    <w:rsid w:val="00833BD0"/>
    <w:rsid w:val="008349B2"/>
    <w:rsid w:val="00835407"/>
    <w:rsid w:val="00837896"/>
    <w:rsid w:val="0084014A"/>
    <w:rsid w:val="0084032B"/>
    <w:rsid w:val="00840C0D"/>
    <w:rsid w:val="00840CAF"/>
    <w:rsid w:val="00841900"/>
    <w:rsid w:val="00841B64"/>
    <w:rsid w:val="00841B7A"/>
    <w:rsid w:val="00841CE0"/>
    <w:rsid w:val="00841F76"/>
    <w:rsid w:val="00841F87"/>
    <w:rsid w:val="00844526"/>
    <w:rsid w:val="008447CD"/>
    <w:rsid w:val="00844CFB"/>
    <w:rsid w:val="00845765"/>
    <w:rsid w:val="008464CC"/>
    <w:rsid w:val="00846700"/>
    <w:rsid w:val="00846DBD"/>
    <w:rsid w:val="00847A3F"/>
    <w:rsid w:val="00847E16"/>
    <w:rsid w:val="008507C2"/>
    <w:rsid w:val="008510B3"/>
    <w:rsid w:val="00851591"/>
    <w:rsid w:val="00851965"/>
    <w:rsid w:val="00852368"/>
    <w:rsid w:val="008535DA"/>
    <w:rsid w:val="008545D4"/>
    <w:rsid w:val="00855168"/>
    <w:rsid w:val="00855811"/>
    <w:rsid w:val="00855935"/>
    <w:rsid w:val="008561BC"/>
    <w:rsid w:val="00856A16"/>
    <w:rsid w:val="00856F5C"/>
    <w:rsid w:val="00856F9C"/>
    <w:rsid w:val="00856FD8"/>
    <w:rsid w:val="00857526"/>
    <w:rsid w:val="00857FD6"/>
    <w:rsid w:val="00861BCE"/>
    <w:rsid w:val="00861FEC"/>
    <w:rsid w:val="00862222"/>
    <w:rsid w:val="0086344A"/>
    <w:rsid w:val="00863E53"/>
    <w:rsid w:val="0086460A"/>
    <w:rsid w:val="00865E56"/>
    <w:rsid w:val="0086637E"/>
    <w:rsid w:val="008667DA"/>
    <w:rsid w:val="008668E0"/>
    <w:rsid w:val="008671EF"/>
    <w:rsid w:val="00871F9A"/>
    <w:rsid w:val="008722E6"/>
    <w:rsid w:val="0087285B"/>
    <w:rsid w:val="00872D58"/>
    <w:rsid w:val="00872E1F"/>
    <w:rsid w:val="008746EB"/>
    <w:rsid w:val="00876A93"/>
    <w:rsid w:val="00876C74"/>
    <w:rsid w:val="00876D8D"/>
    <w:rsid w:val="0087700D"/>
    <w:rsid w:val="0087725E"/>
    <w:rsid w:val="008774F3"/>
    <w:rsid w:val="008808D9"/>
    <w:rsid w:val="00881D6D"/>
    <w:rsid w:val="00881F1C"/>
    <w:rsid w:val="00883477"/>
    <w:rsid w:val="008842ED"/>
    <w:rsid w:val="00884A03"/>
    <w:rsid w:val="00884F18"/>
    <w:rsid w:val="0088581F"/>
    <w:rsid w:val="00885C51"/>
    <w:rsid w:val="00885FDC"/>
    <w:rsid w:val="00886865"/>
    <w:rsid w:val="0088692F"/>
    <w:rsid w:val="00886AB6"/>
    <w:rsid w:val="0088733B"/>
    <w:rsid w:val="00887F54"/>
    <w:rsid w:val="00890411"/>
    <w:rsid w:val="008918D2"/>
    <w:rsid w:val="00892340"/>
    <w:rsid w:val="00892EB0"/>
    <w:rsid w:val="00892F06"/>
    <w:rsid w:val="008938E8"/>
    <w:rsid w:val="00893D08"/>
    <w:rsid w:val="00893EED"/>
    <w:rsid w:val="00894021"/>
    <w:rsid w:val="00894B57"/>
    <w:rsid w:val="00894E30"/>
    <w:rsid w:val="00895E8C"/>
    <w:rsid w:val="0089612A"/>
    <w:rsid w:val="00896557"/>
    <w:rsid w:val="00896832"/>
    <w:rsid w:val="00896A7D"/>
    <w:rsid w:val="00896AAB"/>
    <w:rsid w:val="00896F75"/>
    <w:rsid w:val="008970B4"/>
    <w:rsid w:val="00897B34"/>
    <w:rsid w:val="008A08EE"/>
    <w:rsid w:val="008A28E2"/>
    <w:rsid w:val="008A2A13"/>
    <w:rsid w:val="008A31DD"/>
    <w:rsid w:val="008A33A6"/>
    <w:rsid w:val="008A3E44"/>
    <w:rsid w:val="008A4F1B"/>
    <w:rsid w:val="008A51E6"/>
    <w:rsid w:val="008A5876"/>
    <w:rsid w:val="008A5AF8"/>
    <w:rsid w:val="008A60D6"/>
    <w:rsid w:val="008A629E"/>
    <w:rsid w:val="008A6ECF"/>
    <w:rsid w:val="008B06B7"/>
    <w:rsid w:val="008B182F"/>
    <w:rsid w:val="008B1DE8"/>
    <w:rsid w:val="008B2F46"/>
    <w:rsid w:val="008B3343"/>
    <w:rsid w:val="008B33AD"/>
    <w:rsid w:val="008B3FA4"/>
    <w:rsid w:val="008B4246"/>
    <w:rsid w:val="008B43B3"/>
    <w:rsid w:val="008B4573"/>
    <w:rsid w:val="008B5054"/>
    <w:rsid w:val="008B5277"/>
    <w:rsid w:val="008B5A6C"/>
    <w:rsid w:val="008B5B14"/>
    <w:rsid w:val="008B6A51"/>
    <w:rsid w:val="008B6E66"/>
    <w:rsid w:val="008B6EF4"/>
    <w:rsid w:val="008C02A9"/>
    <w:rsid w:val="008C0A11"/>
    <w:rsid w:val="008C0A5E"/>
    <w:rsid w:val="008C0D3A"/>
    <w:rsid w:val="008C2D70"/>
    <w:rsid w:val="008C33F9"/>
    <w:rsid w:val="008C3721"/>
    <w:rsid w:val="008C5C1B"/>
    <w:rsid w:val="008C5E06"/>
    <w:rsid w:val="008C6093"/>
    <w:rsid w:val="008C6EBE"/>
    <w:rsid w:val="008C7FBE"/>
    <w:rsid w:val="008D00E3"/>
    <w:rsid w:val="008D124B"/>
    <w:rsid w:val="008D237C"/>
    <w:rsid w:val="008D26E5"/>
    <w:rsid w:val="008D35B7"/>
    <w:rsid w:val="008D3A2C"/>
    <w:rsid w:val="008D4FED"/>
    <w:rsid w:val="008D504D"/>
    <w:rsid w:val="008D510C"/>
    <w:rsid w:val="008D5472"/>
    <w:rsid w:val="008D5F67"/>
    <w:rsid w:val="008D64B5"/>
    <w:rsid w:val="008D6E5E"/>
    <w:rsid w:val="008D6FA0"/>
    <w:rsid w:val="008D7309"/>
    <w:rsid w:val="008E034A"/>
    <w:rsid w:val="008E0708"/>
    <w:rsid w:val="008E0905"/>
    <w:rsid w:val="008E0B0C"/>
    <w:rsid w:val="008E1DE4"/>
    <w:rsid w:val="008E39C3"/>
    <w:rsid w:val="008E3B49"/>
    <w:rsid w:val="008E3E8C"/>
    <w:rsid w:val="008E4804"/>
    <w:rsid w:val="008E51E3"/>
    <w:rsid w:val="008E5AD7"/>
    <w:rsid w:val="008E647E"/>
    <w:rsid w:val="008E6E9A"/>
    <w:rsid w:val="008E765B"/>
    <w:rsid w:val="008E7AAB"/>
    <w:rsid w:val="008F0225"/>
    <w:rsid w:val="008F069E"/>
    <w:rsid w:val="008F11A4"/>
    <w:rsid w:val="008F1360"/>
    <w:rsid w:val="008F3450"/>
    <w:rsid w:val="008F3E36"/>
    <w:rsid w:val="008F4003"/>
    <w:rsid w:val="008F4727"/>
    <w:rsid w:val="008F4DA1"/>
    <w:rsid w:val="008F5A4E"/>
    <w:rsid w:val="008F7B3E"/>
    <w:rsid w:val="008F7EC0"/>
    <w:rsid w:val="009001A8"/>
    <w:rsid w:val="00900605"/>
    <w:rsid w:val="00900935"/>
    <w:rsid w:val="00901528"/>
    <w:rsid w:val="00902397"/>
    <w:rsid w:val="00902A7C"/>
    <w:rsid w:val="00902CD9"/>
    <w:rsid w:val="00903964"/>
    <w:rsid w:val="009058CB"/>
    <w:rsid w:val="00905BB3"/>
    <w:rsid w:val="009063AD"/>
    <w:rsid w:val="00906760"/>
    <w:rsid w:val="00906C1B"/>
    <w:rsid w:val="00906C4D"/>
    <w:rsid w:val="009074B5"/>
    <w:rsid w:val="00907874"/>
    <w:rsid w:val="00907B16"/>
    <w:rsid w:val="00910812"/>
    <w:rsid w:val="00910F66"/>
    <w:rsid w:val="00911CE2"/>
    <w:rsid w:val="00912FF5"/>
    <w:rsid w:val="009134F1"/>
    <w:rsid w:val="00913F4C"/>
    <w:rsid w:val="009155CB"/>
    <w:rsid w:val="00915791"/>
    <w:rsid w:val="00915EAF"/>
    <w:rsid w:val="00916A7D"/>
    <w:rsid w:val="00917097"/>
    <w:rsid w:val="0091777D"/>
    <w:rsid w:val="00920717"/>
    <w:rsid w:val="009208CF"/>
    <w:rsid w:val="00920BE3"/>
    <w:rsid w:val="00920F84"/>
    <w:rsid w:val="009213D8"/>
    <w:rsid w:val="00921447"/>
    <w:rsid w:val="0092195C"/>
    <w:rsid w:val="0092205C"/>
    <w:rsid w:val="00922C67"/>
    <w:rsid w:val="00925915"/>
    <w:rsid w:val="00926B6E"/>
    <w:rsid w:val="00927975"/>
    <w:rsid w:val="00927C21"/>
    <w:rsid w:val="00930F4C"/>
    <w:rsid w:val="00931132"/>
    <w:rsid w:val="00931BBA"/>
    <w:rsid w:val="009321EB"/>
    <w:rsid w:val="00934794"/>
    <w:rsid w:val="0093484C"/>
    <w:rsid w:val="00934B56"/>
    <w:rsid w:val="00936025"/>
    <w:rsid w:val="009362BE"/>
    <w:rsid w:val="009363C0"/>
    <w:rsid w:val="00936416"/>
    <w:rsid w:val="00937CB6"/>
    <w:rsid w:val="00940321"/>
    <w:rsid w:val="00940DA1"/>
    <w:rsid w:val="00941581"/>
    <w:rsid w:val="0094177D"/>
    <w:rsid w:val="00941D1E"/>
    <w:rsid w:val="00942DC9"/>
    <w:rsid w:val="00942DE9"/>
    <w:rsid w:val="00943592"/>
    <w:rsid w:val="00943717"/>
    <w:rsid w:val="009443BB"/>
    <w:rsid w:val="00945002"/>
    <w:rsid w:val="00945058"/>
    <w:rsid w:val="00945278"/>
    <w:rsid w:val="009459F9"/>
    <w:rsid w:val="00945ADA"/>
    <w:rsid w:val="00946714"/>
    <w:rsid w:val="00951381"/>
    <w:rsid w:val="00952013"/>
    <w:rsid w:val="0095249D"/>
    <w:rsid w:val="009527C7"/>
    <w:rsid w:val="00952892"/>
    <w:rsid w:val="00952FA4"/>
    <w:rsid w:val="00953897"/>
    <w:rsid w:val="00955321"/>
    <w:rsid w:val="009554C1"/>
    <w:rsid w:val="009568D7"/>
    <w:rsid w:val="0096035B"/>
    <w:rsid w:val="0096144B"/>
    <w:rsid w:val="00961FAE"/>
    <w:rsid w:val="009626DD"/>
    <w:rsid w:val="009628B9"/>
    <w:rsid w:val="00963662"/>
    <w:rsid w:val="0096459D"/>
    <w:rsid w:val="009646C9"/>
    <w:rsid w:val="00965CC5"/>
    <w:rsid w:val="00966255"/>
    <w:rsid w:val="00967489"/>
    <w:rsid w:val="00967567"/>
    <w:rsid w:val="00967622"/>
    <w:rsid w:val="00967D83"/>
    <w:rsid w:val="009701EF"/>
    <w:rsid w:val="0097031D"/>
    <w:rsid w:val="00970D9C"/>
    <w:rsid w:val="00970FD6"/>
    <w:rsid w:val="0097157F"/>
    <w:rsid w:val="00971B20"/>
    <w:rsid w:val="00971BBF"/>
    <w:rsid w:val="00971BD4"/>
    <w:rsid w:val="00972033"/>
    <w:rsid w:val="009720F2"/>
    <w:rsid w:val="00973F54"/>
    <w:rsid w:val="009740FA"/>
    <w:rsid w:val="009760BA"/>
    <w:rsid w:val="0097698C"/>
    <w:rsid w:val="00976B35"/>
    <w:rsid w:val="009807A5"/>
    <w:rsid w:val="00980A26"/>
    <w:rsid w:val="00982678"/>
    <w:rsid w:val="009828A8"/>
    <w:rsid w:val="0098361F"/>
    <w:rsid w:val="00984730"/>
    <w:rsid w:val="00984C64"/>
    <w:rsid w:val="0098527E"/>
    <w:rsid w:val="009866C9"/>
    <w:rsid w:val="00986DA5"/>
    <w:rsid w:val="00986DE5"/>
    <w:rsid w:val="00986E83"/>
    <w:rsid w:val="00986FCD"/>
    <w:rsid w:val="0098772D"/>
    <w:rsid w:val="00987B39"/>
    <w:rsid w:val="0099067E"/>
    <w:rsid w:val="00990DD3"/>
    <w:rsid w:val="00991285"/>
    <w:rsid w:val="00991A66"/>
    <w:rsid w:val="009925CB"/>
    <w:rsid w:val="00992742"/>
    <w:rsid w:val="00992DC5"/>
    <w:rsid w:val="00992FAE"/>
    <w:rsid w:val="009941E9"/>
    <w:rsid w:val="0099427F"/>
    <w:rsid w:val="00995303"/>
    <w:rsid w:val="009966C6"/>
    <w:rsid w:val="00996DAE"/>
    <w:rsid w:val="00996FD2"/>
    <w:rsid w:val="00997F5B"/>
    <w:rsid w:val="009A09D6"/>
    <w:rsid w:val="009A0A37"/>
    <w:rsid w:val="009A1423"/>
    <w:rsid w:val="009A180B"/>
    <w:rsid w:val="009A19E6"/>
    <w:rsid w:val="009A35AA"/>
    <w:rsid w:val="009A38C5"/>
    <w:rsid w:val="009A49DB"/>
    <w:rsid w:val="009A502C"/>
    <w:rsid w:val="009A55B6"/>
    <w:rsid w:val="009A5846"/>
    <w:rsid w:val="009A5D9A"/>
    <w:rsid w:val="009A719F"/>
    <w:rsid w:val="009A78E5"/>
    <w:rsid w:val="009A7D9F"/>
    <w:rsid w:val="009A7ECB"/>
    <w:rsid w:val="009B0DF7"/>
    <w:rsid w:val="009B17A1"/>
    <w:rsid w:val="009B1E25"/>
    <w:rsid w:val="009B22F4"/>
    <w:rsid w:val="009B2580"/>
    <w:rsid w:val="009B2A56"/>
    <w:rsid w:val="009B3255"/>
    <w:rsid w:val="009B4411"/>
    <w:rsid w:val="009B4570"/>
    <w:rsid w:val="009B5622"/>
    <w:rsid w:val="009C020B"/>
    <w:rsid w:val="009C0F7C"/>
    <w:rsid w:val="009C102D"/>
    <w:rsid w:val="009C15A4"/>
    <w:rsid w:val="009C15C1"/>
    <w:rsid w:val="009C20AB"/>
    <w:rsid w:val="009C24D6"/>
    <w:rsid w:val="009C2F9F"/>
    <w:rsid w:val="009C33DD"/>
    <w:rsid w:val="009C3845"/>
    <w:rsid w:val="009C3A0A"/>
    <w:rsid w:val="009C4104"/>
    <w:rsid w:val="009C4350"/>
    <w:rsid w:val="009C451C"/>
    <w:rsid w:val="009C6198"/>
    <w:rsid w:val="009C664A"/>
    <w:rsid w:val="009C714F"/>
    <w:rsid w:val="009C7334"/>
    <w:rsid w:val="009C753E"/>
    <w:rsid w:val="009C7951"/>
    <w:rsid w:val="009C7AAC"/>
    <w:rsid w:val="009D052C"/>
    <w:rsid w:val="009D072E"/>
    <w:rsid w:val="009D0757"/>
    <w:rsid w:val="009D124E"/>
    <w:rsid w:val="009D2817"/>
    <w:rsid w:val="009D2B72"/>
    <w:rsid w:val="009D30DB"/>
    <w:rsid w:val="009D393A"/>
    <w:rsid w:val="009D43B4"/>
    <w:rsid w:val="009D522A"/>
    <w:rsid w:val="009D5519"/>
    <w:rsid w:val="009D553A"/>
    <w:rsid w:val="009D5661"/>
    <w:rsid w:val="009D70E5"/>
    <w:rsid w:val="009D7DCD"/>
    <w:rsid w:val="009D7FAD"/>
    <w:rsid w:val="009E02CC"/>
    <w:rsid w:val="009E033D"/>
    <w:rsid w:val="009E0651"/>
    <w:rsid w:val="009E0E8C"/>
    <w:rsid w:val="009E0FCF"/>
    <w:rsid w:val="009E10BB"/>
    <w:rsid w:val="009E218B"/>
    <w:rsid w:val="009E2324"/>
    <w:rsid w:val="009E2503"/>
    <w:rsid w:val="009E3710"/>
    <w:rsid w:val="009E3931"/>
    <w:rsid w:val="009E39F8"/>
    <w:rsid w:val="009E3B9B"/>
    <w:rsid w:val="009E3DD6"/>
    <w:rsid w:val="009E3FD1"/>
    <w:rsid w:val="009E43AC"/>
    <w:rsid w:val="009E5257"/>
    <w:rsid w:val="009E59EC"/>
    <w:rsid w:val="009E5AFE"/>
    <w:rsid w:val="009E5E97"/>
    <w:rsid w:val="009E60AE"/>
    <w:rsid w:val="009E6AF6"/>
    <w:rsid w:val="009E77D1"/>
    <w:rsid w:val="009E7980"/>
    <w:rsid w:val="009E7F8E"/>
    <w:rsid w:val="009F0F6A"/>
    <w:rsid w:val="009F2523"/>
    <w:rsid w:val="009F2F21"/>
    <w:rsid w:val="009F389D"/>
    <w:rsid w:val="009F3BEB"/>
    <w:rsid w:val="009F4CFD"/>
    <w:rsid w:val="009F5510"/>
    <w:rsid w:val="009F6081"/>
    <w:rsid w:val="009F6D8A"/>
    <w:rsid w:val="009F7AD0"/>
    <w:rsid w:val="00A01B3F"/>
    <w:rsid w:val="00A01D2E"/>
    <w:rsid w:val="00A0286F"/>
    <w:rsid w:val="00A029CB"/>
    <w:rsid w:val="00A04B94"/>
    <w:rsid w:val="00A05649"/>
    <w:rsid w:val="00A062AA"/>
    <w:rsid w:val="00A06E75"/>
    <w:rsid w:val="00A07203"/>
    <w:rsid w:val="00A07471"/>
    <w:rsid w:val="00A078DF"/>
    <w:rsid w:val="00A12690"/>
    <w:rsid w:val="00A1301D"/>
    <w:rsid w:val="00A1373B"/>
    <w:rsid w:val="00A142C4"/>
    <w:rsid w:val="00A153BB"/>
    <w:rsid w:val="00A15F9D"/>
    <w:rsid w:val="00A16A59"/>
    <w:rsid w:val="00A17091"/>
    <w:rsid w:val="00A20311"/>
    <w:rsid w:val="00A2125A"/>
    <w:rsid w:val="00A22AC7"/>
    <w:rsid w:val="00A22B99"/>
    <w:rsid w:val="00A22CE4"/>
    <w:rsid w:val="00A23219"/>
    <w:rsid w:val="00A23768"/>
    <w:rsid w:val="00A239FB"/>
    <w:rsid w:val="00A246BB"/>
    <w:rsid w:val="00A25C96"/>
    <w:rsid w:val="00A26D47"/>
    <w:rsid w:val="00A26E6C"/>
    <w:rsid w:val="00A275B7"/>
    <w:rsid w:val="00A27A14"/>
    <w:rsid w:val="00A3063C"/>
    <w:rsid w:val="00A315F8"/>
    <w:rsid w:val="00A3169D"/>
    <w:rsid w:val="00A31BF8"/>
    <w:rsid w:val="00A31CA4"/>
    <w:rsid w:val="00A31CF1"/>
    <w:rsid w:val="00A3241E"/>
    <w:rsid w:val="00A324C1"/>
    <w:rsid w:val="00A325BD"/>
    <w:rsid w:val="00A33AD1"/>
    <w:rsid w:val="00A3611D"/>
    <w:rsid w:val="00A362CC"/>
    <w:rsid w:val="00A4058B"/>
    <w:rsid w:val="00A4091E"/>
    <w:rsid w:val="00A40CE9"/>
    <w:rsid w:val="00A42197"/>
    <w:rsid w:val="00A42FF6"/>
    <w:rsid w:val="00A43826"/>
    <w:rsid w:val="00A439CD"/>
    <w:rsid w:val="00A439D6"/>
    <w:rsid w:val="00A443F8"/>
    <w:rsid w:val="00A44A1F"/>
    <w:rsid w:val="00A44E2F"/>
    <w:rsid w:val="00A46214"/>
    <w:rsid w:val="00A46491"/>
    <w:rsid w:val="00A473A6"/>
    <w:rsid w:val="00A47CFD"/>
    <w:rsid w:val="00A47ED1"/>
    <w:rsid w:val="00A52340"/>
    <w:rsid w:val="00A52C11"/>
    <w:rsid w:val="00A52C5F"/>
    <w:rsid w:val="00A5324A"/>
    <w:rsid w:val="00A55E70"/>
    <w:rsid w:val="00A5673E"/>
    <w:rsid w:val="00A56C5E"/>
    <w:rsid w:val="00A56D90"/>
    <w:rsid w:val="00A5708D"/>
    <w:rsid w:val="00A57D2F"/>
    <w:rsid w:val="00A626C7"/>
    <w:rsid w:val="00A654E0"/>
    <w:rsid w:val="00A70A7A"/>
    <w:rsid w:val="00A715C7"/>
    <w:rsid w:val="00A72542"/>
    <w:rsid w:val="00A73876"/>
    <w:rsid w:val="00A73F84"/>
    <w:rsid w:val="00A7457E"/>
    <w:rsid w:val="00A7523F"/>
    <w:rsid w:val="00A757E4"/>
    <w:rsid w:val="00A76974"/>
    <w:rsid w:val="00A76CF9"/>
    <w:rsid w:val="00A77FD8"/>
    <w:rsid w:val="00A81C48"/>
    <w:rsid w:val="00A8291A"/>
    <w:rsid w:val="00A82E7C"/>
    <w:rsid w:val="00A82FBB"/>
    <w:rsid w:val="00A840B6"/>
    <w:rsid w:val="00A853BD"/>
    <w:rsid w:val="00A855FE"/>
    <w:rsid w:val="00A85D1C"/>
    <w:rsid w:val="00A87441"/>
    <w:rsid w:val="00A87D77"/>
    <w:rsid w:val="00A90D95"/>
    <w:rsid w:val="00A91050"/>
    <w:rsid w:val="00A9139A"/>
    <w:rsid w:val="00A92A2E"/>
    <w:rsid w:val="00A93F43"/>
    <w:rsid w:val="00A9418E"/>
    <w:rsid w:val="00A941E4"/>
    <w:rsid w:val="00A94361"/>
    <w:rsid w:val="00A9448A"/>
    <w:rsid w:val="00A952C8"/>
    <w:rsid w:val="00A95681"/>
    <w:rsid w:val="00A95C72"/>
    <w:rsid w:val="00A960BC"/>
    <w:rsid w:val="00A961F5"/>
    <w:rsid w:val="00A97265"/>
    <w:rsid w:val="00A973EC"/>
    <w:rsid w:val="00AA199B"/>
    <w:rsid w:val="00AA24FE"/>
    <w:rsid w:val="00AA2696"/>
    <w:rsid w:val="00AA30CC"/>
    <w:rsid w:val="00AA346A"/>
    <w:rsid w:val="00AA3EF1"/>
    <w:rsid w:val="00AA6346"/>
    <w:rsid w:val="00AA72BF"/>
    <w:rsid w:val="00AA75B9"/>
    <w:rsid w:val="00AA7762"/>
    <w:rsid w:val="00AB018B"/>
    <w:rsid w:val="00AB06A9"/>
    <w:rsid w:val="00AB17A1"/>
    <w:rsid w:val="00AB1CCA"/>
    <w:rsid w:val="00AB1DB6"/>
    <w:rsid w:val="00AB2074"/>
    <w:rsid w:val="00AB22A7"/>
    <w:rsid w:val="00AB283D"/>
    <w:rsid w:val="00AB2E11"/>
    <w:rsid w:val="00AB55BC"/>
    <w:rsid w:val="00AB5648"/>
    <w:rsid w:val="00AB58A1"/>
    <w:rsid w:val="00AB615B"/>
    <w:rsid w:val="00AB7893"/>
    <w:rsid w:val="00AB7B98"/>
    <w:rsid w:val="00AC018C"/>
    <w:rsid w:val="00AC1C1E"/>
    <w:rsid w:val="00AC1FD3"/>
    <w:rsid w:val="00AC3004"/>
    <w:rsid w:val="00AC3972"/>
    <w:rsid w:val="00AC39F3"/>
    <w:rsid w:val="00AC4980"/>
    <w:rsid w:val="00AC4A67"/>
    <w:rsid w:val="00AC4DC9"/>
    <w:rsid w:val="00AC6904"/>
    <w:rsid w:val="00AC7230"/>
    <w:rsid w:val="00AD0AC5"/>
    <w:rsid w:val="00AD11B5"/>
    <w:rsid w:val="00AD2181"/>
    <w:rsid w:val="00AD2443"/>
    <w:rsid w:val="00AD2EC7"/>
    <w:rsid w:val="00AD3589"/>
    <w:rsid w:val="00AD74E3"/>
    <w:rsid w:val="00AD7514"/>
    <w:rsid w:val="00AD775E"/>
    <w:rsid w:val="00AE03B9"/>
    <w:rsid w:val="00AE0795"/>
    <w:rsid w:val="00AE1457"/>
    <w:rsid w:val="00AE2090"/>
    <w:rsid w:val="00AE3F03"/>
    <w:rsid w:val="00AE4844"/>
    <w:rsid w:val="00AE6400"/>
    <w:rsid w:val="00AE710B"/>
    <w:rsid w:val="00AE790E"/>
    <w:rsid w:val="00AF0FEF"/>
    <w:rsid w:val="00AF10A2"/>
    <w:rsid w:val="00AF1737"/>
    <w:rsid w:val="00AF259D"/>
    <w:rsid w:val="00AF4025"/>
    <w:rsid w:val="00AF411A"/>
    <w:rsid w:val="00AF48C3"/>
    <w:rsid w:val="00AF4E41"/>
    <w:rsid w:val="00AF4F88"/>
    <w:rsid w:val="00AF6804"/>
    <w:rsid w:val="00AF6BD2"/>
    <w:rsid w:val="00AF705C"/>
    <w:rsid w:val="00AF7AB8"/>
    <w:rsid w:val="00B00E60"/>
    <w:rsid w:val="00B012BF"/>
    <w:rsid w:val="00B013B9"/>
    <w:rsid w:val="00B01B3A"/>
    <w:rsid w:val="00B02F27"/>
    <w:rsid w:val="00B03CFF"/>
    <w:rsid w:val="00B03D1E"/>
    <w:rsid w:val="00B04C74"/>
    <w:rsid w:val="00B0501F"/>
    <w:rsid w:val="00B05726"/>
    <w:rsid w:val="00B05B33"/>
    <w:rsid w:val="00B0629C"/>
    <w:rsid w:val="00B065B9"/>
    <w:rsid w:val="00B1109C"/>
    <w:rsid w:val="00B1207E"/>
    <w:rsid w:val="00B144A8"/>
    <w:rsid w:val="00B15C33"/>
    <w:rsid w:val="00B16B0D"/>
    <w:rsid w:val="00B17068"/>
    <w:rsid w:val="00B17135"/>
    <w:rsid w:val="00B17AD3"/>
    <w:rsid w:val="00B17DA2"/>
    <w:rsid w:val="00B20143"/>
    <w:rsid w:val="00B20A97"/>
    <w:rsid w:val="00B215C7"/>
    <w:rsid w:val="00B219CD"/>
    <w:rsid w:val="00B22D0F"/>
    <w:rsid w:val="00B23059"/>
    <w:rsid w:val="00B24AA2"/>
    <w:rsid w:val="00B24C05"/>
    <w:rsid w:val="00B26168"/>
    <w:rsid w:val="00B261E2"/>
    <w:rsid w:val="00B27A2B"/>
    <w:rsid w:val="00B27C6A"/>
    <w:rsid w:val="00B27E26"/>
    <w:rsid w:val="00B30010"/>
    <w:rsid w:val="00B30731"/>
    <w:rsid w:val="00B31831"/>
    <w:rsid w:val="00B32145"/>
    <w:rsid w:val="00B327E6"/>
    <w:rsid w:val="00B33C7C"/>
    <w:rsid w:val="00B3473A"/>
    <w:rsid w:val="00B35015"/>
    <w:rsid w:val="00B3574B"/>
    <w:rsid w:val="00B35BDE"/>
    <w:rsid w:val="00B35D50"/>
    <w:rsid w:val="00B36885"/>
    <w:rsid w:val="00B37C28"/>
    <w:rsid w:val="00B404FA"/>
    <w:rsid w:val="00B40748"/>
    <w:rsid w:val="00B41144"/>
    <w:rsid w:val="00B41BA8"/>
    <w:rsid w:val="00B41F4D"/>
    <w:rsid w:val="00B41FB1"/>
    <w:rsid w:val="00B449A9"/>
    <w:rsid w:val="00B449FA"/>
    <w:rsid w:val="00B44C67"/>
    <w:rsid w:val="00B45116"/>
    <w:rsid w:val="00B45762"/>
    <w:rsid w:val="00B45CA3"/>
    <w:rsid w:val="00B45EFA"/>
    <w:rsid w:val="00B4612A"/>
    <w:rsid w:val="00B461DE"/>
    <w:rsid w:val="00B47357"/>
    <w:rsid w:val="00B47E62"/>
    <w:rsid w:val="00B503C6"/>
    <w:rsid w:val="00B5062F"/>
    <w:rsid w:val="00B51ADB"/>
    <w:rsid w:val="00B51F65"/>
    <w:rsid w:val="00B52397"/>
    <w:rsid w:val="00B530BC"/>
    <w:rsid w:val="00B53B74"/>
    <w:rsid w:val="00B5426E"/>
    <w:rsid w:val="00B560BB"/>
    <w:rsid w:val="00B56D5C"/>
    <w:rsid w:val="00B56FA9"/>
    <w:rsid w:val="00B57088"/>
    <w:rsid w:val="00B60074"/>
    <w:rsid w:val="00B60D74"/>
    <w:rsid w:val="00B616DE"/>
    <w:rsid w:val="00B622D5"/>
    <w:rsid w:val="00B62DB2"/>
    <w:rsid w:val="00B63060"/>
    <w:rsid w:val="00B63148"/>
    <w:rsid w:val="00B63DB1"/>
    <w:rsid w:val="00B6414A"/>
    <w:rsid w:val="00B645F7"/>
    <w:rsid w:val="00B64CD2"/>
    <w:rsid w:val="00B64D7A"/>
    <w:rsid w:val="00B65678"/>
    <w:rsid w:val="00B65761"/>
    <w:rsid w:val="00B65FD7"/>
    <w:rsid w:val="00B664DE"/>
    <w:rsid w:val="00B669D8"/>
    <w:rsid w:val="00B66CA0"/>
    <w:rsid w:val="00B67891"/>
    <w:rsid w:val="00B67C3B"/>
    <w:rsid w:val="00B67F21"/>
    <w:rsid w:val="00B7061E"/>
    <w:rsid w:val="00B720EA"/>
    <w:rsid w:val="00B72177"/>
    <w:rsid w:val="00B72A21"/>
    <w:rsid w:val="00B72B5C"/>
    <w:rsid w:val="00B73265"/>
    <w:rsid w:val="00B734E0"/>
    <w:rsid w:val="00B73D67"/>
    <w:rsid w:val="00B74238"/>
    <w:rsid w:val="00B74B8C"/>
    <w:rsid w:val="00B74C3D"/>
    <w:rsid w:val="00B758B6"/>
    <w:rsid w:val="00B75B04"/>
    <w:rsid w:val="00B766AA"/>
    <w:rsid w:val="00B76ADC"/>
    <w:rsid w:val="00B776D1"/>
    <w:rsid w:val="00B777A1"/>
    <w:rsid w:val="00B779F3"/>
    <w:rsid w:val="00B77B43"/>
    <w:rsid w:val="00B77BCA"/>
    <w:rsid w:val="00B77E5B"/>
    <w:rsid w:val="00B803F7"/>
    <w:rsid w:val="00B807D3"/>
    <w:rsid w:val="00B80F10"/>
    <w:rsid w:val="00B81747"/>
    <w:rsid w:val="00B8194E"/>
    <w:rsid w:val="00B81D0A"/>
    <w:rsid w:val="00B81DBB"/>
    <w:rsid w:val="00B83FED"/>
    <w:rsid w:val="00B850D6"/>
    <w:rsid w:val="00B8567F"/>
    <w:rsid w:val="00B85749"/>
    <w:rsid w:val="00B85B68"/>
    <w:rsid w:val="00B85E5A"/>
    <w:rsid w:val="00B86013"/>
    <w:rsid w:val="00B86F01"/>
    <w:rsid w:val="00B875EC"/>
    <w:rsid w:val="00B87973"/>
    <w:rsid w:val="00B90950"/>
    <w:rsid w:val="00B90B3B"/>
    <w:rsid w:val="00B90FD9"/>
    <w:rsid w:val="00B91234"/>
    <w:rsid w:val="00B9133A"/>
    <w:rsid w:val="00B91831"/>
    <w:rsid w:val="00B919BA"/>
    <w:rsid w:val="00B92556"/>
    <w:rsid w:val="00B93F40"/>
    <w:rsid w:val="00B94370"/>
    <w:rsid w:val="00B94BAA"/>
    <w:rsid w:val="00B95ED9"/>
    <w:rsid w:val="00B96281"/>
    <w:rsid w:val="00B97563"/>
    <w:rsid w:val="00B97787"/>
    <w:rsid w:val="00B97DDA"/>
    <w:rsid w:val="00BA10A5"/>
    <w:rsid w:val="00BA10C0"/>
    <w:rsid w:val="00BA2256"/>
    <w:rsid w:val="00BA2FD3"/>
    <w:rsid w:val="00BA33BA"/>
    <w:rsid w:val="00BA40DE"/>
    <w:rsid w:val="00BA47E2"/>
    <w:rsid w:val="00BA5BF6"/>
    <w:rsid w:val="00BA60CF"/>
    <w:rsid w:val="00BA6266"/>
    <w:rsid w:val="00BA6B4F"/>
    <w:rsid w:val="00BA7C35"/>
    <w:rsid w:val="00BB2C23"/>
    <w:rsid w:val="00BB361C"/>
    <w:rsid w:val="00BB3B08"/>
    <w:rsid w:val="00BB5765"/>
    <w:rsid w:val="00BB581F"/>
    <w:rsid w:val="00BB5AFB"/>
    <w:rsid w:val="00BB5B23"/>
    <w:rsid w:val="00BB5E54"/>
    <w:rsid w:val="00BB6932"/>
    <w:rsid w:val="00BB6FFC"/>
    <w:rsid w:val="00BB737D"/>
    <w:rsid w:val="00BB7B97"/>
    <w:rsid w:val="00BC02BA"/>
    <w:rsid w:val="00BC10D0"/>
    <w:rsid w:val="00BC14A9"/>
    <w:rsid w:val="00BC1A0A"/>
    <w:rsid w:val="00BC276E"/>
    <w:rsid w:val="00BC2DCC"/>
    <w:rsid w:val="00BC2E17"/>
    <w:rsid w:val="00BC3536"/>
    <w:rsid w:val="00BC369A"/>
    <w:rsid w:val="00BC3B5B"/>
    <w:rsid w:val="00BC4AF2"/>
    <w:rsid w:val="00BC4FDB"/>
    <w:rsid w:val="00BD077B"/>
    <w:rsid w:val="00BD0CE0"/>
    <w:rsid w:val="00BD172B"/>
    <w:rsid w:val="00BD40B7"/>
    <w:rsid w:val="00BD463E"/>
    <w:rsid w:val="00BD4B25"/>
    <w:rsid w:val="00BD50F1"/>
    <w:rsid w:val="00BD5166"/>
    <w:rsid w:val="00BD5D96"/>
    <w:rsid w:val="00BD6951"/>
    <w:rsid w:val="00BD75DA"/>
    <w:rsid w:val="00BD7FA6"/>
    <w:rsid w:val="00BE04D3"/>
    <w:rsid w:val="00BE050C"/>
    <w:rsid w:val="00BE0939"/>
    <w:rsid w:val="00BE0EB9"/>
    <w:rsid w:val="00BE1069"/>
    <w:rsid w:val="00BE1200"/>
    <w:rsid w:val="00BE1AC6"/>
    <w:rsid w:val="00BE1FDC"/>
    <w:rsid w:val="00BE217B"/>
    <w:rsid w:val="00BE22F9"/>
    <w:rsid w:val="00BE415B"/>
    <w:rsid w:val="00BE5562"/>
    <w:rsid w:val="00BE6511"/>
    <w:rsid w:val="00BE7713"/>
    <w:rsid w:val="00BE7CA0"/>
    <w:rsid w:val="00BF199C"/>
    <w:rsid w:val="00BF2588"/>
    <w:rsid w:val="00BF258E"/>
    <w:rsid w:val="00BF25D7"/>
    <w:rsid w:val="00BF272A"/>
    <w:rsid w:val="00BF2F3C"/>
    <w:rsid w:val="00BF3454"/>
    <w:rsid w:val="00BF382C"/>
    <w:rsid w:val="00BF4DED"/>
    <w:rsid w:val="00BF502C"/>
    <w:rsid w:val="00BF52A5"/>
    <w:rsid w:val="00BF77B6"/>
    <w:rsid w:val="00BF7AAC"/>
    <w:rsid w:val="00C00F4D"/>
    <w:rsid w:val="00C01D53"/>
    <w:rsid w:val="00C02382"/>
    <w:rsid w:val="00C03B8A"/>
    <w:rsid w:val="00C03E99"/>
    <w:rsid w:val="00C04383"/>
    <w:rsid w:val="00C04F27"/>
    <w:rsid w:val="00C06BF3"/>
    <w:rsid w:val="00C10524"/>
    <w:rsid w:val="00C10852"/>
    <w:rsid w:val="00C10A7F"/>
    <w:rsid w:val="00C11524"/>
    <w:rsid w:val="00C11A08"/>
    <w:rsid w:val="00C12203"/>
    <w:rsid w:val="00C123E6"/>
    <w:rsid w:val="00C12A98"/>
    <w:rsid w:val="00C14EBB"/>
    <w:rsid w:val="00C15D77"/>
    <w:rsid w:val="00C15F06"/>
    <w:rsid w:val="00C162CF"/>
    <w:rsid w:val="00C16CAF"/>
    <w:rsid w:val="00C17E0B"/>
    <w:rsid w:val="00C20325"/>
    <w:rsid w:val="00C20708"/>
    <w:rsid w:val="00C213D4"/>
    <w:rsid w:val="00C21598"/>
    <w:rsid w:val="00C21637"/>
    <w:rsid w:val="00C2166B"/>
    <w:rsid w:val="00C23AE0"/>
    <w:rsid w:val="00C24619"/>
    <w:rsid w:val="00C246CF"/>
    <w:rsid w:val="00C25253"/>
    <w:rsid w:val="00C2628E"/>
    <w:rsid w:val="00C264B2"/>
    <w:rsid w:val="00C26B49"/>
    <w:rsid w:val="00C27798"/>
    <w:rsid w:val="00C27CB6"/>
    <w:rsid w:val="00C27F83"/>
    <w:rsid w:val="00C27FC8"/>
    <w:rsid w:val="00C31F2B"/>
    <w:rsid w:val="00C32415"/>
    <w:rsid w:val="00C33411"/>
    <w:rsid w:val="00C3356C"/>
    <w:rsid w:val="00C3366C"/>
    <w:rsid w:val="00C3369F"/>
    <w:rsid w:val="00C34B1B"/>
    <w:rsid w:val="00C35511"/>
    <w:rsid w:val="00C35A9F"/>
    <w:rsid w:val="00C35B47"/>
    <w:rsid w:val="00C35C55"/>
    <w:rsid w:val="00C36322"/>
    <w:rsid w:val="00C37916"/>
    <w:rsid w:val="00C37D18"/>
    <w:rsid w:val="00C41349"/>
    <w:rsid w:val="00C4134B"/>
    <w:rsid w:val="00C419C0"/>
    <w:rsid w:val="00C41E56"/>
    <w:rsid w:val="00C4260B"/>
    <w:rsid w:val="00C42FF4"/>
    <w:rsid w:val="00C437EA"/>
    <w:rsid w:val="00C44770"/>
    <w:rsid w:val="00C4517C"/>
    <w:rsid w:val="00C4568E"/>
    <w:rsid w:val="00C45AFB"/>
    <w:rsid w:val="00C45E74"/>
    <w:rsid w:val="00C47E08"/>
    <w:rsid w:val="00C50DE1"/>
    <w:rsid w:val="00C514A9"/>
    <w:rsid w:val="00C521EF"/>
    <w:rsid w:val="00C535FE"/>
    <w:rsid w:val="00C5468B"/>
    <w:rsid w:val="00C54DD2"/>
    <w:rsid w:val="00C55617"/>
    <w:rsid w:val="00C558F2"/>
    <w:rsid w:val="00C55E6E"/>
    <w:rsid w:val="00C569F7"/>
    <w:rsid w:val="00C56AE4"/>
    <w:rsid w:val="00C5714A"/>
    <w:rsid w:val="00C60057"/>
    <w:rsid w:val="00C600A9"/>
    <w:rsid w:val="00C608A0"/>
    <w:rsid w:val="00C614BA"/>
    <w:rsid w:val="00C61DCB"/>
    <w:rsid w:val="00C62000"/>
    <w:rsid w:val="00C62015"/>
    <w:rsid w:val="00C62163"/>
    <w:rsid w:val="00C62525"/>
    <w:rsid w:val="00C62667"/>
    <w:rsid w:val="00C62E9C"/>
    <w:rsid w:val="00C63B35"/>
    <w:rsid w:val="00C65259"/>
    <w:rsid w:val="00C655D9"/>
    <w:rsid w:val="00C65E4F"/>
    <w:rsid w:val="00C66579"/>
    <w:rsid w:val="00C667E2"/>
    <w:rsid w:val="00C66BD0"/>
    <w:rsid w:val="00C66C6A"/>
    <w:rsid w:val="00C701B3"/>
    <w:rsid w:val="00C70243"/>
    <w:rsid w:val="00C7484E"/>
    <w:rsid w:val="00C748F4"/>
    <w:rsid w:val="00C74F49"/>
    <w:rsid w:val="00C752F6"/>
    <w:rsid w:val="00C7548B"/>
    <w:rsid w:val="00C75B82"/>
    <w:rsid w:val="00C764FF"/>
    <w:rsid w:val="00C76676"/>
    <w:rsid w:val="00C766BB"/>
    <w:rsid w:val="00C77200"/>
    <w:rsid w:val="00C77466"/>
    <w:rsid w:val="00C77F16"/>
    <w:rsid w:val="00C80164"/>
    <w:rsid w:val="00C80654"/>
    <w:rsid w:val="00C81D37"/>
    <w:rsid w:val="00C83159"/>
    <w:rsid w:val="00C844AD"/>
    <w:rsid w:val="00C84D99"/>
    <w:rsid w:val="00C859D7"/>
    <w:rsid w:val="00C85F39"/>
    <w:rsid w:val="00C85F86"/>
    <w:rsid w:val="00C86380"/>
    <w:rsid w:val="00C86DAF"/>
    <w:rsid w:val="00C87100"/>
    <w:rsid w:val="00C872E7"/>
    <w:rsid w:val="00C8798B"/>
    <w:rsid w:val="00C904D2"/>
    <w:rsid w:val="00C905D8"/>
    <w:rsid w:val="00C92650"/>
    <w:rsid w:val="00C930D7"/>
    <w:rsid w:val="00C94D90"/>
    <w:rsid w:val="00C9645F"/>
    <w:rsid w:val="00C96D45"/>
    <w:rsid w:val="00C97AAD"/>
    <w:rsid w:val="00C97B79"/>
    <w:rsid w:val="00C97FB7"/>
    <w:rsid w:val="00CA18FB"/>
    <w:rsid w:val="00CA1E1F"/>
    <w:rsid w:val="00CA253E"/>
    <w:rsid w:val="00CA2D88"/>
    <w:rsid w:val="00CA2F21"/>
    <w:rsid w:val="00CA4618"/>
    <w:rsid w:val="00CA4762"/>
    <w:rsid w:val="00CA5634"/>
    <w:rsid w:val="00CA6C29"/>
    <w:rsid w:val="00CA6DFE"/>
    <w:rsid w:val="00CB0708"/>
    <w:rsid w:val="00CB090A"/>
    <w:rsid w:val="00CB1338"/>
    <w:rsid w:val="00CB1DC7"/>
    <w:rsid w:val="00CB26E3"/>
    <w:rsid w:val="00CB2EE8"/>
    <w:rsid w:val="00CB4074"/>
    <w:rsid w:val="00CB5131"/>
    <w:rsid w:val="00CB525A"/>
    <w:rsid w:val="00CB57DC"/>
    <w:rsid w:val="00CB5BCC"/>
    <w:rsid w:val="00CB6740"/>
    <w:rsid w:val="00CB6C68"/>
    <w:rsid w:val="00CB6D1D"/>
    <w:rsid w:val="00CB700F"/>
    <w:rsid w:val="00CC0DF3"/>
    <w:rsid w:val="00CC10AF"/>
    <w:rsid w:val="00CC147E"/>
    <w:rsid w:val="00CC1488"/>
    <w:rsid w:val="00CC1FC8"/>
    <w:rsid w:val="00CC21C1"/>
    <w:rsid w:val="00CC2913"/>
    <w:rsid w:val="00CC2C0C"/>
    <w:rsid w:val="00CC35D2"/>
    <w:rsid w:val="00CC3DB4"/>
    <w:rsid w:val="00CC3E9E"/>
    <w:rsid w:val="00CC50C3"/>
    <w:rsid w:val="00CC54C5"/>
    <w:rsid w:val="00CC5EDC"/>
    <w:rsid w:val="00CC6CDE"/>
    <w:rsid w:val="00CC6F02"/>
    <w:rsid w:val="00CC75B6"/>
    <w:rsid w:val="00CD012F"/>
    <w:rsid w:val="00CD06FD"/>
    <w:rsid w:val="00CD1AE9"/>
    <w:rsid w:val="00CD21EA"/>
    <w:rsid w:val="00CD249F"/>
    <w:rsid w:val="00CD27A0"/>
    <w:rsid w:val="00CD333C"/>
    <w:rsid w:val="00CD49CA"/>
    <w:rsid w:val="00CD4F24"/>
    <w:rsid w:val="00CD537B"/>
    <w:rsid w:val="00CD63BC"/>
    <w:rsid w:val="00CD647D"/>
    <w:rsid w:val="00CD659C"/>
    <w:rsid w:val="00CD72D8"/>
    <w:rsid w:val="00CD7776"/>
    <w:rsid w:val="00CE0930"/>
    <w:rsid w:val="00CE165E"/>
    <w:rsid w:val="00CE1ADF"/>
    <w:rsid w:val="00CE20DB"/>
    <w:rsid w:val="00CE287A"/>
    <w:rsid w:val="00CE38C6"/>
    <w:rsid w:val="00CE3D48"/>
    <w:rsid w:val="00CE4E06"/>
    <w:rsid w:val="00CE526E"/>
    <w:rsid w:val="00CE58D5"/>
    <w:rsid w:val="00CE5A3C"/>
    <w:rsid w:val="00CE5D65"/>
    <w:rsid w:val="00CE62C0"/>
    <w:rsid w:val="00CE670C"/>
    <w:rsid w:val="00CF0E5F"/>
    <w:rsid w:val="00CF0F83"/>
    <w:rsid w:val="00CF2191"/>
    <w:rsid w:val="00CF21E0"/>
    <w:rsid w:val="00CF22F0"/>
    <w:rsid w:val="00CF3BAB"/>
    <w:rsid w:val="00CF46CD"/>
    <w:rsid w:val="00CF67D9"/>
    <w:rsid w:val="00CF7408"/>
    <w:rsid w:val="00D00005"/>
    <w:rsid w:val="00D00E5F"/>
    <w:rsid w:val="00D01C0E"/>
    <w:rsid w:val="00D0206E"/>
    <w:rsid w:val="00D02357"/>
    <w:rsid w:val="00D02B71"/>
    <w:rsid w:val="00D03A71"/>
    <w:rsid w:val="00D04DCF"/>
    <w:rsid w:val="00D056E8"/>
    <w:rsid w:val="00D05A62"/>
    <w:rsid w:val="00D05DED"/>
    <w:rsid w:val="00D06616"/>
    <w:rsid w:val="00D075C1"/>
    <w:rsid w:val="00D07812"/>
    <w:rsid w:val="00D078ED"/>
    <w:rsid w:val="00D10C58"/>
    <w:rsid w:val="00D11C8C"/>
    <w:rsid w:val="00D137C9"/>
    <w:rsid w:val="00D13E68"/>
    <w:rsid w:val="00D14947"/>
    <w:rsid w:val="00D152EA"/>
    <w:rsid w:val="00D17643"/>
    <w:rsid w:val="00D20774"/>
    <w:rsid w:val="00D221EA"/>
    <w:rsid w:val="00D23313"/>
    <w:rsid w:val="00D2334E"/>
    <w:rsid w:val="00D2596E"/>
    <w:rsid w:val="00D25D8D"/>
    <w:rsid w:val="00D25ED4"/>
    <w:rsid w:val="00D26EA9"/>
    <w:rsid w:val="00D300B1"/>
    <w:rsid w:val="00D3046A"/>
    <w:rsid w:val="00D30672"/>
    <w:rsid w:val="00D30BD1"/>
    <w:rsid w:val="00D313CA"/>
    <w:rsid w:val="00D318AA"/>
    <w:rsid w:val="00D31AB1"/>
    <w:rsid w:val="00D33353"/>
    <w:rsid w:val="00D338B3"/>
    <w:rsid w:val="00D33C12"/>
    <w:rsid w:val="00D34096"/>
    <w:rsid w:val="00D35287"/>
    <w:rsid w:val="00D356EA"/>
    <w:rsid w:val="00D36106"/>
    <w:rsid w:val="00D3681C"/>
    <w:rsid w:val="00D370F5"/>
    <w:rsid w:val="00D374CA"/>
    <w:rsid w:val="00D37C4C"/>
    <w:rsid w:val="00D409A9"/>
    <w:rsid w:val="00D41797"/>
    <w:rsid w:val="00D41CA9"/>
    <w:rsid w:val="00D42296"/>
    <w:rsid w:val="00D435E0"/>
    <w:rsid w:val="00D43986"/>
    <w:rsid w:val="00D43B75"/>
    <w:rsid w:val="00D43B77"/>
    <w:rsid w:val="00D43BF0"/>
    <w:rsid w:val="00D4567E"/>
    <w:rsid w:val="00D45B96"/>
    <w:rsid w:val="00D4731B"/>
    <w:rsid w:val="00D47BC7"/>
    <w:rsid w:val="00D50530"/>
    <w:rsid w:val="00D51800"/>
    <w:rsid w:val="00D52088"/>
    <w:rsid w:val="00D5401E"/>
    <w:rsid w:val="00D55839"/>
    <w:rsid w:val="00D56031"/>
    <w:rsid w:val="00D5633E"/>
    <w:rsid w:val="00D56795"/>
    <w:rsid w:val="00D567B6"/>
    <w:rsid w:val="00D56A6A"/>
    <w:rsid w:val="00D572A6"/>
    <w:rsid w:val="00D57E56"/>
    <w:rsid w:val="00D6004F"/>
    <w:rsid w:val="00D60B93"/>
    <w:rsid w:val="00D60BE9"/>
    <w:rsid w:val="00D61576"/>
    <w:rsid w:val="00D61581"/>
    <w:rsid w:val="00D6172A"/>
    <w:rsid w:val="00D61793"/>
    <w:rsid w:val="00D61A53"/>
    <w:rsid w:val="00D61C70"/>
    <w:rsid w:val="00D62393"/>
    <w:rsid w:val="00D6243C"/>
    <w:rsid w:val="00D62FBF"/>
    <w:rsid w:val="00D6303D"/>
    <w:rsid w:val="00D63161"/>
    <w:rsid w:val="00D635EC"/>
    <w:rsid w:val="00D63872"/>
    <w:rsid w:val="00D64023"/>
    <w:rsid w:val="00D64300"/>
    <w:rsid w:val="00D64D73"/>
    <w:rsid w:val="00D65149"/>
    <w:rsid w:val="00D6567F"/>
    <w:rsid w:val="00D66811"/>
    <w:rsid w:val="00D670F0"/>
    <w:rsid w:val="00D67333"/>
    <w:rsid w:val="00D7190D"/>
    <w:rsid w:val="00D71AAA"/>
    <w:rsid w:val="00D72C95"/>
    <w:rsid w:val="00D73219"/>
    <w:rsid w:val="00D73A69"/>
    <w:rsid w:val="00D74B8E"/>
    <w:rsid w:val="00D76320"/>
    <w:rsid w:val="00D808B8"/>
    <w:rsid w:val="00D80AD0"/>
    <w:rsid w:val="00D81125"/>
    <w:rsid w:val="00D815CF"/>
    <w:rsid w:val="00D8181D"/>
    <w:rsid w:val="00D81DF0"/>
    <w:rsid w:val="00D827E2"/>
    <w:rsid w:val="00D83603"/>
    <w:rsid w:val="00D83E01"/>
    <w:rsid w:val="00D84FC2"/>
    <w:rsid w:val="00D85053"/>
    <w:rsid w:val="00D85958"/>
    <w:rsid w:val="00D862B6"/>
    <w:rsid w:val="00D86AB8"/>
    <w:rsid w:val="00D87E33"/>
    <w:rsid w:val="00D90957"/>
    <w:rsid w:val="00D90C02"/>
    <w:rsid w:val="00D90C20"/>
    <w:rsid w:val="00D90E31"/>
    <w:rsid w:val="00D91253"/>
    <w:rsid w:val="00D915DA"/>
    <w:rsid w:val="00D919A4"/>
    <w:rsid w:val="00D926E2"/>
    <w:rsid w:val="00D92D07"/>
    <w:rsid w:val="00D93D7F"/>
    <w:rsid w:val="00D9420A"/>
    <w:rsid w:val="00D94864"/>
    <w:rsid w:val="00D949FE"/>
    <w:rsid w:val="00D9512A"/>
    <w:rsid w:val="00D953AF"/>
    <w:rsid w:val="00D9561B"/>
    <w:rsid w:val="00D9668C"/>
    <w:rsid w:val="00D96DE3"/>
    <w:rsid w:val="00D97458"/>
    <w:rsid w:val="00D9787D"/>
    <w:rsid w:val="00DA00A5"/>
    <w:rsid w:val="00DA11CE"/>
    <w:rsid w:val="00DA151C"/>
    <w:rsid w:val="00DA1A9B"/>
    <w:rsid w:val="00DA2116"/>
    <w:rsid w:val="00DA273C"/>
    <w:rsid w:val="00DA3CF5"/>
    <w:rsid w:val="00DA3D53"/>
    <w:rsid w:val="00DA4402"/>
    <w:rsid w:val="00DA44EB"/>
    <w:rsid w:val="00DA4563"/>
    <w:rsid w:val="00DA6EF5"/>
    <w:rsid w:val="00DA786D"/>
    <w:rsid w:val="00DB0FD2"/>
    <w:rsid w:val="00DB1160"/>
    <w:rsid w:val="00DB1CBB"/>
    <w:rsid w:val="00DB2430"/>
    <w:rsid w:val="00DB304B"/>
    <w:rsid w:val="00DB3075"/>
    <w:rsid w:val="00DB31AA"/>
    <w:rsid w:val="00DB3734"/>
    <w:rsid w:val="00DB4433"/>
    <w:rsid w:val="00DB4453"/>
    <w:rsid w:val="00DB4569"/>
    <w:rsid w:val="00DB473C"/>
    <w:rsid w:val="00DB47ED"/>
    <w:rsid w:val="00DB4869"/>
    <w:rsid w:val="00DB567F"/>
    <w:rsid w:val="00DB5877"/>
    <w:rsid w:val="00DB5913"/>
    <w:rsid w:val="00DB5950"/>
    <w:rsid w:val="00DB5F27"/>
    <w:rsid w:val="00DB7795"/>
    <w:rsid w:val="00DC0610"/>
    <w:rsid w:val="00DC0B9E"/>
    <w:rsid w:val="00DC0E0A"/>
    <w:rsid w:val="00DC0E10"/>
    <w:rsid w:val="00DC19A6"/>
    <w:rsid w:val="00DC1E81"/>
    <w:rsid w:val="00DC2ED2"/>
    <w:rsid w:val="00DC3AAC"/>
    <w:rsid w:val="00DC3BBA"/>
    <w:rsid w:val="00DC4B65"/>
    <w:rsid w:val="00DC53E7"/>
    <w:rsid w:val="00DC6A8C"/>
    <w:rsid w:val="00DC72AE"/>
    <w:rsid w:val="00DC7CA2"/>
    <w:rsid w:val="00DD01CA"/>
    <w:rsid w:val="00DD0291"/>
    <w:rsid w:val="00DD0638"/>
    <w:rsid w:val="00DD0701"/>
    <w:rsid w:val="00DD119D"/>
    <w:rsid w:val="00DD193F"/>
    <w:rsid w:val="00DD1E10"/>
    <w:rsid w:val="00DD27C6"/>
    <w:rsid w:val="00DD2B06"/>
    <w:rsid w:val="00DD2D49"/>
    <w:rsid w:val="00DD42D3"/>
    <w:rsid w:val="00DD459E"/>
    <w:rsid w:val="00DD61E9"/>
    <w:rsid w:val="00DD6962"/>
    <w:rsid w:val="00DD7371"/>
    <w:rsid w:val="00DD7620"/>
    <w:rsid w:val="00DD7A58"/>
    <w:rsid w:val="00DD7DAC"/>
    <w:rsid w:val="00DE2708"/>
    <w:rsid w:val="00DE2946"/>
    <w:rsid w:val="00DE2DC7"/>
    <w:rsid w:val="00DE3459"/>
    <w:rsid w:val="00DE349C"/>
    <w:rsid w:val="00DE34D3"/>
    <w:rsid w:val="00DE37AF"/>
    <w:rsid w:val="00DE407A"/>
    <w:rsid w:val="00DE42E3"/>
    <w:rsid w:val="00DE46B1"/>
    <w:rsid w:val="00DE474C"/>
    <w:rsid w:val="00DE5238"/>
    <w:rsid w:val="00DE52C1"/>
    <w:rsid w:val="00DE5730"/>
    <w:rsid w:val="00DE798B"/>
    <w:rsid w:val="00DF02DE"/>
    <w:rsid w:val="00DF1944"/>
    <w:rsid w:val="00DF1AA4"/>
    <w:rsid w:val="00DF4FB2"/>
    <w:rsid w:val="00DF51F8"/>
    <w:rsid w:val="00DF5394"/>
    <w:rsid w:val="00DF56A0"/>
    <w:rsid w:val="00DF5D66"/>
    <w:rsid w:val="00DF69AD"/>
    <w:rsid w:val="00DF6ED7"/>
    <w:rsid w:val="00DF6F46"/>
    <w:rsid w:val="00DF7539"/>
    <w:rsid w:val="00DF7831"/>
    <w:rsid w:val="00DF7D11"/>
    <w:rsid w:val="00DF7DC8"/>
    <w:rsid w:val="00DF7ECA"/>
    <w:rsid w:val="00E00469"/>
    <w:rsid w:val="00E005A2"/>
    <w:rsid w:val="00E015AA"/>
    <w:rsid w:val="00E01B05"/>
    <w:rsid w:val="00E01DA0"/>
    <w:rsid w:val="00E04C3C"/>
    <w:rsid w:val="00E04CCA"/>
    <w:rsid w:val="00E04F15"/>
    <w:rsid w:val="00E0590E"/>
    <w:rsid w:val="00E05D6E"/>
    <w:rsid w:val="00E06A95"/>
    <w:rsid w:val="00E06C8C"/>
    <w:rsid w:val="00E074EA"/>
    <w:rsid w:val="00E0763B"/>
    <w:rsid w:val="00E07990"/>
    <w:rsid w:val="00E100BC"/>
    <w:rsid w:val="00E107C5"/>
    <w:rsid w:val="00E109F1"/>
    <w:rsid w:val="00E11C4D"/>
    <w:rsid w:val="00E12BF6"/>
    <w:rsid w:val="00E12D11"/>
    <w:rsid w:val="00E136C5"/>
    <w:rsid w:val="00E139A8"/>
    <w:rsid w:val="00E13B2B"/>
    <w:rsid w:val="00E13BD9"/>
    <w:rsid w:val="00E1442B"/>
    <w:rsid w:val="00E15333"/>
    <w:rsid w:val="00E158B8"/>
    <w:rsid w:val="00E15F96"/>
    <w:rsid w:val="00E16130"/>
    <w:rsid w:val="00E16832"/>
    <w:rsid w:val="00E16983"/>
    <w:rsid w:val="00E1719C"/>
    <w:rsid w:val="00E17356"/>
    <w:rsid w:val="00E176D8"/>
    <w:rsid w:val="00E179A3"/>
    <w:rsid w:val="00E17AAC"/>
    <w:rsid w:val="00E20633"/>
    <w:rsid w:val="00E2179F"/>
    <w:rsid w:val="00E2250D"/>
    <w:rsid w:val="00E23A5C"/>
    <w:rsid w:val="00E23A9A"/>
    <w:rsid w:val="00E24A7F"/>
    <w:rsid w:val="00E26F61"/>
    <w:rsid w:val="00E27FBC"/>
    <w:rsid w:val="00E306D7"/>
    <w:rsid w:val="00E30814"/>
    <w:rsid w:val="00E308A5"/>
    <w:rsid w:val="00E30965"/>
    <w:rsid w:val="00E3220F"/>
    <w:rsid w:val="00E32415"/>
    <w:rsid w:val="00E345EE"/>
    <w:rsid w:val="00E347DB"/>
    <w:rsid w:val="00E34C11"/>
    <w:rsid w:val="00E34E93"/>
    <w:rsid w:val="00E36066"/>
    <w:rsid w:val="00E36C25"/>
    <w:rsid w:val="00E36C36"/>
    <w:rsid w:val="00E3751A"/>
    <w:rsid w:val="00E37FEA"/>
    <w:rsid w:val="00E4021E"/>
    <w:rsid w:val="00E4090B"/>
    <w:rsid w:val="00E40C44"/>
    <w:rsid w:val="00E414F7"/>
    <w:rsid w:val="00E41C13"/>
    <w:rsid w:val="00E41F6B"/>
    <w:rsid w:val="00E41FE1"/>
    <w:rsid w:val="00E421FC"/>
    <w:rsid w:val="00E431B9"/>
    <w:rsid w:val="00E43563"/>
    <w:rsid w:val="00E4386D"/>
    <w:rsid w:val="00E43A08"/>
    <w:rsid w:val="00E43A85"/>
    <w:rsid w:val="00E44018"/>
    <w:rsid w:val="00E445C2"/>
    <w:rsid w:val="00E445CE"/>
    <w:rsid w:val="00E4481E"/>
    <w:rsid w:val="00E459CE"/>
    <w:rsid w:val="00E46105"/>
    <w:rsid w:val="00E47BA7"/>
    <w:rsid w:val="00E506F6"/>
    <w:rsid w:val="00E50888"/>
    <w:rsid w:val="00E50F3D"/>
    <w:rsid w:val="00E51B2B"/>
    <w:rsid w:val="00E534F9"/>
    <w:rsid w:val="00E538E6"/>
    <w:rsid w:val="00E53DE5"/>
    <w:rsid w:val="00E56651"/>
    <w:rsid w:val="00E57208"/>
    <w:rsid w:val="00E57B8D"/>
    <w:rsid w:val="00E57C78"/>
    <w:rsid w:val="00E611C6"/>
    <w:rsid w:val="00E61263"/>
    <w:rsid w:val="00E61D95"/>
    <w:rsid w:val="00E6222E"/>
    <w:rsid w:val="00E6275F"/>
    <w:rsid w:val="00E62830"/>
    <w:rsid w:val="00E64102"/>
    <w:rsid w:val="00E64889"/>
    <w:rsid w:val="00E64F6F"/>
    <w:rsid w:val="00E6699F"/>
    <w:rsid w:val="00E66DC1"/>
    <w:rsid w:val="00E674FF"/>
    <w:rsid w:val="00E711E4"/>
    <w:rsid w:val="00E715AD"/>
    <w:rsid w:val="00E71861"/>
    <w:rsid w:val="00E72292"/>
    <w:rsid w:val="00E72FF6"/>
    <w:rsid w:val="00E73C87"/>
    <w:rsid w:val="00E74303"/>
    <w:rsid w:val="00E756B2"/>
    <w:rsid w:val="00E75E9B"/>
    <w:rsid w:val="00E80219"/>
    <w:rsid w:val="00E80C3F"/>
    <w:rsid w:val="00E80D9C"/>
    <w:rsid w:val="00E815A7"/>
    <w:rsid w:val="00E81869"/>
    <w:rsid w:val="00E823B4"/>
    <w:rsid w:val="00E82404"/>
    <w:rsid w:val="00E82766"/>
    <w:rsid w:val="00E82834"/>
    <w:rsid w:val="00E83534"/>
    <w:rsid w:val="00E8411E"/>
    <w:rsid w:val="00E85A06"/>
    <w:rsid w:val="00E85FEE"/>
    <w:rsid w:val="00E86086"/>
    <w:rsid w:val="00E866A4"/>
    <w:rsid w:val="00E86BC7"/>
    <w:rsid w:val="00E86CC2"/>
    <w:rsid w:val="00E8700D"/>
    <w:rsid w:val="00E871BA"/>
    <w:rsid w:val="00E872E1"/>
    <w:rsid w:val="00E87B78"/>
    <w:rsid w:val="00E90096"/>
    <w:rsid w:val="00E93062"/>
    <w:rsid w:val="00E937E6"/>
    <w:rsid w:val="00E94244"/>
    <w:rsid w:val="00E962DE"/>
    <w:rsid w:val="00E96756"/>
    <w:rsid w:val="00E96B5C"/>
    <w:rsid w:val="00E9709E"/>
    <w:rsid w:val="00E97E2C"/>
    <w:rsid w:val="00EA0E81"/>
    <w:rsid w:val="00EA1061"/>
    <w:rsid w:val="00EA1F95"/>
    <w:rsid w:val="00EA20AD"/>
    <w:rsid w:val="00EA259F"/>
    <w:rsid w:val="00EA2B6E"/>
    <w:rsid w:val="00EA5B60"/>
    <w:rsid w:val="00EA62A1"/>
    <w:rsid w:val="00EA6E1F"/>
    <w:rsid w:val="00EA7609"/>
    <w:rsid w:val="00EA767F"/>
    <w:rsid w:val="00EB02AB"/>
    <w:rsid w:val="00EB05A5"/>
    <w:rsid w:val="00EB07DC"/>
    <w:rsid w:val="00EB0CC5"/>
    <w:rsid w:val="00EB13CF"/>
    <w:rsid w:val="00EB1B07"/>
    <w:rsid w:val="00EB1B92"/>
    <w:rsid w:val="00EB2102"/>
    <w:rsid w:val="00EB2284"/>
    <w:rsid w:val="00EB3B99"/>
    <w:rsid w:val="00EB3E37"/>
    <w:rsid w:val="00EB46F2"/>
    <w:rsid w:val="00EB4811"/>
    <w:rsid w:val="00EB53FB"/>
    <w:rsid w:val="00EB550B"/>
    <w:rsid w:val="00EB5846"/>
    <w:rsid w:val="00EB5ADC"/>
    <w:rsid w:val="00EB6CDB"/>
    <w:rsid w:val="00EB6F69"/>
    <w:rsid w:val="00EB707D"/>
    <w:rsid w:val="00EB752F"/>
    <w:rsid w:val="00EB786C"/>
    <w:rsid w:val="00EB79CD"/>
    <w:rsid w:val="00EC0388"/>
    <w:rsid w:val="00EC1379"/>
    <w:rsid w:val="00EC2F14"/>
    <w:rsid w:val="00EC34BC"/>
    <w:rsid w:val="00EC34C2"/>
    <w:rsid w:val="00EC35C4"/>
    <w:rsid w:val="00EC3A95"/>
    <w:rsid w:val="00EC5007"/>
    <w:rsid w:val="00EC64F1"/>
    <w:rsid w:val="00EC6854"/>
    <w:rsid w:val="00EC6ECE"/>
    <w:rsid w:val="00EC6F4F"/>
    <w:rsid w:val="00EC7E7B"/>
    <w:rsid w:val="00ED02DF"/>
    <w:rsid w:val="00ED1000"/>
    <w:rsid w:val="00ED17B8"/>
    <w:rsid w:val="00ED189B"/>
    <w:rsid w:val="00ED22BF"/>
    <w:rsid w:val="00ED2534"/>
    <w:rsid w:val="00ED2572"/>
    <w:rsid w:val="00ED2AB6"/>
    <w:rsid w:val="00ED3984"/>
    <w:rsid w:val="00ED440A"/>
    <w:rsid w:val="00ED46E8"/>
    <w:rsid w:val="00ED53D5"/>
    <w:rsid w:val="00ED5BE7"/>
    <w:rsid w:val="00ED6AB1"/>
    <w:rsid w:val="00ED7511"/>
    <w:rsid w:val="00EE1173"/>
    <w:rsid w:val="00EE1F76"/>
    <w:rsid w:val="00EE2527"/>
    <w:rsid w:val="00EE2B24"/>
    <w:rsid w:val="00EE4328"/>
    <w:rsid w:val="00EE4A43"/>
    <w:rsid w:val="00EE5E86"/>
    <w:rsid w:val="00EE64E9"/>
    <w:rsid w:val="00EE6B15"/>
    <w:rsid w:val="00EE6FBC"/>
    <w:rsid w:val="00EE7C00"/>
    <w:rsid w:val="00EE7CE4"/>
    <w:rsid w:val="00EF0836"/>
    <w:rsid w:val="00EF23DE"/>
    <w:rsid w:val="00EF286B"/>
    <w:rsid w:val="00EF32B9"/>
    <w:rsid w:val="00EF3542"/>
    <w:rsid w:val="00EF3795"/>
    <w:rsid w:val="00EF3B10"/>
    <w:rsid w:val="00EF3CEC"/>
    <w:rsid w:val="00EF429A"/>
    <w:rsid w:val="00EF42EF"/>
    <w:rsid w:val="00EF4CE7"/>
    <w:rsid w:val="00EF4D06"/>
    <w:rsid w:val="00EF5880"/>
    <w:rsid w:val="00EF62E0"/>
    <w:rsid w:val="00EF6A1C"/>
    <w:rsid w:val="00EF7D0E"/>
    <w:rsid w:val="00EF7FB3"/>
    <w:rsid w:val="00F015FD"/>
    <w:rsid w:val="00F01608"/>
    <w:rsid w:val="00F01675"/>
    <w:rsid w:val="00F01AD4"/>
    <w:rsid w:val="00F037D1"/>
    <w:rsid w:val="00F03C52"/>
    <w:rsid w:val="00F03F07"/>
    <w:rsid w:val="00F04ABA"/>
    <w:rsid w:val="00F04AD6"/>
    <w:rsid w:val="00F04F1C"/>
    <w:rsid w:val="00F06373"/>
    <w:rsid w:val="00F07706"/>
    <w:rsid w:val="00F100A0"/>
    <w:rsid w:val="00F10260"/>
    <w:rsid w:val="00F11829"/>
    <w:rsid w:val="00F12020"/>
    <w:rsid w:val="00F132A6"/>
    <w:rsid w:val="00F136D6"/>
    <w:rsid w:val="00F15289"/>
    <w:rsid w:val="00F15575"/>
    <w:rsid w:val="00F15CC4"/>
    <w:rsid w:val="00F17B7B"/>
    <w:rsid w:val="00F20D94"/>
    <w:rsid w:val="00F20E1F"/>
    <w:rsid w:val="00F21972"/>
    <w:rsid w:val="00F2237F"/>
    <w:rsid w:val="00F2267D"/>
    <w:rsid w:val="00F228A0"/>
    <w:rsid w:val="00F23A89"/>
    <w:rsid w:val="00F23D85"/>
    <w:rsid w:val="00F243F6"/>
    <w:rsid w:val="00F253C2"/>
    <w:rsid w:val="00F262F8"/>
    <w:rsid w:val="00F26B8F"/>
    <w:rsid w:val="00F30C8D"/>
    <w:rsid w:val="00F320A3"/>
    <w:rsid w:val="00F3210A"/>
    <w:rsid w:val="00F3305E"/>
    <w:rsid w:val="00F33676"/>
    <w:rsid w:val="00F33CE3"/>
    <w:rsid w:val="00F33DE0"/>
    <w:rsid w:val="00F33F8E"/>
    <w:rsid w:val="00F33F9A"/>
    <w:rsid w:val="00F342A7"/>
    <w:rsid w:val="00F34852"/>
    <w:rsid w:val="00F36493"/>
    <w:rsid w:val="00F36AA1"/>
    <w:rsid w:val="00F36DE8"/>
    <w:rsid w:val="00F37A95"/>
    <w:rsid w:val="00F37AE4"/>
    <w:rsid w:val="00F37D8D"/>
    <w:rsid w:val="00F40322"/>
    <w:rsid w:val="00F40F48"/>
    <w:rsid w:val="00F418AB"/>
    <w:rsid w:val="00F42D1C"/>
    <w:rsid w:val="00F4318E"/>
    <w:rsid w:val="00F431F9"/>
    <w:rsid w:val="00F43D1F"/>
    <w:rsid w:val="00F44932"/>
    <w:rsid w:val="00F4499B"/>
    <w:rsid w:val="00F45527"/>
    <w:rsid w:val="00F460E9"/>
    <w:rsid w:val="00F46A4B"/>
    <w:rsid w:val="00F5085F"/>
    <w:rsid w:val="00F50A7D"/>
    <w:rsid w:val="00F50C90"/>
    <w:rsid w:val="00F50D2A"/>
    <w:rsid w:val="00F5191B"/>
    <w:rsid w:val="00F51CA8"/>
    <w:rsid w:val="00F51CB2"/>
    <w:rsid w:val="00F5202A"/>
    <w:rsid w:val="00F52A0E"/>
    <w:rsid w:val="00F5308B"/>
    <w:rsid w:val="00F54338"/>
    <w:rsid w:val="00F54346"/>
    <w:rsid w:val="00F550D1"/>
    <w:rsid w:val="00F56D32"/>
    <w:rsid w:val="00F56E48"/>
    <w:rsid w:val="00F60622"/>
    <w:rsid w:val="00F6088E"/>
    <w:rsid w:val="00F60FFE"/>
    <w:rsid w:val="00F6176A"/>
    <w:rsid w:val="00F61852"/>
    <w:rsid w:val="00F62554"/>
    <w:rsid w:val="00F62FCF"/>
    <w:rsid w:val="00F63A79"/>
    <w:rsid w:val="00F64C63"/>
    <w:rsid w:val="00F655A4"/>
    <w:rsid w:val="00F65F03"/>
    <w:rsid w:val="00F67D47"/>
    <w:rsid w:val="00F67F0D"/>
    <w:rsid w:val="00F70186"/>
    <w:rsid w:val="00F706F3"/>
    <w:rsid w:val="00F70A5C"/>
    <w:rsid w:val="00F70BD5"/>
    <w:rsid w:val="00F70E88"/>
    <w:rsid w:val="00F7104B"/>
    <w:rsid w:val="00F7134C"/>
    <w:rsid w:val="00F71795"/>
    <w:rsid w:val="00F7326E"/>
    <w:rsid w:val="00F7487D"/>
    <w:rsid w:val="00F7532D"/>
    <w:rsid w:val="00F75AB5"/>
    <w:rsid w:val="00F75C6A"/>
    <w:rsid w:val="00F77FAA"/>
    <w:rsid w:val="00F80865"/>
    <w:rsid w:val="00F817EA"/>
    <w:rsid w:val="00F81927"/>
    <w:rsid w:val="00F82481"/>
    <w:rsid w:val="00F826A6"/>
    <w:rsid w:val="00F83DAD"/>
    <w:rsid w:val="00F83E01"/>
    <w:rsid w:val="00F83E9F"/>
    <w:rsid w:val="00F84096"/>
    <w:rsid w:val="00F846B1"/>
    <w:rsid w:val="00F85443"/>
    <w:rsid w:val="00F85D53"/>
    <w:rsid w:val="00F85D72"/>
    <w:rsid w:val="00F861DE"/>
    <w:rsid w:val="00F8626A"/>
    <w:rsid w:val="00F8745C"/>
    <w:rsid w:val="00F87953"/>
    <w:rsid w:val="00F91683"/>
    <w:rsid w:val="00F9237D"/>
    <w:rsid w:val="00F92F18"/>
    <w:rsid w:val="00F93138"/>
    <w:rsid w:val="00F93182"/>
    <w:rsid w:val="00F93A28"/>
    <w:rsid w:val="00F93EA8"/>
    <w:rsid w:val="00F93F9C"/>
    <w:rsid w:val="00F9482F"/>
    <w:rsid w:val="00F95E3F"/>
    <w:rsid w:val="00F95F41"/>
    <w:rsid w:val="00F96299"/>
    <w:rsid w:val="00F963E3"/>
    <w:rsid w:val="00F969CC"/>
    <w:rsid w:val="00F969E6"/>
    <w:rsid w:val="00F97099"/>
    <w:rsid w:val="00FA04C6"/>
    <w:rsid w:val="00FA0AA0"/>
    <w:rsid w:val="00FA1518"/>
    <w:rsid w:val="00FA177F"/>
    <w:rsid w:val="00FA190C"/>
    <w:rsid w:val="00FA25D0"/>
    <w:rsid w:val="00FA3DE4"/>
    <w:rsid w:val="00FA4011"/>
    <w:rsid w:val="00FA4A3F"/>
    <w:rsid w:val="00FA5194"/>
    <w:rsid w:val="00FA5ECD"/>
    <w:rsid w:val="00FA63B8"/>
    <w:rsid w:val="00FA69C1"/>
    <w:rsid w:val="00FA7732"/>
    <w:rsid w:val="00FA79E3"/>
    <w:rsid w:val="00FA7F58"/>
    <w:rsid w:val="00FB0072"/>
    <w:rsid w:val="00FB077B"/>
    <w:rsid w:val="00FB0D7A"/>
    <w:rsid w:val="00FB0F6E"/>
    <w:rsid w:val="00FB166E"/>
    <w:rsid w:val="00FB175C"/>
    <w:rsid w:val="00FB4225"/>
    <w:rsid w:val="00FB476F"/>
    <w:rsid w:val="00FB482D"/>
    <w:rsid w:val="00FB690B"/>
    <w:rsid w:val="00FB7A3A"/>
    <w:rsid w:val="00FB7D3A"/>
    <w:rsid w:val="00FC0001"/>
    <w:rsid w:val="00FC0239"/>
    <w:rsid w:val="00FC0D72"/>
    <w:rsid w:val="00FC1398"/>
    <w:rsid w:val="00FC26E3"/>
    <w:rsid w:val="00FC298E"/>
    <w:rsid w:val="00FC2F82"/>
    <w:rsid w:val="00FC3004"/>
    <w:rsid w:val="00FC350F"/>
    <w:rsid w:val="00FC3D8D"/>
    <w:rsid w:val="00FC412E"/>
    <w:rsid w:val="00FC4192"/>
    <w:rsid w:val="00FC48F0"/>
    <w:rsid w:val="00FC4FA4"/>
    <w:rsid w:val="00FC510A"/>
    <w:rsid w:val="00FC54D6"/>
    <w:rsid w:val="00FC59F9"/>
    <w:rsid w:val="00FC5D37"/>
    <w:rsid w:val="00FC63D0"/>
    <w:rsid w:val="00FC69DE"/>
    <w:rsid w:val="00FC6F30"/>
    <w:rsid w:val="00FC72B3"/>
    <w:rsid w:val="00FD0170"/>
    <w:rsid w:val="00FD01BD"/>
    <w:rsid w:val="00FD0356"/>
    <w:rsid w:val="00FD0BB9"/>
    <w:rsid w:val="00FD283C"/>
    <w:rsid w:val="00FD2C98"/>
    <w:rsid w:val="00FD3E46"/>
    <w:rsid w:val="00FD60DA"/>
    <w:rsid w:val="00FD6531"/>
    <w:rsid w:val="00FD689A"/>
    <w:rsid w:val="00FD78E0"/>
    <w:rsid w:val="00FD7E1B"/>
    <w:rsid w:val="00FE000B"/>
    <w:rsid w:val="00FE02CE"/>
    <w:rsid w:val="00FE0389"/>
    <w:rsid w:val="00FE06C5"/>
    <w:rsid w:val="00FE08A5"/>
    <w:rsid w:val="00FE1499"/>
    <w:rsid w:val="00FE17E1"/>
    <w:rsid w:val="00FE1F7E"/>
    <w:rsid w:val="00FE2159"/>
    <w:rsid w:val="00FE23B9"/>
    <w:rsid w:val="00FE24FD"/>
    <w:rsid w:val="00FE2E36"/>
    <w:rsid w:val="00FE2EAF"/>
    <w:rsid w:val="00FE2F0C"/>
    <w:rsid w:val="00FE2F94"/>
    <w:rsid w:val="00FE3741"/>
    <w:rsid w:val="00FE3E85"/>
    <w:rsid w:val="00FE4A70"/>
    <w:rsid w:val="00FE4E82"/>
    <w:rsid w:val="00FE66D9"/>
    <w:rsid w:val="00FE7464"/>
    <w:rsid w:val="00FE7C5C"/>
    <w:rsid w:val="00FF059C"/>
    <w:rsid w:val="00FF09BE"/>
    <w:rsid w:val="00FF0E7E"/>
    <w:rsid w:val="00FF1650"/>
    <w:rsid w:val="00FF219E"/>
    <w:rsid w:val="00FF357C"/>
    <w:rsid w:val="00FF3A89"/>
    <w:rsid w:val="00FF4047"/>
    <w:rsid w:val="00FF4B7D"/>
    <w:rsid w:val="00FF5C9C"/>
    <w:rsid w:val="00FF6194"/>
    <w:rsid w:val="00FF6FEE"/>
    <w:rsid w:val="00FF7AD8"/>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A1"/>
    <w:pPr>
      <w:spacing w:after="0" w:line="240" w:lineRule="auto"/>
    </w:pPr>
    <w:rPr>
      <w:sz w:val="24"/>
      <w:szCs w:val="24"/>
    </w:rPr>
  </w:style>
  <w:style w:type="paragraph" w:styleId="1">
    <w:name w:val="heading 1"/>
    <w:basedOn w:val="a"/>
    <w:next w:val="a"/>
    <w:link w:val="10"/>
    <w:uiPriority w:val="9"/>
    <w:qFormat/>
    <w:rsid w:val="00054D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4D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4D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4DA1"/>
    <w:pPr>
      <w:keepNext/>
      <w:spacing w:before="240" w:after="60"/>
      <w:outlineLvl w:val="3"/>
    </w:pPr>
    <w:rPr>
      <w:b/>
      <w:bCs/>
      <w:sz w:val="28"/>
      <w:szCs w:val="28"/>
    </w:rPr>
  </w:style>
  <w:style w:type="paragraph" w:styleId="5">
    <w:name w:val="heading 5"/>
    <w:basedOn w:val="a"/>
    <w:next w:val="a"/>
    <w:link w:val="50"/>
    <w:uiPriority w:val="9"/>
    <w:semiHidden/>
    <w:unhideWhenUsed/>
    <w:qFormat/>
    <w:rsid w:val="00054DA1"/>
    <w:pPr>
      <w:spacing w:before="240" w:after="60"/>
      <w:outlineLvl w:val="4"/>
    </w:pPr>
    <w:rPr>
      <w:b/>
      <w:bCs/>
      <w:i/>
      <w:iCs/>
      <w:sz w:val="26"/>
      <w:szCs w:val="26"/>
    </w:rPr>
  </w:style>
  <w:style w:type="paragraph" w:styleId="6">
    <w:name w:val="heading 6"/>
    <w:basedOn w:val="a"/>
    <w:next w:val="a"/>
    <w:link w:val="60"/>
    <w:uiPriority w:val="9"/>
    <w:semiHidden/>
    <w:unhideWhenUsed/>
    <w:qFormat/>
    <w:rsid w:val="00054DA1"/>
    <w:pPr>
      <w:spacing w:before="240" w:after="60"/>
      <w:outlineLvl w:val="5"/>
    </w:pPr>
    <w:rPr>
      <w:b/>
      <w:bCs/>
      <w:sz w:val="22"/>
      <w:szCs w:val="22"/>
    </w:rPr>
  </w:style>
  <w:style w:type="paragraph" w:styleId="7">
    <w:name w:val="heading 7"/>
    <w:basedOn w:val="a"/>
    <w:next w:val="a"/>
    <w:link w:val="70"/>
    <w:uiPriority w:val="9"/>
    <w:semiHidden/>
    <w:unhideWhenUsed/>
    <w:qFormat/>
    <w:rsid w:val="00054DA1"/>
    <w:pPr>
      <w:spacing w:before="240" w:after="60"/>
      <w:outlineLvl w:val="6"/>
    </w:pPr>
  </w:style>
  <w:style w:type="paragraph" w:styleId="8">
    <w:name w:val="heading 8"/>
    <w:basedOn w:val="a"/>
    <w:next w:val="a"/>
    <w:link w:val="80"/>
    <w:uiPriority w:val="9"/>
    <w:semiHidden/>
    <w:unhideWhenUsed/>
    <w:qFormat/>
    <w:rsid w:val="00054DA1"/>
    <w:pPr>
      <w:spacing w:before="240" w:after="60"/>
      <w:outlineLvl w:val="7"/>
    </w:pPr>
    <w:rPr>
      <w:i/>
      <w:iCs/>
    </w:rPr>
  </w:style>
  <w:style w:type="paragraph" w:styleId="9">
    <w:name w:val="heading 9"/>
    <w:basedOn w:val="a"/>
    <w:next w:val="a"/>
    <w:link w:val="90"/>
    <w:uiPriority w:val="9"/>
    <w:semiHidden/>
    <w:unhideWhenUsed/>
    <w:qFormat/>
    <w:rsid w:val="00054D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D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4D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4DA1"/>
    <w:rPr>
      <w:rFonts w:asciiTheme="majorHAnsi" w:eastAsiaTheme="majorEastAsia" w:hAnsiTheme="majorHAnsi"/>
      <w:b/>
      <w:bCs/>
      <w:sz w:val="26"/>
      <w:szCs w:val="26"/>
    </w:rPr>
  </w:style>
  <w:style w:type="character" w:customStyle="1" w:styleId="40">
    <w:name w:val="Заголовок 4 Знак"/>
    <w:basedOn w:val="a0"/>
    <w:link w:val="4"/>
    <w:uiPriority w:val="9"/>
    <w:rsid w:val="00054DA1"/>
    <w:rPr>
      <w:b/>
      <w:bCs/>
      <w:sz w:val="28"/>
      <w:szCs w:val="28"/>
    </w:rPr>
  </w:style>
  <w:style w:type="character" w:customStyle="1" w:styleId="50">
    <w:name w:val="Заголовок 5 Знак"/>
    <w:basedOn w:val="a0"/>
    <w:link w:val="5"/>
    <w:uiPriority w:val="9"/>
    <w:semiHidden/>
    <w:rsid w:val="00054DA1"/>
    <w:rPr>
      <w:b/>
      <w:bCs/>
      <w:i/>
      <w:iCs/>
      <w:sz w:val="26"/>
      <w:szCs w:val="26"/>
    </w:rPr>
  </w:style>
  <w:style w:type="character" w:customStyle="1" w:styleId="60">
    <w:name w:val="Заголовок 6 Знак"/>
    <w:basedOn w:val="a0"/>
    <w:link w:val="6"/>
    <w:uiPriority w:val="9"/>
    <w:semiHidden/>
    <w:rsid w:val="00054DA1"/>
    <w:rPr>
      <w:b/>
      <w:bCs/>
    </w:rPr>
  </w:style>
  <w:style w:type="character" w:customStyle="1" w:styleId="70">
    <w:name w:val="Заголовок 7 Знак"/>
    <w:basedOn w:val="a0"/>
    <w:link w:val="7"/>
    <w:uiPriority w:val="9"/>
    <w:semiHidden/>
    <w:rsid w:val="00054DA1"/>
    <w:rPr>
      <w:sz w:val="24"/>
      <w:szCs w:val="24"/>
    </w:rPr>
  </w:style>
  <w:style w:type="character" w:customStyle="1" w:styleId="80">
    <w:name w:val="Заголовок 8 Знак"/>
    <w:basedOn w:val="a0"/>
    <w:link w:val="8"/>
    <w:uiPriority w:val="9"/>
    <w:semiHidden/>
    <w:rsid w:val="00054DA1"/>
    <w:rPr>
      <w:i/>
      <w:iCs/>
      <w:sz w:val="24"/>
      <w:szCs w:val="24"/>
    </w:rPr>
  </w:style>
  <w:style w:type="character" w:customStyle="1" w:styleId="90">
    <w:name w:val="Заголовок 9 Знак"/>
    <w:basedOn w:val="a0"/>
    <w:link w:val="9"/>
    <w:uiPriority w:val="9"/>
    <w:semiHidden/>
    <w:rsid w:val="00054DA1"/>
    <w:rPr>
      <w:rFonts w:asciiTheme="majorHAnsi" w:eastAsiaTheme="majorEastAsia" w:hAnsiTheme="majorHAnsi"/>
    </w:rPr>
  </w:style>
  <w:style w:type="paragraph" w:styleId="a3">
    <w:name w:val="Title"/>
    <w:basedOn w:val="a"/>
    <w:next w:val="a"/>
    <w:link w:val="a4"/>
    <w:uiPriority w:val="10"/>
    <w:qFormat/>
    <w:rsid w:val="00054D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4DA1"/>
    <w:rPr>
      <w:rFonts w:asciiTheme="majorHAnsi" w:eastAsiaTheme="majorEastAsia" w:hAnsiTheme="majorHAnsi"/>
      <w:b/>
      <w:bCs/>
      <w:kern w:val="28"/>
      <w:sz w:val="32"/>
      <w:szCs w:val="32"/>
    </w:rPr>
  </w:style>
  <w:style w:type="paragraph" w:styleId="a5">
    <w:name w:val="Subtitle"/>
    <w:basedOn w:val="a"/>
    <w:next w:val="a"/>
    <w:link w:val="a6"/>
    <w:uiPriority w:val="11"/>
    <w:qFormat/>
    <w:rsid w:val="00054D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4DA1"/>
    <w:rPr>
      <w:rFonts w:asciiTheme="majorHAnsi" w:eastAsiaTheme="majorEastAsia" w:hAnsiTheme="majorHAnsi"/>
      <w:sz w:val="24"/>
      <w:szCs w:val="24"/>
    </w:rPr>
  </w:style>
  <w:style w:type="character" w:styleId="a7">
    <w:name w:val="Strong"/>
    <w:basedOn w:val="a0"/>
    <w:uiPriority w:val="22"/>
    <w:qFormat/>
    <w:rsid w:val="00054DA1"/>
    <w:rPr>
      <w:b/>
      <w:bCs/>
    </w:rPr>
  </w:style>
  <w:style w:type="character" w:styleId="a8">
    <w:name w:val="Emphasis"/>
    <w:basedOn w:val="a0"/>
    <w:uiPriority w:val="20"/>
    <w:qFormat/>
    <w:rsid w:val="00054DA1"/>
    <w:rPr>
      <w:rFonts w:asciiTheme="minorHAnsi" w:hAnsiTheme="minorHAnsi"/>
      <w:b/>
      <w:i/>
      <w:iCs/>
    </w:rPr>
  </w:style>
  <w:style w:type="paragraph" w:styleId="a9">
    <w:name w:val="No Spacing"/>
    <w:basedOn w:val="a"/>
    <w:uiPriority w:val="1"/>
    <w:qFormat/>
    <w:rsid w:val="00054DA1"/>
    <w:rPr>
      <w:szCs w:val="32"/>
    </w:rPr>
  </w:style>
  <w:style w:type="paragraph" w:styleId="aa">
    <w:name w:val="List Paragraph"/>
    <w:basedOn w:val="a"/>
    <w:uiPriority w:val="34"/>
    <w:qFormat/>
    <w:rsid w:val="00054DA1"/>
    <w:pPr>
      <w:ind w:left="720"/>
      <w:contextualSpacing/>
    </w:pPr>
  </w:style>
  <w:style w:type="paragraph" w:styleId="21">
    <w:name w:val="Quote"/>
    <w:basedOn w:val="a"/>
    <w:next w:val="a"/>
    <w:link w:val="22"/>
    <w:uiPriority w:val="29"/>
    <w:qFormat/>
    <w:rsid w:val="00054DA1"/>
    <w:rPr>
      <w:i/>
    </w:rPr>
  </w:style>
  <w:style w:type="character" w:customStyle="1" w:styleId="22">
    <w:name w:val="Цитата 2 Знак"/>
    <w:basedOn w:val="a0"/>
    <w:link w:val="21"/>
    <w:uiPriority w:val="29"/>
    <w:rsid w:val="00054DA1"/>
    <w:rPr>
      <w:i/>
      <w:sz w:val="24"/>
      <w:szCs w:val="24"/>
    </w:rPr>
  </w:style>
  <w:style w:type="paragraph" w:styleId="ab">
    <w:name w:val="Intense Quote"/>
    <w:basedOn w:val="a"/>
    <w:next w:val="a"/>
    <w:link w:val="ac"/>
    <w:uiPriority w:val="30"/>
    <w:qFormat/>
    <w:rsid w:val="00054DA1"/>
    <w:pPr>
      <w:ind w:left="720" w:right="720"/>
    </w:pPr>
    <w:rPr>
      <w:b/>
      <w:i/>
      <w:szCs w:val="22"/>
    </w:rPr>
  </w:style>
  <w:style w:type="character" w:customStyle="1" w:styleId="ac">
    <w:name w:val="Выделенная цитата Знак"/>
    <w:basedOn w:val="a0"/>
    <w:link w:val="ab"/>
    <w:uiPriority w:val="30"/>
    <w:rsid w:val="00054DA1"/>
    <w:rPr>
      <w:b/>
      <w:i/>
      <w:sz w:val="24"/>
    </w:rPr>
  </w:style>
  <w:style w:type="character" w:styleId="ad">
    <w:name w:val="Subtle Emphasis"/>
    <w:uiPriority w:val="19"/>
    <w:qFormat/>
    <w:rsid w:val="00054DA1"/>
    <w:rPr>
      <w:i/>
      <w:color w:val="5A5A5A" w:themeColor="text1" w:themeTint="A5"/>
    </w:rPr>
  </w:style>
  <w:style w:type="character" w:styleId="ae">
    <w:name w:val="Intense Emphasis"/>
    <w:basedOn w:val="a0"/>
    <w:uiPriority w:val="21"/>
    <w:qFormat/>
    <w:rsid w:val="00054DA1"/>
    <w:rPr>
      <w:b/>
      <w:i/>
      <w:sz w:val="24"/>
      <w:szCs w:val="24"/>
      <w:u w:val="single"/>
    </w:rPr>
  </w:style>
  <w:style w:type="character" w:styleId="af">
    <w:name w:val="Subtle Reference"/>
    <w:basedOn w:val="a0"/>
    <w:uiPriority w:val="31"/>
    <w:qFormat/>
    <w:rsid w:val="00054DA1"/>
    <w:rPr>
      <w:sz w:val="24"/>
      <w:szCs w:val="24"/>
      <w:u w:val="single"/>
    </w:rPr>
  </w:style>
  <w:style w:type="character" w:styleId="af0">
    <w:name w:val="Intense Reference"/>
    <w:basedOn w:val="a0"/>
    <w:uiPriority w:val="32"/>
    <w:qFormat/>
    <w:rsid w:val="00054DA1"/>
    <w:rPr>
      <w:b/>
      <w:sz w:val="24"/>
      <w:u w:val="single"/>
    </w:rPr>
  </w:style>
  <w:style w:type="character" w:styleId="af1">
    <w:name w:val="Book Title"/>
    <w:basedOn w:val="a0"/>
    <w:uiPriority w:val="33"/>
    <w:qFormat/>
    <w:rsid w:val="00054D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4DA1"/>
    <w:pPr>
      <w:outlineLvl w:val="9"/>
    </w:pPr>
  </w:style>
  <w:style w:type="paragraph" w:customStyle="1" w:styleId="ConsPlusNormal">
    <w:name w:val="ConsPlusNormal"/>
    <w:rsid w:val="00945ADA"/>
    <w:pPr>
      <w:widowControl w:val="0"/>
      <w:autoSpaceDE w:val="0"/>
      <w:autoSpaceDN w:val="0"/>
      <w:spacing w:after="0" w:line="240" w:lineRule="auto"/>
    </w:pPr>
    <w:rPr>
      <w:rFonts w:ascii="Times New Roman" w:eastAsia="Times New Roman" w:hAnsi="Times New Roman"/>
      <w:sz w:val="28"/>
      <w:szCs w:val="20"/>
      <w:lang w:val="ru-RU" w:eastAsia="ru-RU" w:bidi="ar-SA"/>
    </w:rPr>
  </w:style>
  <w:style w:type="paragraph" w:customStyle="1" w:styleId="ConsPlusNonformat">
    <w:name w:val="ConsPlusNonformat"/>
    <w:rsid w:val="00945ADA"/>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945ADA"/>
    <w:pPr>
      <w:widowControl w:val="0"/>
      <w:autoSpaceDE w:val="0"/>
      <w:autoSpaceDN w:val="0"/>
      <w:spacing w:after="0" w:line="240" w:lineRule="auto"/>
    </w:pPr>
    <w:rPr>
      <w:rFonts w:ascii="Times New Roman" w:eastAsia="Times New Roman" w:hAnsi="Times New Roman"/>
      <w:b/>
      <w:sz w:val="28"/>
      <w:szCs w:val="20"/>
      <w:lang w:val="ru-RU" w:eastAsia="ru-RU" w:bidi="ar-SA"/>
    </w:rPr>
  </w:style>
  <w:style w:type="paragraph" w:customStyle="1" w:styleId="ConsPlusTitlePage">
    <w:name w:val="ConsPlusTitlePage"/>
    <w:rsid w:val="00945ADA"/>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F8C6CAD0C560AA6969A933F983B4ACBEF95F3053A8DFE2ECDA3E4421D9CA3F3A77A8C04F49A8DBC29BF19E7cFH" TargetMode="External"/><Relationship Id="rId13" Type="http://schemas.openxmlformats.org/officeDocument/2006/relationships/hyperlink" Target="consultantplus://offline/ref=463F8C6CAD0C560AA6969A933F983B4ACBEF95F3053A8BF125C7A3E4421D9CA3F3A77A8C04F49A8DBC2BBA16E7c5H" TargetMode="External"/><Relationship Id="rId18" Type="http://schemas.openxmlformats.org/officeDocument/2006/relationships/hyperlink" Target="consultantplus://offline/ref=463F8C6CAD0C560AA696849E29F46445C9E3CDFD033883AE7090A5B31DE4cDH" TargetMode="External"/><Relationship Id="rId26" Type="http://schemas.openxmlformats.org/officeDocument/2006/relationships/hyperlink" Target="consultantplus://offline/ref=463F8C6CAD0C560AA6969A933F983B4ACBEF95F3053A8BF125C7A3E4421D9CA3F3A77A8C04F49A8DBC2BBA16E7cFH" TargetMode="External"/><Relationship Id="rId3" Type="http://schemas.openxmlformats.org/officeDocument/2006/relationships/webSettings" Target="webSettings.xml"/><Relationship Id="rId21" Type="http://schemas.openxmlformats.org/officeDocument/2006/relationships/hyperlink" Target="consultantplus://offline/ref=463F8C6CAD0C560AA696849E29F46445C9E3CFFD013A83AE7090A5B31D4D9AF6B3E77CD947B0978DEBcEH" TargetMode="External"/><Relationship Id="rId34" Type="http://schemas.openxmlformats.org/officeDocument/2006/relationships/hyperlink" Target="consultantplus://offline/ref=463F8C6CAD0C560AA6969A933F983B4ACBEF95F3053A8EF82CC2A3E4421D9CA3F3A77A8C04F49A8ABF2BEBcAH" TargetMode="External"/><Relationship Id="rId7" Type="http://schemas.openxmlformats.org/officeDocument/2006/relationships/hyperlink" Target="consultantplus://offline/ref=463F8C6CAD0C560AA6969A933F983B4ACBEF95F30D3C81FC24CFFEEE4A4490A1F4A8259B03BD968CBC2EBFE1c3H" TargetMode="External"/><Relationship Id="rId12" Type="http://schemas.openxmlformats.org/officeDocument/2006/relationships/hyperlink" Target="consultantplus://offline/ref=463F8C6CAD0C560AA6969A933F983B4ACBEF95F3053A8EF82CC2A3E4421D9CA3F3A77A8C04F49A8ABF2BEBcAH" TargetMode="External"/><Relationship Id="rId17" Type="http://schemas.openxmlformats.org/officeDocument/2006/relationships/hyperlink" Target="consultantplus://offline/ref=463F8C6CAD0C560AA6969A933F983B4ACBEF95F3053A8BF125C7A3E4421D9CA3F3A77A8C04F49A8DBC2BBA16E7c2H" TargetMode="External"/><Relationship Id="rId25" Type="http://schemas.openxmlformats.org/officeDocument/2006/relationships/hyperlink" Target="consultantplus://offline/ref=463F8C6CAD0C560AA6969A933F983B4ACBEF95F3053A8EF82CC2A3E4421D9CA3F3A77A8C04F49A8DBD29B215E7c2H" TargetMode="External"/><Relationship Id="rId33" Type="http://schemas.openxmlformats.org/officeDocument/2006/relationships/hyperlink" Target="consultantplus://offline/ref=463F8C6CAD0C560AA6969A933F983B4ACBEF95F3053A8EF82CC2A3E4421D9CA3F3A77A8C04F49A8ABF2BEBcA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3F8C6CAD0C560AA6969A933F983B4ACBEF95F3053A8EF82CC2A3E4421D9CA3F3A77A8C04F49A8AB829EBcBH" TargetMode="External"/><Relationship Id="rId20" Type="http://schemas.openxmlformats.org/officeDocument/2006/relationships/hyperlink" Target="consultantplus://offline/ref=463F8C6CAD0C560AA696849E29F46445C9E3CDFD033883AE7090A5B31DE4cDH" TargetMode="External"/><Relationship Id="rId29" Type="http://schemas.openxmlformats.org/officeDocument/2006/relationships/hyperlink" Target="consultantplus://offline/ref=463F8C6CAD0C560AA6969A933F983B4ACBEF95F3053A8BF125C7A3E4421D9CA3F3A77A8C04F49A8DBC2BBA17E7c6H" TargetMode="External"/><Relationship Id="rId1" Type="http://schemas.openxmlformats.org/officeDocument/2006/relationships/styles" Target="styles.xml"/><Relationship Id="rId6" Type="http://schemas.openxmlformats.org/officeDocument/2006/relationships/hyperlink" Target="consultantplus://offline/ref=463F8C6CAD0C560AA696849E29F46445C9E3CFFD013A83AE7090A5B31DE4cDH" TargetMode="External"/><Relationship Id="rId11" Type="http://schemas.openxmlformats.org/officeDocument/2006/relationships/hyperlink" Target="consultantplus://offline/ref=463F8C6CAD0C560AA6969A933F983B4ACBEF95F3053A8BF125C7A3E4421D9CA3F3A77A8C04F49A8DBC2BBA16E7c4H" TargetMode="External"/><Relationship Id="rId24" Type="http://schemas.openxmlformats.org/officeDocument/2006/relationships/hyperlink" Target="consultantplus://offline/ref=463F8C6CAD0C560AA6969A933F983B4ACBEF95F3053A8EF82CC2A3E4421D9CA3F3A77A8C04F49A8ABF23EBcCH" TargetMode="External"/><Relationship Id="rId32" Type="http://schemas.openxmlformats.org/officeDocument/2006/relationships/hyperlink" Target="consultantplus://offline/ref=463F8C6CAD0C560AA6969A933F983B4ACBEF95F3053A8BF125C7A3E4421D9CA3F3A77A8C04F49A8DBC2BBA17E7c2H" TargetMode="External"/><Relationship Id="rId37" Type="http://schemas.openxmlformats.org/officeDocument/2006/relationships/fontTable" Target="fontTable.xml"/><Relationship Id="rId5" Type="http://schemas.openxmlformats.org/officeDocument/2006/relationships/hyperlink" Target="consultantplus://offline/ref=463F8C6CAD0C560AA6969A933F983B4ACBEF95F3053A8BF125C7A3E4421D9CA3F3A77A8C04F49A8DBC2BBA16E7c6H" TargetMode="External"/><Relationship Id="rId15" Type="http://schemas.openxmlformats.org/officeDocument/2006/relationships/hyperlink" Target="consultantplus://offline/ref=463F8C6CAD0C560AA696849E29F46445C9ECC2F9063883AE7090A5B31D4D9AF6B3E77CD947B0948AEBcDH" TargetMode="External"/><Relationship Id="rId23" Type="http://schemas.openxmlformats.org/officeDocument/2006/relationships/hyperlink" Target="consultantplus://offline/ref=463F8C6CAD0C560AA6969A933F983B4ACBEF95F3053A8BF125C7A3E4421D9CA3F3A77A8C04F49A8DBC2BBA16E7cFH" TargetMode="External"/><Relationship Id="rId28" Type="http://schemas.openxmlformats.org/officeDocument/2006/relationships/hyperlink" Target="consultantplus://offline/ref=463F8C6CAD0C560AA6969A933F983B4ACBEF95F3053A8EF82CC2A3E4421D9CA3F3A77A8C04F49A8DBD29B215E7c2H" TargetMode="External"/><Relationship Id="rId36" Type="http://schemas.openxmlformats.org/officeDocument/2006/relationships/hyperlink" Target="consultantplus://offline/ref=463F8C6CAD0C560AA6969A933F983B4ACBEF95F3053A8BF125C7A3E4421D9CA3F3A77A8C04F49A8DBC2BBA17E7c2H" TargetMode="External"/><Relationship Id="rId10" Type="http://schemas.openxmlformats.org/officeDocument/2006/relationships/hyperlink" Target="consultantplus://offline/ref=463F8C6CAD0C560AA6969A933F983B4ACBEF95F3053D8DF02AC5A3E4421D9CA3F3A77A8C04F49A8DBC2BBA10E7c0H" TargetMode="External"/><Relationship Id="rId19" Type="http://schemas.openxmlformats.org/officeDocument/2006/relationships/hyperlink" Target="consultantplus://offline/ref=463F8C6CAD0C560AA696849E29F46445C9E3CDFD033883AE7090A5B31DE4cDH" TargetMode="External"/><Relationship Id="rId31" Type="http://schemas.openxmlformats.org/officeDocument/2006/relationships/hyperlink" Target="consultantplus://offline/ref=463F8C6CAD0C560AA6969A933F983B4ACBEF95F3053A8BF125C7A3E4421D9CA3F3A77A8C04F49A8DBC2BBA17E7c5H" TargetMode="External"/><Relationship Id="rId4" Type="http://schemas.openxmlformats.org/officeDocument/2006/relationships/hyperlink" Target="consultantplus://offline/ref=463F8C6CAD0C560AA6969A933F983B4ACBEF95F3053D8DF02AC5A3E4421D9CA3F3A77A8C04F49A8DBC2BBA10E7c3H" TargetMode="External"/><Relationship Id="rId9" Type="http://schemas.openxmlformats.org/officeDocument/2006/relationships/hyperlink" Target="consultantplus://offline/ref=463F8C6CAD0C560AA6969A933F983B4ACBEF95F3053A8BF125C7A3E4421D9CA3F3A77A8C04F49A8DBC2BBA16E7c7H" TargetMode="External"/><Relationship Id="rId14" Type="http://schemas.openxmlformats.org/officeDocument/2006/relationships/hyperlink" Target="consultantplus://offline/ref=463F8C6CAD0C560AA6969A933F983B4ACBEF95F3053A8EF82CC2A3E4421D9CA3F3A77A8C04F49A8ABF23EBcCH" TargetMode="External"/><Relationship Id="rId22" Type="http://schemas.openxmlformats.org/officeDocument/2006/relationships/hyperlink" Target="consultantplus://offline/ref=463F8C6CAD0C560AA6969A933F983B4ACBEF95F3053A8BF125C7A3E4421D9CA3F3A77A8C04F49A8DBC2BBA16E7c3H" TargetMode="External"/><Relationship Id="rId27" Type="http://schemas.openxmlformats.org/officeDocument/2006/relationships/hyperlink" Target="consultantplus://offline/ref=463F8C6CAD0C560AA6969A933F983B4ACBEF95F3053A8EF82CC2A3E4421D9CA3F3A77A8C04F49A8ABF23EBcCH" TargetMode="External"/><Relationship Id="rId30" Type="http://schemas.openxmlformats.org/officeDocument/2006/relationships/hyperlink" Target="consultantplus://offline/ref=463F8C6CAD0C560AA6969A933F983B4ACBEF95F3053A8BF125C7A3E4421D9CA3F3A77A8C04F49A8DBC2BBA17E7c7H" TargetMode="External"/><Relationship Id="rId35" Type="http://schemas.openxmlformats.org/officeDocument/2006/relationships/hyperlink" Target="consultantplus://offline/ref=463F8C6CAD0C560AA6969A933F983B4ACBEF95F3053A8BF125C7A3E4421D9CA3F3A77A8C04F49A8DBC2BBA17E7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ы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4672</Words>
  <Characters>26633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Николаева</cp:lastModifiedBy>
  <cp:revision>3</cp:revision>
  <dcterms:created xsi:type="dcterms:W3CDTF">2015-12-23T07:28:00Z</dcterms:created>
  <dcterms:modified xsi:type="dcterms:W3CDTF">2015-12-23T07:43:00Z</dcterms:modified>
</cp:coreProperties>
</file>