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B8" w:rsidRPr="0075293C" w:rsidRDefault="006F0CB8" w:rsidP="00C8344B">
      <w:pPr>
        <w:pStyle w:val="Title"/>
        <w:spacing w:before="0" w:after="0"/>
        <w:outlineLvl w:val="9"/>
        <w:rPr>
          <w:rFonts w:ascii="Times New Roman" w:hAnsi="Times New Roman" w:cs="Times New Roman"/>
          <w:szCs w:val="20"/>
        </w:rPr>
      </w:pPr>
      <w:r w:rsidRPr="002658E8">
        <w:rPr>
          <w:rFonts w:ascii="Times New Roman" w:hAnsi="Times New Roman" w:cs="Times New Roman"/>
          <w:bCs w:val="0"/>
          <w:kern w:val="0"/>
          <w:sz w:val="52"/>
          <w:szCs w:val="20"/>
          <w:lang w:eastAsia="ru-RU"/>
        </w:rPr>
        <w:t>АДМИНИСТРАЦИЯ</w:t>
      </w:r>
    </w:p>
    <w:p w:rsidR="006F0CB8" w:rsidRDefault="006F0CB8" w:rsidP="00C8344B">
      <w:pPr>
        <w:jc w:val="center"/>
        <w:rPr>
          <w:sz w:val="52"/>
          <w:szCs w:val="20"/>
        </w:rPr>
      </w:pPr>
      <w:r w:rsidRPr="002658E8">
        <w:rPr>
          <w:sz w:val="52"/>
          <w:szCs w:val="20"/>
        </w:rPr>
        <w:t>Саянского района</w:t>
      </w:r>
    </w:p>
    <w:p w:rsidR="006F0CB8" w:rsidRPr="002658E8" w:rsidRDefault="006F0CB8" w:rsidP="00C8344B">
      <w:pPr>
        <w:jc w:val="center"/>
        <w:rPr>
          <w:sz w:val="52"/>
          <w:szCs w:val="20"/>
        </w:rPr>
      </w:pPr>
    </w:p>
    <w:p w:rsidR="006F0CB8" w:rsidRDefault="006F0CB8" w:rsidP="00C8344B">
      <w:pPr>
        <w:jc w:val="center"/>
        <w:rPr>
          <w:b/>
          <w:sz w:val="56"/>
          <w:szCs w:val="20"/>
        </w:rPr>
      </w:pPr>
      <w:r w:rsidRPr="002658E8">
        <w:rPr>
          <w:b/>
          <w:sz w:val="56"/>
          <w:szCs w:val="20"/>
        </w:rPr>
        <w:t>ПОСТАНОВЛЕНИЕ</w:t>
      </w:r>
    </w:p>
    <w:p w:rsidR="006F0CB8" w:rsidRPr="0075293C" w:rsidRDefault="006F0CB8" w:rsidP="00C8344B">
      <w:pPr>
        <w:jc w:val="center"/>
        <w:rPr>
          <w:sz w:val="52"/>
          <w:szCs w:val="20"/>
        </w:rPr>
      </w:pPr>
    </w:p>
    <w:p w:rsidR="006F0CB8" w:rsidRPr="002658E8" w:rsidRDefault="006F0CB8" w:rsidP="00C8344B">
      <w:pPr>
        <w:jc w:val="center"/>
        <w:rPr>
          <w:sz w:val="32"/>
          <w:szCs w:val="20"/>
        </w:rPr>
      </w:pPr>
      <w:r w:rsidRPr="002658E8">
        <w:rPr>
          <w:sz w:val="32"/>
          <w:szCs w:val="20"/>
        </w:rPr>
        <w:t>с. Агинское</w:t>
      </w:r>
    </w:p>
    <w:p w:rsidR="006F0CB8" w:rsidRPr="002658E8" w:rsidRDefault="006F0CB8" w:rsidP="00C8344B">
      <w:pPr>
        <w:ind w:firstLine="0"/>
        <w:rPr>
          <w:sz w:val="32"/>
          <w:szCs w:val="32"/>
        </w:rPr>
      </w:pPr>
      <w:r>
        <w:rPr>
          <w:color w:val="000000"/>
          <w:sz w:val="32"/>
          <w:szCs w:val="32"/>
        </w:rPr>
        <w:t>12.01.2015г.</w:t>
      </w:r>
      <w:r w:rsidRPr="002658E8">
        <w:rPr>
          <w:color w:val="000000"/>
          <w:sz w:val="32"/>
          <w:szCs w:val="32"/>
        </w:rPr>
        <w:t xml:space="preserve">                                                </w:t>
      </w:r>
      <w:r>
        <w:rPr>
          <w:color w:val="000000"/>
          <w:sz w:val="32"/>
          <w:szCs w:val="32"/>
        </w:rPr>
        <w:t xml:space="preserve">        </w:t>
      </w:r>
      <w:r w:rsidRPr="002658E8">
        <w:rPr>
          <w:color w:val="000000"/>
          <w:sz w:val="32"/>
          <w:szCs w:val="32"/>
        </w:rPr>
        <w:t xml:space="preserve">     </w:t>
      </w:r>
      <w:r>
        <w:rPr>
          <w:color w:val="000000"/>
          <w:sz w:val="32"/>
          <w:szCs w:val="32"/>
        </w:rPr>
        <w:t xml:space="preserve">                     </w:t>
      </w:r>
      <w:r w:rsidRPr="002658E8">
        <w:rPr>
          <w:color w:val="000000"/>
          <w:sz w:val="32"/>
          <w:szCs w:val="32"/>
        </w:rPr>
        <w:t xml:space="preserve">№ </w:t>
      </w:r>
      <w:r>
        <w:rPr>
          <w:color w:val="000000"/>
          <w:sz w:val="32"/>
          <w:szCs w:val="32"/>
        </w:rPr>
        <w:t>4-п</w:t>
      </w:r>
    </w:p>
    <w:p w:rsidR="006F0CB8" w:rsidRDefault="006F0CB8" w:rsidP="00C8344B">
      <w:pPr>
        <w:pStyle w:val="10"/>
        <w:shd w:val="clear" w:color="auto" w:fill="auto"/>
        <w:spacing w:before="0" w:after="0" w:line="240" w:lineRule="auto"/>
        <w:ind w:left="60" w:right="4620"/>
        <w:rPr>
          <w:sz w:val="24"/>
        </w:rPr>
      </w:pPr>
    </w:p>
    <w:p w:rsidR="006F0CB8" w:rsidRDefault="006F0CB8" w:rsidP="002A0565">
      <w:pPr>
        <w:pStyle w:val="10"/>
        <w:shd w:val="clear" w:color="auto" w:fill="auto"/>
        <w:spacing w:before="0" w:after="0" w:line="240" w:lineRule="auto"/>
        <w:ind w:left="60" w:right="4391"/>
      </w:pPr>
      <w:r>
        <w:t>Об определении стоимости</w:t>
      </w:r>
    </w:p>
    <w:p w:rsidR="006F0CB8" w:rsidRDefault="006F0CB8" w:rsidP="002A0565">
      <w:pPr>
        <w:pStyle w:val="10"/>
        <w:shd w:val="clear" w:color="auto" w:fill="auto"/>
        <w:spacing w:before="0" w:after="0" w:line="240" w:lineRule="auto"/>
        <w:ind w:left="60" w:right="4391"/>
      </w:pPr>
      <w:r>
        <w:t xml:space="preserve">услуг по погребению </w:t>
      </w:r>
    </w:p>
    <w:p w:rsidR="006F0CB8" w:rsidRDefault="006F0CB8" w:rsidP="00C8344B">
      <w:pPr>
        <w:pStyle w:val="10"/>
        <w:shd w:val="clear" w:color="auto" w:fill="auto"/>
        <w:spacing w:before="0" w:after="0" w:line="240" w:lineRule="auto"/>
        <w:ind w:left="60" w:right="4620"/>
      </w:pPr>
    </w:p>
    <w:p w:rsidR="006F0CB8" w:rsidRDefault="006F0CB8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  <w:r w:rsidRPr="002658E8">
        <w:t xml:space="preserve">В </w:t>
      </w:r>
      <w:r>
        <w:t xml:space="preserve">соответствии с пунктами 1,3 ст. 9,ст. 12 Федерального закона от 12.01.1996 г. №8-ФЗ «О погребении и похоронном деле»,  руководствуясь ст.ст. 62,81 </w:t>
      </w:r>
      <w:r w:rsidRPr="002658E8">
        <w:t xml:space="preserve">Устава </w:t>
      </w:r>
      <w:r>
        <w:t xml:space="preserve">муниципального образования </w:t>
      </w:r>
      <w:r w:rsidRPr="002658E8">
        <w:t>Саянск</w:t>
      </w:r>
      <w:r>
        <w:t>ий</w:t>
      </w:r>
      <w:r w:rsidRPr="002658E8">
        <w:t xml:space="preserve"> район, </w:t>
      </w:r>
      <w:r>
        <w:t>ПОСТАНОВЛЯЮ</w:t>
      </w:r>
      <w:r w:rsidRPr="002658E8">
        <w:t>:</w:t>
      </w:r>
    </w:p>
    <w:p w:rsidR="006F0CB8" w:rsidRDefault="006F0CB8" w:rsidP="00C8344B">
      <w:pPr>
        <w:pStyle w:val="10"/>
        <w:shd w:val="clear" w:color="auto" w:fill="auto"/>
        <w:spacing w:before="0" w:after="0" w:line="240" w:lineRule="auto"/>
        <w:ind w:right="-3" w:firstLine="709"/>
        <w:jc w:val="both"/>
      </w:pPr>
    </w:p>
    <w:p w:rsidR="006F0CB8" w:rsidRDefault="006F0CB8" w:rsidP="00924314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>
        <w:t>Определить стоимость услуг по погребению умерших пенсионеров неработающих на день смерти в размере не превышающем 6332,74 рубля, исходя из прогнозируемого уровня инфляции на 5,5% и  районного коэффициента в размере 20%.</w:t>
      </w:r>
    </w:p>
    <w:p w:rsidR="006F0CB8" w:rsidRDefault="006F0CB8" w:rsidP="004934AE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>
        <w:t>Постановление администрации Саянского района от 10.01.2014 года № 8-п «Об определении стоимости услуг по погребению» считать утратившим силу.</w:t>
      </w:r>
    </w:p>
    <w:p w:rsidR="006F0CB8" w:rsidRDefault="006F0CB8" w:rsidP="004934AE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 w:rsidRPr="00750380">
        <w:t xml:space="preserve">Контроль за исполнением </w:t>
      </w:r>
      <w:r>
        <w:t>настоящего постановления возложить на заместителя главы администрации по социальным вопросам и общественно-политической работе П.С. Тамошенко.</w:t>
      </w:r>
    </w:p>
    <w:p w:rsidR="006F0CB8" w:rsidRPr="00460757" w:rsidRDefault="006F0CB8" w:rsidP="004934AE">
      <w:pPr>
        <w:pStyle w:val="10"/>
        <w:numPr>
          <w:ilvl w:val="0"/>
          <w:numId w:val="6"/>
        </w:numPr>
        <w:shd w:val="clear" w:color="auto" w:fill="auto"/>
        <w:spacing w:before="0" w:after="0" w:line="240" w:lineRule="auto"/>
        <w:ind w:left="0" w:firstLine="851"/>
        <w:jc w:val="both"/>
      </w:pPr>
      <w:r w:rsidRPr="00460757">
        <w:t xml:space="preserve">Постановление </w:t>
      </w:r>
      <w:r>
        <w:t>подлежит размещению</w:t>
      </w:r>
      <w:r w:rsidRPr="00CF3580">
        <w:t xml:space="preserve"> </w:t>
      </w:r>
      <w:r>
        <w:t xml:space="preserve">на </w:t>
      </w:r>
      <w:r w:rsidRPr="00460757">
        <w:t>официальном веб-сайте администрации района</w:t>
      </w:r>
      <w:r>
        <w:t xml:space="preserve">, </w:t>
      </w:r>
      <w:r w:rsidRPr="00460757">
        <w:t>вступает в силу со дня</w:t>
      </w:r>
      <w:r>
        <w:t xml:space="preserve"> его опубликования и распространяется на взаимоотношения возникшие с 01.01.2015г.</w:t>
      </w:r>
      <w:r w:rsidRPr="00460757">
        <w:t xml:space="preserve">   </w:t>
      </w:r>
    </w:p>
    <w:p w:rsidR="006F0CB8" w:rsidRDefault="006F0CB8" w:rsidP="004934AE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6F0CB8" w:rsidRDefault="006F0CB8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6F0CB8" w:rsidRDefault="006F0CB8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6F0CB8" w:rsidRDefault="006F0CB8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6F0CB8" w:rsidRDefault="006F0CB8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</w:p>
    <w:p w:rsidR="006F0CB8" w:rsidRDefault="006F0CB8" w:rsidP="00C8344B">
      <w:pPr>
        <w:pStyle w:val="10"/>
        <w:shd w:val="clear" w:color="auto" w:fill="auto"/>
        <w:tabs>
          <w:tab w:val="left" w:pos="1337"/>
        </w:tabs>
        <w:spacing w:before="0" w:after="0" w:line="240" w:lineRule="auto"/>
        <w:ind w:right="20"/>
        <w:jc w:val="both"/>
      </w:pPr>
      <w:r>
        <w:t>Глава администрации района                                       Т.Т. Подоляк</w:t>
      </w:r>
    </w:p>
    <w:sectPr w:rsidR="006F0CB8" w:rsidSect="00EB0D8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decimal"/>
      <w:lvlText w:val="%3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%4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7"/>
      <w:numFmt w:val="decimal"/>
      <w:lvlText w:val="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562312F"/>
    <w:multiLevelType w:val="hybridMultilevel"/>
    <w:tmpl w:val="05D63600"/>
    <w:lvl w:ilvl="0" w:tplc="0419000F">
      <w:start w:val="1"/>
      <w:numFmt w:val="decimal"/>
      <w:lvlText w:val="%1."/>
      <w:lvlJc w:val="left"/>
      <w:pPr>
        <w:ind w:left="23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48" w:hanging="180"/>
      </w:pPr>
      <w:rPr>
        <w:rFonts w:cs="Times New Roman"/>
      </w:rPr>
    </w:lvl>
  </w:abstractNum>
  <w:abstractNum w:abstractNumId="3">
    <w:nsid w:val="191746AC"/>
    <w:multiLevelType w:val="hybridMultilevel"/>
    <w:tmpl w:val="BBCAD688"/>
    <w:lvl w:ilvl="0" w:tplc="9F46F1DA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78A121D"/>
    <w:multiLevelType w:val="hybridMultilevel"/>
    <w:tmpl w:val="1F4284D6"/>
    <w:lvl w:ilvl="0" w:tplc="7F2094D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55E5DFB"/>
    <w:multiLevelType w:val="hybridMultilevel"/>
    <w:tmpl w:val="3C1C8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570"/>
    <w:rsid w:val="0004605F"/>
    <w:rsid w:val="0005587E"/>
    <w:rsid w:val="0005790C"/>
    <w:rsid w:val="000A06DC"/>
    <w:rsid w:val="000C6238"/>
    <w:rsid w:val="00105261"/>
    <w:rsid w:val="001075E1"/>
    <w:rsid w:val="001244C7"/>
    <w:rsid w:val="0015551B"/>
    <w:rsid w:val="00165A6B"/>
    <w:rsid w:val="001705C4"/>
    <w:rsid w:val="00184436"/>
    <w:rsid w:val="00192D24"/>
    <w:rsid w:val="00196297"/>
    <w:rsid w:val="001F0234"/>
    <w:rsid w:val="00217418"/>
    <w:rsid w:val="0022605D"/>
    <w:rsid w:val="00235B3A"/>
    <w:rsid w:val="00256B95"/>
    <w:rsid w:val="00262623"/>
    <w:rsid w:val="002658E8"/>
    <w:rsid w:val="00280204"/>
    <w:rsid w:val="00280555"/>
    <w:rsid w:val="002A0565"/>
    <w:rsid w:val="002D5781"/>
    <w:rsid w:val="002E7901"/>
    <w:rsid w:val="002F4945"/>
    <w:rsid w:val="003043ED"/>
    <w:rsid w:val="00321CC4"/>
    <w:rsid w:val="00322386"/>
    <w:rsid w:val="00322A34"/>
    <w:rsid w:val="00344027"/>
    <w:rsid w:val="00344BE2"/>
    <w:rsid w:val="003A4223"/>
    <w:rsid w:val="003A6CE3"/>
    <w:rsid w:val="003B03AB"/>
    <w:rsid w:val="003C644B"/>
    <w:rsid w:val="003E6AAD"/>
    <w:rsid w:val="00402AF2"/>
    <w:rsid w:val="00416A7F"/>
    <w:rsid w:val="00416E94"/>
    <w:rsid w:val="00421B9F"/>
    <w:rsid w:val="004543C3"/>
    <w:rsid w:val="00460757"/>
    <w:rsid w:val="00467862"/>
    <w:rsid w:val="00472F92"/>
    <w:rsid w:val="00474200"/>
    <w:rsid w:val="004934AE"/>
    <w:rsid w:val="004B024A"/>
    <w:rsid w:val="004C6D1E"/>
    <w:rsid w:val="004D5A44"/>
    <w:rsid w:val="004E4A21"/>
    <w:rsid w:val="00504D29"/>
    <w:rsid w:val="00545094"/>
    <w:rsid w:val="00545D75"/>
    <w:rsid w:val="0057267E"/>
    <w:rsid w:val="005756F4"/>
    <w:rsid w:val="005846BE"/>
    <w:rsid w:val="00586A13"/>
    <w:rsid w:val="00596057"/>
    <w:rsid w:val="005A2E01"/>
    <w:rsid w:val="005C7849"/>
    <w:rsid w:val="005D2106"/>
    <w:rsid w:val="005D2E38"/>
    <w:rsid w:val="005E1348"/>
    <w:rsid w:val="005E4E34"/>
    <w:rsid w:val="005F5AB2"/>
    <w:rsid w:val="0060098A"/>
    <w:rsid w:val="006225AE"/>
    <w:rsid w:val="00677C82"/>
    <w:rsid w:val="00677F77"/>
    <w:rsid w:val="0068744B"/>
    <w:rsid w:val="006A7C80"/>
    <w:rsid w:val="006C2E57"/>
    <w:rsid w:val="006D37AA"/>
    <w:rsid w:val="006E6F04"/>
    <w:rsid w:val="006F0CB8"/>
    <w:rsid w:val="007104DC"/>
    <w:rsid w:val="00722A9B"/>
    <w:rsid w:val="00730B56"/>
    <w:rsid w:val="00730DE8"/>
    <w:rsid w:val="00750380"/>
    <w:rsid w:val="0075293C"/>
    <w:rsid w:val="00760D72"/>
    <w:rsid w:val="00780CA7"/>
    <w:rsid w:val="00793408"/>
    <w:rsid w:val="00795337"/>
    <w:rsid w:val="007A6610"/>
    <w:rsid w:val="007D6239"/>
    <w:rsid w:val="007F4E1D"/>
    <w:rsid w:val="008007CC"/>
    <w:rsid w:val="00804D50"/>
    <w:rsid w:val="00805A21"/>
    <w:rsid w:val="00805BE8"/>
    <w:rsid w:val="0081029F"/>
    <w:rsid w:val="008260F6"/>
    <w:rsid w:val="00835ED0"/>
    <w:rsid w:val="0085092B"/>
    <w:rsid w:val="008561DA"/>
    <w:rsid w:val="00866CCF"/>
    <w:rsid w:val="008770AF"/>
    <w:rsid w:val="008918BA"/>
    <w:rsid w:val="008A236D"/>
    <w:rsid w:val="008B0DE8"/>
    <w:rsid w:val="008B5E05"/>
    <w:rsid w:val="008E24F1"/>
    <w:rsid w:val="008F2F78"/>
    <w:rsid w:val="00924314"/>
    <w:rsid w:val="00924C40"/>
    <w:rsid w:val="00962D66"/>
    <w:rsid w:val="009711F4"/>
    <w:rsid w:val="00990721"/>
    <w:rsid w:val="009966CF"/>
    <w:rsid w:val="00A03D3D"/>
    <w:rsid w:val="00A23749"/>
    <w:rsid w:val="00A504FE"/>
    <w:rsid w:val="00A61B6F"/>
    <w:rsid w:val="00A70459"/>
    <w:rsid w:val="00A745E2"/>
    <w:rsid w:val="00A8409A"/>
    <w:rsid w:val="00A919FC"/>
    <w:rsid w:val="00AA7A3D"/>
    <w:rsid w:val="00AA7B72"/>
    <w:rsid w:val="00AB2F46"/>
    <w:rsid w:val="00AB5A43"/>
    <w:rsid w:val="00AF011E"/>
    <w:rsid w:val="00B10910"/>
    <w:rsid w:val="00B35C29"/>
    <w:rsid w:val="00B71D85"/>
    <w:rsid w:val="00B74E83"/>
    <w:rsid w:val="00B8056D"/>
    <w:rsid w:val="00B9112A"/>
    <w:rsid w:val="00BC3BE8"/>
    <w:rsid w:val="00BD0526"/>
    <w:rsid w:val="00BD1855"/>
    <w:rsid w:val="00BD78EF"/>
    <w:rsid w:val="00C0217E"/>
    <w:rsid w:val="00C12369"/>
    <w:rsid w:val="00C307C6"/>
    <w:rsid w:val="00C31605"/>
    <w:rsid w:val="00C32ADC"/>
    <w:rsid w:val="00C43570"/>
    <w:rsid w:val="00C51304"/>
    <w:rsid w:val="00C564DA"/>
    <w:rsid w:val="00C80055"/>
    <w:rsid w:val="00C8344B"/>
    <w:rsid w:val="00CC6BE8"/>
    <w:rsid w:val="00CD390B"/>
    <w:rsid w:val="00CD523B"/>
    <w:rsid w:val="00CF3580"/>
    <w:rsid w:val="00D00839"/>
    <w:rsid w:val="00D15BD2"/>
    <w:rsid w:val="00D37D29"/>
    <w:rsid w:val="00D41CE2"/>
    <w:rsid w:val="00D6034E"/>
    <w:rsid w:val="00D61880"/>
    <w:rsid w:val="00D8110F"/>
    <w:rsid w:val="00D8155C"/>
    <w:rsid w:val="00D83E8C"/>
    <w:rsid w:val="00D96887"/>
    <w:rsid w:val="00D96AB5"/>
    <w:rsid w:val="00DE2B16"/>
    <w:rsid w:val="00DF2285"/>
    <w:rsid w:val="00E011E6"/>
    <w:rsid w:val="00E10AB2"/>
    <w:rsid w:val="00E14889"/>
    <w:rsid w:val="00E34829"/>
    <w:rsid w:val="00E56504"/>
    <w:rsid w:val="00EB0D86"/>
    <w:rsid w:val="00ED2BD3"/>
    <w:rsid w:val="00ED7E65"/>
    <w:rsid w:val="00EF489D"/>
    <w:rsid w:val="00EF68F6"/>
    <w:rsid w:val="00F10716"/>
    <w:rsid w:val="00F2570B"/>
    <w:rsid w:val="00F34B0E"/>
    <w:rsid w:val="00F40BD9"/>
    <w:rsid w:val="00F45CE1"/>
    <w:rsid w:val="00F54EF2"/>
    <w:rsid w:val="00F875E7"/>
    <w:rsid w:val="00FB66D1"/>
    <w:rsid w:val="00FB6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AF2"/>
    <w:pPr>
      <w:widowControl w:val="0"/>
      <w:autoSpaceDE w:val="0"/>
      <w:autoSpaceDN w:val="0"/>
      <w:adjustRightInd w:val="0"/>
      <w:spacing w:line="256" w:lineRule="auto"/>
      <w:ind w:firstLine="72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C4357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uiPriority w:val="99"/>
    <w:qFormat/>
    <w:rsid w:val="00C307C6"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402AF2"/>
    <w:pPr>
      <w:spacing w:line="240" w:lineRule="auto"/>
      <w:ind w:firstLine="0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02AF2"/>
    <w:rPr>
      <w:rFonts w:ascii="Times New Roman" w:hAnsi="Times New Roman" w:cs="Times New Roman"/>
      <w:sz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402AF2"/>
    <w:pPr>
      <w:widowControl/>
      <w:autoSpaceDE/>
      <w:autoSpaceDN/>
      <w:adjustRightInd/>
      <w:spacing w:line="240" w:lineRule="auto"/>
      <w:ind w:firstLine="0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02AF2"/>
    <w:rPr>
      <w:rFonts w:ascii="Courier New" w:hAnsi="Courier New" w:cs="Times New Roman"/>
      <w:sz w:val="20"/>
      <w:lang w:eastAsia="ru-RU"/>
    </w:rPr>
  </w:style>
  <w:style w:type="paragraph" w:customStyle="1" w:styleId="ConsPlusTitle">
    <w:name w:val="ConsPlusTitle"/>
    <w:uiPriority w:val="99"/>
    <w:rsid w:val="00402A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402A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677F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77F77"/>
    <w:rPr>
      <w:rFonts w:ascii="Times New Roman" w:hAnsi="Times New Roman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CD523B"/>
    <w:pPr>
      <w:ind w:left="720"/>
      <w:contextualSpacing/>
    </w:pPr>
  </w:style>
  <w:style w:type="paragraph" w:customStyle="1" w:styleId="1">
    <w:name w:val="1"/>
    <w:basedOn w:val="Normal"/>
    <w:uiPriority w:val="99"/>
    <w:rsid w:val="00A8409A"/>
    <w:pPr>
      <w:widowControl/>
      <w:autoSpaceDE/>
      <w:autoSpaceDN/>
      <w:adjustRightInd/>
      <w:spacing w:before="100" w:beforeAutospacing="1" w:after="100" w:afterAutospacing="1" w:line="240" w:lineRule="auto"/>
      <w:ind w:firstLine="0"/>
    </w:pPr>
    <w:rPr>
      <w:rFonts w:ascii="Tahoma" w:hAnsi="Tahoma"/>
      <w:sz w:val="20"/>
      <w:szCs w:val="20"/>
      <w:lang w:val="en-US" w:eastAsia="en-US"/>
    </w:rPr>
  </w:style>
  <w:style w:type="character" w:customStyle="1" w:styleId="a">
    <w:name w:val="Основной текст_"/>
    <w:basedOn w:val="DefaultParagraphFont"/>
    <w:link w:val="10"/>
    <w:uiPriority w:val="99"/>
    <w:locked/>
    <w:rsid w:val="00C8344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Normal"/>
    <w:link w:val="a"/>
    <w:uiPriority w:val="99"/>
    <w:rsid w:val="00C8344B"/>
    <w:pPr>
      <w:widowControl/>
      <w:shd w:val="clear" w:color="auto" w:fill="FFFFFF"/>
      <w:autoSpaceDE/>
      <w:autoSpaceDN/>
      <w:adjustRightInd/>
      <w:spacing w:before="780" w:after="600" w:line="312" w:lineRule="exact"/>
      <w:ind w:firstLine="0"/>
    </w:pPr>
    <w:rPr>
      <w:rFonts w:eastAsia="Calibri"/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locked/>
    <w:rsid w:val="00C8344B"/>
    <w:rPr>
      <w:rFonts w:ascii="Cambria" w:hAnsi="Cambria" w:cs="Arial Unicode MS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2"/>
    <w:uiPriority w:val="99"/>
    <w:qFormat/>
    <w:rsid w:val="00C8344B"/>
    <w:pPr>
      <w:widowControl/>
      <w:autoSpaceDE/>
      <w:autoSpaceDN/>
      <w:adjustRightInd/>
      <w:spacing w:before="240" w:after="60" w:line="240" w:lineRule="auto"/>
      <w:ind w:firstLine="0"/>
      <w:jc w:val="center"/>
      <w:outlineLvl w:val="0"/>
    </w:pPr>
    <w:rPr>
      <w:rFonts w:ascii="Cambria" w:eastAsia="Calibri" w:hAnsi="Cambria" w:cs="Arial Unicode MS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basedOn w:val="DefaultParagraphFont"/>
    <w:link w:val="Title"/>
    <w:uiPriority w:val="10"/>
    <w:rsid w:val="00BB209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C8344B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TableGrid">
    <w:name w:val="Table Grid"/>
    <w:basedOn w:val="TableNormal"/>
    <w:uiPriority w:val="99"/>
    <w:rsid w:val="00EB0D8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1388</TotalTime>
  <Pages>1</Pages>
  <Words>182</Words>
  <Characters>1038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Никита</dc:creator>
  <cp:keywords/>
  <dc:description/>
  <cp:lastModifiedBy>Admin</cp:lastModifiedBy>
  <cp:revision>102</cp:revision>
  <cp:lastPrinted>2014-07-14T00:55:00Z</cp:lastPrinted>
  <dcterms:created xsi:type="dcterms:W3CDTF">2014-01-23T08:18:00Z</dcterms:created>
  <dcterms:modified xsi:type="dcterms:W3CDTF">2015-01-13T02:31:00Z</dcterms:modified>
</cp:coreProperties>
</file>