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0C7F892A" w:rsidR="00FF11E8" w:rsidRPr="00464F54" w:rsidRDefault="00F4740E" w:rsidP="00FF11E8">
      <w:pPr>
        <w:pStyle w:val="aff"/>
        <w:rPr>
          <w:sz w:val="50"/>
          <w:szCs w:val="50"/>
        </w:rPr>
      </w:pPr>
      <w:r>
        <w:rPr>
          <w:sz w:val="44"/>
          <w:szCs w:val="44"/>
          <w:lang w:val="ru-RU"/>
        </w:rPr>
        <w:t xml:space="preserve"> </w:t>
      </w:r>
      <w:r w:rsidR="00FF11E8"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CE4A24" w14:textId="54E7C753" w:rsidR="00FF11E8" w:rsidRDefault="000249E3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249E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</w:t>
      </w:r>
      <w:r w:rsidRPr="000249E3">
        <w:rPr>
          <w:rFonts w:ascii="Times New Roman" w:hAnsi="Times New Roman"/>
          <w:sz w:val="28"/>
          <w:szCs w:val="28"/>
        </w:rPr>
        <w:t>_</w:t>
      </w:r>
      <w:r w:rsidR="00FF11E8" w:rsidRPr="000249E3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                 </w:t>
      </w:r>
      <w:r w:rsidR="00B76F27">
        <w:rPr>
          <w:rFonts w:ascii="Times New Roman" w:hAnsi="Times New Roman"/>
          <w:sz w:val="32"/>
          <w:szCs w:val="32"/>
        </w:rPr>
        <w:t xml:space="preserve">                 </w:t>
      </w:r>
      <w:r w:rsidR="00FF11E8">
        <w:rPr>
          <w:rFonts w:ascii="Times New Roman" w:hAnsi="Times New Roman"/>
          <w:sz w:val="32"/>
          <w:szCs w:val="32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_______</w:t>
      </w:r>
    </w:p>
    <w:p w14:paraId="46FF0772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83785E5" w14:textId="77777777" w:rsidR="000249E3" w:rsidRDefault="000249E3" w:rsidP="009A6DD5">
      <w:pPr>
        <w:pStyle w:val="ConsPlusTitle"/>
        <w:outlineLvl w:val="1"/>
        <w:rPr>
          <w:b w:val="0"/>
          <w:sz w:val="28"/>
        </w:rPr>
      </w:pPr>
      <w:bookmarkStart w:id="0" w:name="_Hlk116977374"/>
      <w:r>
        <w:rPr>
          <w:b w:val="0"/>
          <w:sz w:val="28"/>
        </w:rPr>
        <w:t xml:space="preserve">О внесении изменений в постановление администрации </w:t>
      </w:r>
    </w:p>
    <w:p w14:paraId="058A68CB" w14:textId="77777777" w:rsidR="000249E3" w:rsidRDefault="000249E3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Саянского района от 08.12.2022 № 624-п «</w:t>
      </w:r>
      <w:r w:rsidR="00FF11E8" w:rsidRPr="00464471">
        <w:rPr>
          <w:b w:val="0"/>
          <w:sz w:val="28"/>
        </w:rPr>
        <w:t>О</w:t>
      </w:r>
      <w:r w:rsidR="009A6DD5">
        <w:rPr>
          <w:b w:val="0"/>
          <w:sz w:val="28"/>
        </w:rPr>
        <w:t>б</w:t>
      </w:r>
      <w:r w:rsidR="009A6DD5" w:rsidRPr="009A6DD5">
        <w:rPr>
          <w:b w:val="0"/>
          <w:sz w:val="28"/>
          <w:szCs w:val="28"/>
        </w:rPr>
        <w:t xml:space="preserve"> </w:t>
      </w:r>
      <w:r w:rsidR="00D63750">
        <w:rPr>
          <w:b w:val="0"/>
          <w:sz w:val="28"/>
          <w:szCs w:val="28"/>
        </w:rPr>
        <w:t xml:space="preserve">утверждении </w:t>
      </w:r>
    </w:p>
    <w:p w14:paraId="722DD8F2" w14:textId="1515EF4F" w:rsidR="000249E3" w:rsidRDefault="00D63750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Порядка </w:t>
      </w:r>
      <w:r w:rsidR="009A6DD5">
        <w:rPr>
          <w:b w:val="0"/>
          <w:sz w:val="28"/>
          <w:szCs w:val="28"/>
        </w:rPr>
        <w:t>п</w:t>
      </w:r>
      <w:r w:rsidR="009A6DD5" w:rsidRPr="00FB5F7C">
        <w:rPr>
          <w:b w:val="0"/>
          <w:sz w:val="28"/>
          <w:szCs w:val="28"/>
        </w:rPr>
        <w:t>редоставления</w:t>
      </w:r>
      <w:r w:rsidR="009A6DD5">
        <w:rPr>
          <w:b w:val="0"/>
          <w:sz w:val="28"/>
          <w:szCs w:val="28"/>
        </w:rPr>
        <w:t xml:space="preserve"> </w:t>
      </w:r>
      <w:r w:rsidR="009A6DD5" w:rsidRPr="00FB5F7C">
        <w:rPr>
          <w:b w:val="0"/>
          <w:sz w:val="28"/>
          <w:szCs w:val="28"/>
        </w:rPr>
        <w:t>субсиди</w:t>
      </w:r>
      <w:r w:rsidR="009A6DD5">
        <w:rPr>
          <w:b w:val="0"/>
          <w:sz w:val="28"/>
          <w:szCs w:val="28"/>
        </w:rPr>
        <w:t>й</w:t>
      </w:r>
      <w:r w:rsidR="009A6DD5" w:rsidRPr="00FB5F7C">
        <w:rPr>
          <w:b w:val="0"/>
          <w:sz w:val="28"/>
          <w:szCs w:val="28"/>
        </w:rPr>
        <w:t xml:space="preserve"> </w:t>
      </w:r>
      <w:r w:rsidR="009A6DD5">
        <w:rPr>
          <w:b w:val="0"/>
          <w:sz w:val="28"/>
          <w:szCs w:val="28"/>
        </w:rPr>
        <w:t xml:space="preserve">субъектам малого и среднего </w:t>
      </w:r>
    </w:p>
    <w:p w14:paraId="5810BC55" w14:textId="77777777" w:rsidR="000249E3" w:rsidRDefault="000249E3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A6DD5">
        <w:rPr>
          <w:b w:val="0"/>
          <w:sz w:val="28"/>
          <w:szCs w:val="28"/>
        </w:rPr>
        <w:t>редпринимательства</w:t>
      </w:r>
      <w:r w:rsidR="001D0692">
        <w:rPr>
          <w:b w:val="0"/>
          <w:sz w:val="28"/>
          <w:szCs w:val="28"/>
        </w:rPr>
        <w:t xml:space="preserve"> и самозанятым гражданам </w:t>
      </w:r>
      <w:r w:rsidR="009A6DD5">
        <w:rPr>
          <w:b w:val="0"/>
          <w:sz w:val="28"/>
          <w:szCs w:val="28"/>
        </w:rPr>
        <w:t xml:space="preserve">на </w:t>
      </w:r>
    </w:p>
    <w:p w14:paraId="385FBD97" w14:textId="700A594C" w:rsidR="006218FB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возмещение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затрат при осуществлении </w:t>
      </w:r>
    </w:p>
    <w:p w14:paraId="3855FC28" w14:textId="5B117E78" w:rsidR="009A6DD5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предпринимательской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bookmarkEnd w:id="0"/>
      <w:r w:rsidR="000249E3">
        <w:rPr>
          <w:b w:val="0"/>
          <w:sz w:val="28"/>
          <w:szCs w:val="28"/>
        </w:rPr>
        <w:t>»</w:t>
      </w:r>
    </w:p>
    <w:p w14:paraId="49856CA8" w14:textId="55B76F29" w:rsidR="00FF11E8" w:rsidRPr="00464471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66530CF2" w14:textId="77777777" w:rsidR="000249E3" w:rsidRDefault="000249E3" w:rsidP="009A6DD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9A6DD5">
        <w:rPr>
          <w:rFonts w:ascii="Times New Roman" w:hAnsi="Times New Roman"/>
          <w:sz w:val="28"/>
          <w:szCs w:val="24"/>
        </w:rPr>
        <w:t>В соответствии со статьей 179 Бюджетного кодекса Российской Федерации, Федеральн</w:t>
      </w:r>
      <w:r>
        <w:rPr>
          <w:rFonts w:ascii="Times New Roman" w:hAnsi="Times New Roman"/>
          <w:sz w:val="28"/>
          <w:szCs w:val="24"/>
        </w:rPr>
        <w:t>ым</w:t>
      </w:r>
      <w:r w:rsidRPr="009A6DD5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9A6DD5">
        <w:rPr>
          <w:rFonts w:ascii="Times New Roman" w:hAnsi="Times New Roman"/>
          <w:sz w:val="28"/>
          <w:szCs w:val="24"/>
        </w:rPr>
        <w:t xml:space="preserve"> от 24.07.2007 № 209-ФЗ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4"/>
        </w:rPr>
        <w:t>»,</w:t>
      </w:r>
      <w:r w:rsidRPr="009A6DD5">
        <w:rPr>
          <w:rFonts w:ascii="Times New Roman" w:hAnsi="Times New Roman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</w:t>
      </w:r>
    </w:p>
    <w:p w14:paraId="5326DD1F" w14:textId="6FC617D8" w:rsidR="009C200D" w:rsidRPr="009C200D" w:rsidRDefault="00FF11E8" w:rsidP="009C200D">
      <w:pPr>
        <w:pStyle w:val="ConsPlusTitle"/>
        <w:ind w:firstLine="708"/>
        <w:jc w:val="both"/>
        <w:outlineLvl w:val="1"/>
        <w:rPr>
          <w:b w:val="0"/>
          <w:bCs w:val="0"/>
          <w:sz w:val="28"/>
        </w:rPr>
      </w:pPr>
      <w:r w:rsidRPr="009C200D">
        <w:rPr>
          <w:b w:val="0"/>
          <w:bCs w:val="0"/>
          <w:sz w:val="28"/>
        </w:rPr>
        <w:t>1.</w:t>
      </w:r>
      <w:r w:rsidRPr="006878D9">
        <w:rPr>
          <w:sz w:val="28"/>
        </w:rPr>
        <w:t xml:space="preserve"> </w:t>
      </w:r>
      <w:r w:rsidR="009C200D" w:rsidRPr="009C200D">
        <w:rPr>
          <w:b w:val="0"/>
          <w:bCs w:val="0"/>
          <w:sz w:val="28"/>
        </w:rPr>
        <w:t xml:space="preserve">В постановление администрации Саянского района от 08.12.2022 </w:t>
      </w:r>
      <w:r w:rsidR="009C200D">
        <w:rPr>
          <w:b w:val="0"/>
          <w:bCs w:val="0"/>
          <w:sz w:val="28"/>
        </w:rPr>
        <w:t xml:space="preserve">                 </w:t>
      </w:r>
      <w:r w:rsidR="009C200D" w:rsidRPr="009C200D">
        <w:rPr>
          <w:b w:val="0"/>
          <w:bCs w:val="0"/>
          <w:sz w:val="28"/>
        </w:rPr>
        <w:t>№ 624-п «Об</w:t>
      </w:r>
      <w:r w:rsidR="009C200D" w:rsidRPr="009C200D">
        <w:rPr>
          <w:b w:val="0"/>
          <w:bCs w:val="0"/>
          <w:sz w:val="28"/>
          <w:szCs w:val="28"/>
        </w:rPr>
        <w:t xml:space="preserve">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="009C200D">
        <w:rPr>
          <w:b w:val="0"/>
          <w:bCs w:val="0"/>
          <w:sz w:val="28"/>
          <w:szCs w:val="28"/>
        </w:rPr>
        <w:t xml:space="preserve"> </w:t>
      </w:r>
      <w:r w:rsidR="009C200D" w:rsidRPr="009C200D">
        <w:rPr>
          <w:b w:val="0"/>
          <w:bCs w:val="0"/>
          <w:sz w:val="28"/>
        </w:rPr>
        <w:t>внести следующие изменения:</w:t>
      </w:r>
    </w:p>
    <w:p w14:paraId="14FDE061" w14:textId="30889D07" w:rsidR="009C200D" w:rsidRDefault="009C200D" w:rsidP="009C20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Pr="009C200D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изложить в редакции согласно приложению к настоящему постановлению.</w:t>
      </w:r>
    </w:p>
    <w:p w14:paraId="6A95B537" w14:textId="081D36E0" w:rsidR="009C200D" w:rsidRDefault="009C200D" w:rsidP="009C200D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2. Контроль за исполнением настоящего постановления </w:t>
      </w:r>
      <w:r w:rsidR="008021A4" w:rsidRPr="008021A4">
        <w:rPr>
          <w:rFonts w:ascii="Times New Roman" w:hAnsi="Times New Roman"/>
          <w:sz w:val="28"/>
          <w:szCs w:val="26"/>
          <w:lang w:val="ru-RU"/>
        </w:rPr>
        <w:t>возложить на п</w:t>
      </w:r>
      <w:r w:rsidR="008021A4" w:rsidRPr="008021A4">
        <w:rPr>
          <w:rFonts w:ascii="Times New Roman" w:hAnsi="Times New Roman"/>
          <w:sz w:val="28"/>
          <w:szCs w:val="28"/>
          <w:lang w:val="ru-RU"/>
        </w:rPr>
        <w:t>ервого заместителя главы Саянского района (Чудаков В.А.)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14:paraId="0C55DFDE" w14:textId="771069F6" w:rsidR="009C200D" w:rsidRDefault="009C200D" w:rsidP="009C200D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3. Настоящее постановление вступает в силу с момента подписания                        и подлежит опубликованию в общественно-политической газете Саянского района «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Присаянье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>»</w:t>
      </w:r>
      <w:r w:rsidR="008021A4">
        <w:rPr>
          <w:rFonts w:ascii="Times New Roman" w:hAnsi="Times New Roman"/>
          <w:sz w:val="28"/>
          <w:szCs w:val="24"/>
          <w:lang w:val="ru-RU"/>
        </w:rPr>
        <w:t xml:space="preserve"> и размещению на официальном сайте Саянского района www.adm-sayany.ru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14:paraId="7F09C0D8" w14:textId="5579F5CE" w:rsidR="00FF11E8" w:rsidRDefault="00FF11E8" w:rsidP="009C200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B8B8DD" w14:textId="77777777" w:rsidR="006223FD" w:rsidRDefault="006223FD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3989FC8" w14:textId="77777777" w:rsidR="009C200D" w:rsidRDefault="009C200D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438269D" w14:textId="24F04A21" w:rsidR="00FF11E8" w:rsidRDefault="00FF11E8" w:rsidP="00FF11E8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</w:t>
      </w:r>
      <w:r w:rsidR="00E07F69">
        <w:t xml:space="preserve">   </w:t>
      </w:r>
      <w:r>
        <w:t xml:space="preserve">                                    </w:t>
      </w:r>
      <w:r w:rsidRPr="00464471">
        <w:t xml:space="preserve"> </w:t>
      </w:r>
      <w:r>
        <w:t>В.В. Гребнев</w:t>
      </w:r>
    </w:p>
    <w:p w14:paraId="1B39D9B1" w14:textId="6798CA6D" w:rsidR="00FF11E8" w:rsidRDefault="00FF11E8" w:rsidP="00FF11E8">
      <w:pPr>
        <w:rPr>
          <w:lang w:eastAsia="ru-RU"/>
        </w:rPr>
      </w:pPr>
    </w:p>
    <w:p w14:paraId="7282C3CD" w14:textId="77777777" w:rsidR="009C200D" w:rsidRDefault="009C200D" w:rsidP="00FF11E8">
      <w:pPr>
        <w:rPr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2022" w14:paraId="7E93D98C" w14:textId="77777777" w:rsidTr="00BC2022">
        <w:tc>
          <w:tcPr>
            <w:tcW w:w="4672" w:type="dxa"/>
          </w:tcPr>
          <w:p w14:paraId="208F8E77" w14:textId="77777777" w:rsidR="00BC2022" w:rsidRDefault="00BC2022" w:rsidP="00FF11E8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806B725" w14:textId="2E34E71F" w:rsidR="00BC2022" w:rsidRDefault="00BC2022" w:rsidP="000E56EB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65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E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Саянского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67BE7EC0" w14:textId="5AFB777E" w:rsidR="00D72E8C" w:rsidRDefault="00B76F27" w:rsidP="000E56EB">
            <w:pPr>
              <w:pStyle w:val="ConsPlusTitle"/>
              <w:outlineLvl w:val="1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9C200D">
              <w:rPr>
                <w:b w:val="0"/>
                <w:bCs w:val="0"/>
                <w:sz w:val="28"/>
                <w:szCs w:val="28"/>
              </w:rPr>
              <w:t>_____________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C2022" w:rsidRPr="00BC2022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9C200D">
              <w:rPr>
                <w:b w:val="0"/>
                <w:bCs w:val="0"/>
                <w:sz w:val="28"/>
                <w:szCs w:val="28"/>
              </w:rPr>
              <w:t>________</w:t>
            </w:r>
          </w:p>
          <w:p w14:paraId="3E593004" w14:textId="01E37D7B" w:rsidR="00BC2022" w:rsidRPr="00BC2022" w:rsidRDefault="00BC2022" w:rsidP="009C200D">
            <w:pPr>
              <w:pStyle w:val="ConsPlusTitle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5BC18993" w14:textId="11446BDF" w:rsidR="00FF11E8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о</w:t>
      </w:r>
      <w:r w:rsidRPr="00FB5F7C">
        <w:rPr>
          <w:b w:val="0"/>
          <w:sz w:val="28"/>
          <w:szCs w:val="28"/>
        </w:rPr>
        <w:t>к</w:t>
      </w:r>
    </w:p>
    <w:p w14:paraId="2AC7C69D" w14:textId="7420B857" w:rsidR="00FF11E8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 w:rsidR="00264FFB" w:rsidRPr="00264FFB">
        <w:rPr>
          <w:b w:val="0"/>
          <w:bCs w:val="0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4D1B3253" w14:textId="77777777" w:rsidR="00FF11E8" w:rsidRPr="00FB5F7C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7668A52" w14:textId="77777777" w:rsidR="00FF11E8" w:rsidRPr="00FB5F7C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1. Общие положения</w:t>
      </w:r>
    </w:p>
    <w:p w14:paraId="476168B9" w14:textId="6BF8D11E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bookmarkStart w:id="1" w:name="_Hlk93913980"/>
      <w:r w:rsidRPr="00DF0F0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bookmarkEnd w:id="1"/>
      <w:r w:rsidR="00264FFB" w:rsidRPr="00CF5EF6">
        <w:rPr>
          <w:rFonts w:ascii="Times New Roman" w:hAnsi="Times New Roman"/>
          <w:sz w:val="28"/>
          <w:szCs w:val="28"/>
        </w:rPr>
        <w:t xml:space="preserve">субъектам малого </w:t>
      </w:r>
      <w:r w:rsidR="00264FFB">
        <w:rPr>
          <w:rFonts w:ascii="Times New Roman" w:hAnsi="Times New Roman"/>
          <w:sz w:val="28"/>
          <w:szCs w:val="28"/>
        </w:rPr>
        <w:t xml:space="preserve">                        </w:t>
      </w:r>
      <w:r w:rsidR="00264FFB" w:rsidRPr="00CF5EF6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264FFB">
        <w:rPr>
          <w:rFonts w:ascii="Times New Roman" w:hAnsi="Times New Roman"/>
          <w:sz w:val="28"/>
          <w:szCs w:val="28"/>
        </w:rPr>
        <w:t xml:space="preserve"> и самозанятым гражданам </w:t>
      </w:r>
      <w:r w:rsidR="00264FFB" w:rsidRPr="00CF5EF6">
        <w:rPr>
          <w:rFonts w:ascii="Times New Roman" w:hAnsi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Pr="00DF0F07">
        <w:rPr>
          <w:rFonts w:ascii="Times New Roman" w:hAnsi="Times New Roman" w:cs="Times New Roman"/>
          <w:sz w:val="28"/>
          <w:szCs w:val="28"/>
        </w:rPr>
        <w:t>(далее –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14:paraId="7EFB4BFB" w14:textId="77777777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099EE708" w14:textId="77777777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DF0F07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Федерации»;</w:t>
      </w:r>
    </w:p>
    <w:p w14:paraId="3011C159" w14:textId="77777777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343349F3" w14:textId="77777777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участник отбора - </w:t>
      </w:r>
      <w:bookmarkStart w:id="2" w:name="_Hlk93913459"/>
      <w:r w:rsidRPr="00DF0F07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а также физическое лицо, применяющее специальный налоговый режим «Налог на профессиональный доход» (далее – самозанятые граждане)</w:t>
      </w:r>
      <w:bookmarkEnd w:id="2"/>
      <w:r w:rsidRPr="00DF0F07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субсидии;</w:t>
      </w:r>
    </w:p>
    <w:p w14:paraId="2EA8C838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– участник отбора,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236A50E3" w14:textId="77777777" w:rsidR="009C200D" w:rsidRPr="009C200D" w:rsidRDefault="00CE603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0D">
        <w:rPr>
          <w:rFonts w:ascii="Times New Roman" w:hAnsi="Times New Roman"/>
          <w:sz w:val="28"/>
          <w:szCs w:val="28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 w:rsidRPr="009C200D">
        <w:rPr>
          <w:rFonts w:ascii="Times New Roman" w:hAnsi="Times New Roman"/>
          <w:sz w:val="28"/>
          <w:szCs w:val="28"/>
        </w:rPr>
        <w:br/>
        <w:t xml:space="preserve">и воздушных </w:t>
      </w:r>
      <w:r w:rsidRPr="009C200D">
        <w:rPr>
          <w:rFonts w:ascii="Times New Roman" w:hAnsi="Times New Roman" w:cs="Times New Roman"/>
          <w:sz w:val="28"/>
          <w:szCs w:val="28"/>
        </w:rPr>
        <w:t>судов), относящиеся по сроку полезного использования к первой – десятой амортизационным группам, согласно требованиям Налогового кодекса Российской Федерации;</w:t>
      </w:r>
    </w:p>
    <w:p w14:paraId="0CEAA4BE" w14:textId="6AED0F21" w:rsidR="00FF11E8" w:rsidRPr="009C200D" w:rsidRDefault="00FF11E8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0D"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6218FB" w:rsidRPr="009C200D">
        <w:rPr>
          <w:rFonts w:ascii="Times New Roman" w:hAnsi="Times New Roman" w:cs="Times New Roman"/>
          <w:sz w:val="28"/>
          <w:szCs w:val="28"/>
        </w:rPr>
        <w:t xml:space="preserve"> </w:t>
      </w:r>
      <w:r w:rsidR="000249E3" w:rsidRPr="009C200D">
        <w:rPr>
          <w:rFonts w:ascii="Times New Roman" w:hAnsi="Times New Roman" w:cs="Times New Roman"/>
          <w:sz w:val="28"/>
          <w:szCs w:val="28"/>
        </w:rPr>
        <w:t>– проведение</w:t>
      </w:r>
      <w:r w:rsidR="00D93B70" w:rsidRPr="009C200D">
        <w:rPr>
          <w:rFonts w:ascii="Times New Roman" w:hAnsi="Times New Roman" w:cs="Times New Roman"/>
          <w:sz w:val="28"/>
          <w:szCs w:val="28"/>
        </w:rPr>
        <w:t xml:space="preserve">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14:paraId="20BED6C1" w14:textId="77777777" w:rsidR="00FF11E8" w:rsidRPr="000249E3" w:rsidRDefault="00FF11E8" w:rsidP="009C200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00D">
        <w:rPr>
          <w:rFonts w:ascii="Times New Roman" w:hAnsi="Times New Roman" w:cs="Times New Roman"/>
          <w:sz w:val="28"/>
          <w:szCs w:val="28"/>
        </w:rPr>
        <w:lastRenderedPageBreak/>
        <w:t>комиссия – коллегиальный орган, созданный в соответствии                                  с постановлением а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>дминистрации Саянского района от 25.03.2015 №197-п                    «О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предпринимательства-получателей поддержки», с целью обеспечения деятельности администрации района в рамках муниципальной программы «Развитие субъектов малого и среднего предпринимательства в Саянском районе»;</w:t>
      </w:r>
    </w:p>
    <w:p w14:paraId="544179C3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                          с заключенным договором лизинга оборудования;</w:t>
      </w:r>
    </w:p>
    <w:p w14:paraId="6EE90AE6" w14:textId="43399315" w:rsidR="00FF11E8" w:rsidRPr="000249E3" w:rsidRDefault="00FF11E8" w:rsidP="00FF1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0249E3">
        <w:rPr>
          <w:rFonts w:ascii="Times New Roman" w:hAnsi="Times New Roman"/>
          <w:sz w:val="28"/>
          <w:szCs w:val="28"/>
        </w:rPr>
        <w:br/>
        <w:t xml:space="preserve">в которую входит возмещение затрат лизингодателя, связанных </w:t>
      </w:r>
      <w:r w:rsidRPr="000249E3">
        <w:rPr>
          <w:rFonts w:ascii="Times New Roman" w:hAnsi="Times New Roman"/>
          <w:sz w:val="28"/>
          <w:szCs w:val="28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0249E3">
        <w:rPr>
          <w:rFonts w:ascii="Times New Roman" w:hAnsi="Times New Roman"/>
          <w:sz w:val="28"/>
          <w:szCs w:val="28"/>
        </w:rPr>
        <w:br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</w:t>
      </w:r>
      <w:r w:rsidR="00D72E8C" w:rsidRPr="000249E3">
        <w:rPr>
          <w:rFonts w:ascii="Times New Roman" w:hAnsi="Times New Roman"/>
          <w:sz w:val="28"/>
          <w:szCs w:val="28"/>
        </w:rPr>
        <w:t>;</w:t>
      </w:r>
    </w:p>
    <w:p w14:paraId="12CC5E61" w14:textId="7481DAD3" w:rsidR="00D72E8C" w:rsidRPr="000249E3" w:rsidRDefault="00D72E8C" w:rsidP="00FF1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E3">
        <w:rPr>
          <w:rFonts w:ascii="Times New Roman" w:eastAsia="Times New Roman" w:hAnsi="Times New Roman"/>
          <w:bCs/>
          <w:sz w:val="28"/>
          <w:szCs w:val="28"/>
          <w:lang w:eastAsia="ru-RU"/>
        </w:rPr>
        <w:t>паушальный взнос – единоразовый платеж, который покупатель франшизы платит ее владельцу, чтобы работать под товарным знаком.</w:t>
      </w:r>
    </w:p>
    <w:p w14:paraId="7D540A51" w14:textId="31589F71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самоуправления, уполномоченным </w:t>
      </w:r>
      <w:r w:rsidRPr="000249E3">
        <w:rPr>
          <w:rFonts w:ascii="Times New Roman" w:hAnsi="Times New Roman" w:cs="Times New Roman"/>
          <w:sz w:val="28"/>
          <w:szCs w:val="28"/>
        </w:rPr>
        <w:br/>
        <w:t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Саянского района (далее – Главный распорядитель бюджетных средств).</w:t>
      </w:r>
    </w:p>
    <w:p w14:paraId="1C1CD3D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Саянского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14:paraId="416E4A7D" w14:textId="77777777" w:rsidR="00954CFE" w:rsidRPr="000249E3" w:rsidRDefault="00FF11E8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9E3">
        <w:rPr>
          <w:sz w:val="28"/>
          <w:szCs w:val="28"/>
        </w:rPr>
        <w:t xml:space="preserve">1.5. </w:t>
      </w:r>
      <w:bookmarkStart w:id="3" w:name="_Hlk142470082"/>
      <w:r w:rsidRPr="000249E3">
        <w:rPr>
          <w:sz w:val="28"/>
          <w:szCs w:val="28"/>
        </w:rPr>
        <w:t xml:space="preserve">Субсидия </w:t>
      </w:r>
      <w:r w:rsidR="00954CFE" w:rsidRPr="000249E3">
        <w:rPr>
          <w:color w:val="000000"/>
          <w:sz w:val="28"/>
          <w:szCs w:val="28"/>
        </w:rPr>
        <w:t>предоставляется 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поддержки, в том числе:</w:t>
      </w:r>
    </w:p>
    <w:p w14:paraId="3F2C70BB" w14:textId="77777777" w:rsidR="00954CFE" w:rsidRPr="000249E3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9E3">
        <w:rPr>
          <w:color w:val="000000"/>
          <w:sz w:val="28"/>
          <w:szCs w:val="28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14:paraId="26ED8F2D" w14:textId="77777777" w:rsidR="00954CFE" w:rsidRPr="00417989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9E3">
        <w:rPr>
          <w:color w:val="000000"/>
          <w:sz w:val="28"/>
          <w:szCs w:val="28"/>
        </w:rPr>
        <w:lastRenderedPageBreak/>
        <w:t>на возмещение</w:t>
      </w:r>
      <w:r w:rsidRPr="00417989">
        <w:rPr>
          <w:color w:val="000000"/>
          <w:sz w:val="28"/>
          <w:szCs w:val="28"/>
        </w:rPr>
        <w:t xml:space="preserve">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029A71A4" w14:textId="77777777" w:rsidR="00954CFE" w:rsidRPr="00417989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989">
        <w:rPr>
          <w:color w:val="000000"/>
          <w:sz w:val="28"/>
          <w:szCs w:val="28"/>
        </w:rPr>
        <w:t>на возмещение части затрат на уплату процентов по кредитам на приобретение оборудования;</w:t>
      </w:r>
    </w:p>
    <w:p w14:paraId="7A064E35" w14:textId="77777777" w:rsidR="00954CFE" w:rsidRPr="00417989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989">
        <w:rPr>
          <w:color w:val="000000"/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14:paraId="5EF338D9" w14:textId="77777777" w:rsidR="00954CFE" w:rsidRPr="00417989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989">
        <w:rPr>
          <w:color w:val="000000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14:paraId="33D8B579" w14:textId="77777777" w:rsidR="00954CFE" w:rsidRPr="00417989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989">
        <w:rPr>
          <w:color w:val="000000"/>
          <w:sz w:val="28"/>
          <w:szCs w:val="28"/>
        </w:rPr>
        <w:t>на возмещение части затрат на выплату по передаче прав на франшизу (паушальный взнос);</w:t>
      </w:r>
    </w:p>
    <w:p w14:paraId="53802A28" w14:textId="61B6E2FD" w:rsidR="00FF11E8" w:rsidRDefault="00954CFE" w:rsidP="00954CF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989">
        <w:rPr>
          <w:color w:val="000000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</w:t>
      </w:r>
      <w:r w:rsidR="00FF11E8" w:rsidRPr="00417989">
        <w:rPr>
          <w:color w:val="000000"/>
          <w:sz w:val="28"/>
          <w:szCs w:val="28"/>
        </w:rPr>
        <w:t>.</w:t>
      </w:r>
      <w:bookmarkEnd w:id="3"/>
    </w:p>
    <w:p w14:paraId="76DE2130" w14:textId="3A2E1A60" w:rsidR="00FF11E8" w:rsidRPr="00DF0F07" w:rsidRDefault="00FF11E8" w:rsidP="00FF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F07">
        <w:rPr>
          <w:rFonts w:ascii="Times New Roman" w:hAnsi="Times New Roman"/>
          <w:color w:val="000000"/>
          <w:sz w:val="28"/>
          <w:szCs w:val="28"/>
        </w:rPr>
        <w:t>1</w:t>
      </w:r>
      <w:r w:rsidR="00D72E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F0F07">
        <w:rPr>
          <w:rFonts w:ascii="Times New Roman" w:hAnsi="Times New Roman"/>
          <w:color w:val="000000"/>
          <w:sz w:val="28"/>
          <w:szCs w:val="28"/>
        </w:rPr>
        <w:t>. Способом проведения отбора является запрос предложений.</w:t>
      </w:r>
    </w:p>
    <w:p w14:paraId="42AC146A" w14:textId="77777777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F07">
        <w:rPr>
          <w:rFonts w:ascii="Times New Roman" w:hAnsi="Times New Roman" w:cs="Times New Roman"/>
          <w:sz w:val="28"/>
          <w:szCs w:val="28"/>
        </w:rPr>
        <w:t>. Субсидии предоставляются на основе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5E980896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Pr="000249E3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являются:</w:t>
      </w:r>
    </w:p>
    <w:p w14:paraId="351707BA" w14:textId="6242D4DF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субъектов малого и среднего предпринимательства, который должен быть не менее минимального размера оплаты труда с учетом районного коэффициента и северной надбавки</w:t>
      </w:r>
      <w:r w:rsidR="00CE3C06" w:rsidRPr="000249E3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предпринимательства, имеющих работников)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339318B9" w14:textId="35A24E72" w:rsidR="00CE3C06" w:rsidRPr="000249E3" w:rsidRDefault="00FF11E8" w:rsidP="00CE3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наличие обязательства о сохранении получателем поддержки численности занятых и заработной платы на уровне не </w:t>
      </w:r>
      <w:r w:rsidR="00CE3C06" w:rsidRPr="000249E3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0249E3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CE3C06" w:rsidRPr="000249E3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 (для субъектов малого и среднего предпринимательства, имеющих работников).</w:t>
      </w:r>
    </w:p>
    <w:p w14:paraId="6B4CF0F2" w14:textId="4D67D08C" w:rsidR="00FF11E8" w:rsidRPr="00DF0F07" w:rsidRDefault="00D72E8C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</w:t>
      </w:r>
      <w:r w:rsidRPr="00572324">
        <w:rPr>
          <w:rFonts w:ascii="Times New Roman" w:hAnsi="Times New Roman"/>
          <w:sz w:val="28"/>
          <w:szCs w:val="28"/>
        </w:rPr>
        <w:t xml:space="preserve"> до даты подачи заявки в администрацию Саянского района, </w:t>
      </w:r>
      <w:r w:rsidRPr="00572324">
        <w:rPr>
          <w:rFonts w:ascii="Times New Roman" w:eastAsiaTheme="minorHAnsi" w:hAnsi="Times New Roman"/>
          <w:sz w:val="28"/>
          <w:szCs w:val="28"/>
        </w:rPr>
        <w:t>наличие</w:t>
      </w:r>
      <w:r>
        <w:rPr>
          <w:rFonts w:ascii="Times New Roman" w:eastAsiaTheme="minorHAnsi" w:hAnsi="Times New Roman"/>
          <w:sz w:val="28"/>
          <w:szCs w:val="28"/>
        </w:rPr>
        <w:t xml:space="preserve"> обязательства о не прекращении деятельности в течение 12 месяцев после получения субсидии.</w:t>
      </w:r>
    </w:p>
    <w:p w14:paraId="01C4631D" w14:textId="77777777" w:rsidR="00FF11E8" w:rsidRPr="00DF0F07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0F07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14:paraId="0916C4E4" w14:textId="77777777" w:rsidR="00CE3C06" w:rsidRDefault="00CE3C06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C4564DD" w14:textId="77777777" w:rsidR="009C200D" w:rsidRDefault="009C200D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32BFF940" w14:textId="3E02B642" w:rsidR="00FF11E8" w:rsidRPr="00DF0F07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F0F07">
        <w:rPr>
          <w:b w:val="0"/>
          <w:sz w:val="28"/>
          <w:szCs w:val="28"/>
        </w:rPr>
        <w:lastRenderedPageBreak/>
        <w:t>2. Условия и порядок предоставления субсидий</w:t>
      </w:r>
    </w:p>
    <w:p w14:paraId="2202ACBA" w14:textId="77777777" w:rsidR="00FF11E8" w:rsidRPr="000249E3" w:rsidRDefault="00FF11E8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2.1. Участник отбора на </w:t>
      </w:r>
      <w:r w:rsidRPr="000249E3">
        <w:rPr>
          <w:rFonts w:ascii="Times New Roman" w:hAnsi="Times New Roman" w:cs="Times New Roman"/>
          <w:iCs/>
          <w:sz w:val="28"/>
          <w:szCs w:val="28"/>
        </w:rPr>
        <w:t>первое число месяца подачи заявки, указанной в</w:t>
      </w:r>
      <w:r w:rsidRPr="00024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9E3">
        <w:rPr>
          <w:rFonts w:ascii="Times New Roman" w:hAnsi="Times New Roman" w:cs="Times New Roman"/>
          <w:iCs/>
          <w:sz w:val="28"/>
          <w:szCs w:val="28"/>
        </w:rPr>
        <w:t>пункте 1.5 Порядка</w:t>
      </w:r>
      <w:r w:rsidRPr="000249E3">
        <w:rPr>
          <w:rFonts w:ascii="Times New Roman" w:hAnsi="Times New Roman" w:cs="Times New Roman"/>
          <w:sz w:val="28"/>
          <w:szCs w:val="28"/>
        </w:rPr>
        <w:t>, должен соответствовать следующим требованиям:</w:t>
      </w:r>
    </w:p>
    <w:p w14:paraId="45FA53D0" w14:textId="465DEC55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2471017"/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F6E3000" w14:textId="77777777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13436E2" w14:textId="6CF9B443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B2A4F7F" w14:textId="77777777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61389B58" w14:textId="0F3A325C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53AC6180" w14:textId="1BCEB75C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7253FDF" w14:textId="77777777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у получателя субсидии (участника отбора) отсутствуют просроченная задолженность по возврату в бюджет субъекта Российской Федерации </w:t>
      </w:r>
      <w:r w:rsidRPr="000249E3">
        <w:rPr>
          <w:rFonts w:ascii="Times New Roman" w:hAnsi="Times New Roman" w:cs="Times New Roman"/>
          <w:sz w:val="28"/>
          <w:szCs w:val="28"/>
        </w:rPr>
        <w:lastRenderedPageBreak/>
        <w:t>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0B1015B9" w14:textId="77777777" w:rsidR="003A3696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6A6A804E" w14:textId="031E072B" w:rsidR="00B175F7" w:rsidRPr="000249E3" w:rsidRDefault="003A3696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56267073" w14:textId="6C91A698" w:rsidR="007C1A2D" w:rsidRPr="000249E3" w:rsidRDefault="00FF11E8" w:rsidP="003A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должен быть включен </w:t>
      </w:r>
      <w:r w:rsidR="00477CA5" w:rsidRPr="000249E3">
        <w:rPr>
          <w:rFonts w:ascii="Times New Roman" w:hAnsi="Times New Roman" w:cs="Times New Roman"/>
          <w:sz w:val="28"/>
          <w:szCs w:val="28"/>
        </w:rPr>
        <w:t xml:space="preserve">в Единый реестр субъектов малого и среднего предпринимательства, а также самозанятым гражданам, </w:t>
      </w:r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виды деятельности, за исключением видов деятельности, включенных в класс 12 раздела С, класс 92 раздела R, </w:t>
      </w:r>
      <w:hyperlink r:id="rId7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разделы B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D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E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</w:t>
      </w:r>
      <w:hyperlink r:id="rId10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класса 38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39), </w:t>
      </w:r>
      <w:hyperlink r:id="rId11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группы 45.20, </w:t>
      </w:r>
      <w:hyperlink r:id="rId12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класса 47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A2D" w:rsidRPr="000249E3">
        <w:rPr>
          <w:rFonts w:ascii="Times New Roman" w:hAnsi="Times New Roman" w:cs="Times New Roman"/>
          <w:sz w:val="28"/>
          <w:szCs w:val="28"/>
        </w:rPr>
        <w:t>(</w:t>
      </w:r>
      <w:r w:rsidR="00900403" w:rsidRPr="000249E3">
        <w:rPr>
          <w:rFonts w:ascii="Times New Roman" w:hAnsi="Times New Roman" w:cs="Times New Roman"/>
          <w:sz w:val="28"/>
          <w:szCs w:val="28"/>
        </w:rPr>
        <w:t>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Законом Красноярского края от 29.09.2005 № 16-3747 «О труднодоступных и отдаленных местностях Красноярского края»)</w:t>
      </w:r>
      <w:r w:rsidR="007C1A2D" w:rsidRPr="000249E3">
        <w:rPr>
          <w:rFonts w:ascii="Times New Roman" w:hAnsi="Times New Roman" w:cs="Times New Roman"/>
          <w:sz w:val="28"/>
          <w:szCs w:val="28"/>
        </w:rPr>
        <w:t>),</w:t>
      </w:r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K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M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</w:t>
      </w:r>
      <w:hyperlink r:id="rId16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групп 70.21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71.11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>, 71.12 ,</w:t>
      </w:r>
      <w:hyperlink r:id="rId18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73.11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74.10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74.20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74.30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2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класса 75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23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  <w:lang w:val="en-GB"/>
          </w:rPr>
          <w:t>N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группы 77.22), </w:t>
      </w:r>
      <w:hyperlink r:id="rId24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O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5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</w:t>
      </w:r>
      <w:r w:rsidR="00900403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класса 95, </w:t>
      </w:r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групп </w:t>
      </w:r>
      <w:hyperlink r:id="rId26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96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.01, 96.02, 96.04, 96.09), </w:t>
      </w:r>
      <w:hyperlink r:id="rId27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T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8">
        <w:r w:rsidR="007C1A2D" w:rsidRPr="000249E3">
          <w:rPr>
            <w:rFonts w:ascii="Times New Roman" w:hAnsi="Times New Roman" w:cs="Times New Roman"/>
            <w:color w:val="000000"/>
            <w:sz w:val="28"/>
            <w:szCs w:val="28"/>
          </w:rPr>
          <w:t>U</w:t>
        </w:r>
      </w:hyperlink>
      <w:r w:rsidR="007C1A2D"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1C4643A6" w14:textId="08FAEFFE" w:rsidR="00FF11E8" w:rsidRPr="000249E3" w:rsidRDefault="00FF11E8" w:rsidP="00E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Start w:id="6" w:name="P89"/>
      <w:bookmarkStart w:id="7" w:name="P92"/>
      <w:bookmarkEnd w:id="4"/>
      <w:bookmarkEnd w:id="5"/>
      <w:bookmarkEnd w:id="6"/>
      <w:bookmarkEnd w:id="7"/>
      <w:r w:rsidRPr="000249E3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8" w:name="_Hlk93913598"/>
      <w:r w:rsidRPr="000249E3">
        <w:rPr>
          <w:rFonts w:ascii="Times New Roman" w:hAnsi="Times New Roman" w:cs="Times New Roman"/>
          <w:sz w:val="28"/>
          <w:szCs w:val="28"/>
        </w:rPr>
        <w:t>Поддержка не может оказываться</w:t>
      </w:r>
      <w:r w:rsidR="00E5145F" w:rsidRPr="000249E3">
        <w:rPr>
          <w:rFonts w:ascii="Times New Roman" w:hAnsi="Times New Roman" w:cs="Times New Roman"/>
          <w:sz w:val="28"/>
          <w:szCs w:val="28"/>
        </w:rPr>
        <w:t xml:space="preserve"> </w:t>
      </w:r>
      <w:r w:rsidRPr="000249E3">
        <w:rPr>
          <w:rFonts w:ascii="Times New Roman" w:hAnsi="Times New Roman" w:cs="Times New Roman"/>
          <w:sz w:val="28"/>
          <w:szCs w:val="28"/>
        </w:rPr>
        <w:t>в отношении субъектов малого и среднего предпринимательства:</w:t>
      </w:r>
    </w:p>
    <w:p w14:paraId="677BCB0E" w14:textId="7C7FFC84" w:rsidR="003E79E5" w:rsidRPr="000249E3" w:rsidRDefault="00FF11E8" w:rsidP="003E7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1) </w:t>
      </w:r>
      <w:r w:rsidR="003E79E5" w:rsidRPr="000249E3">
        <w:rPr>
          <w:rFonts w:ascii="Times New Roman" w:hAnsi="Times New Roman"/>
          <w:color w:val="000000"/>
          <w:sz w:val="28"/>
          <w:szCs w:val="28"/>
        </w:rPr>
        <w:t xml:space="preserve">осуществляющим производство и (или) реализацию подакцизных товаров, а </w:t>
      </w:r>
      <w:r w:rsidR="003E79E5" w:rsidRPr="000249E3">
        <w:rPr>
          <w:rFonts w:ascii="Times New Roman" w:hAnsi="Times New Roman" w:cs="Times New Roman"/>
          <w:sz w:val="28"/>
          <w:szCs w:val="28"/>
        </w:rPr>
        <w:t xml:space="preserve">также добычу и (или) реализацию полезных ископаемых, </w:t>
      </w:r>
      <w:r w:rsidR="003E79E5" w:rsidRPr="000249E3">
        <w:rPr>
          <w:rFonts w:ascii="Times New Roman" w:hAnsi="Times New Roman" w:cs="Times New Roman"/>
          <w:sz w:val="28"/>
          <w:szCs w:val="28"/>
        </w:rPr>
        <w:br/>
      </w:r>
      <w:r w:rsidR="003E79E5" w:rsidRPr="000249E3">
        <w:rPr>
          <w:rFonts w:ascii="Times New Roman" w:hAnsi="Times New Roman" w:cs="Times New Roman"/>
          <w:sz w:val="28"/>
          <w:szCs w:val="28"/>
        </w:rPr>
        <w:lastRenderedPageBreak/>
        <w:t>за исключением общераспространенных полезных ископаемых и минеральных питьевых вод;</w:t>
      </w:r>
    </w:p>
    <w:p w14:paraId="15BE4E13" w14:textId="62FD2179" w:rsidR="003E79E5" w:rsidRPr="000249E3" w:rsidRDefault="00FF11E8" w:rsidP="00AF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2) </w:t>
      </w:r>
      <w:r w:rsidR="003E79E5" w:rsidRPr="000249E3">
        <w:rPr>
          <w:rFonts w:ascii="Times New Roman" w:hAnsi="Times New Roman" w:cs="Times New Roman"/>
          <w:sz w:val="28"/>
          <w:szCs w:val="28"/>
        </w:rPr>
        <w:t>не включенным в Единый реестр субъектов малого и среднего предпринимательства;</w:t>
      </w:r>
    </w:p>
    <w:p w14:paraId="543E3F03" w14:textId="4EF7A992" w:rsidR="00FF11E8" w:rsidRPr="000249E3" w:rsidRDefault="00FF11E8" w:rsidP="00AF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3) </w:t>
      </w:r>
      <w:r w:rsidR="002E2DBE" w:rsidRPr="000249E3">
        <w:rPr>
          <w:rFonts w:ascii="Times New Roman" w:hAnsi="Times New Roman" w:cs="Times New Roman"/>
          <w:sz w:val="28"/>
          <w:szCs w:val="28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29" w:history="1">
        <w:r w:rsidR="002E2DBE" w:rsidRPr="000249E3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="002E2DBE" w:rsidRPr="000249E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4C977647" w14:textId="53878BFD" w:rsidR="007768B9" w:rsidRPr="000249E3" w:rsidRDefault="00FF11E8" w:rsidP="0077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49E3">
        <w:rPr>
          <w:rFonts w:ascii="Times New Roman" w:hAnsi="Times New Roman"/>
          <w:sz w:val="28"/>
          <w:szCs w:val="28"/>
        </w:rPr>
        <w:t xml:space="preserve">4) </w:t>
      </w:r>
      <w:r w:rsidR="007768B9" w:rsidRPr="000249E3">
        <w:rPr>
          <w:rFonts w:ascii="Times New Roman" w:hAnsi="Times New Roman"/>
          <w:sz w:val="28"/>
          <w:szCs w:val="24"/>
        </w:rPr>
        <w:t>зарегистрированным и осуществляющим деятельность не на территории Красноярского края.</w:t>
      </w:r>
    </w:p>
    <w:p w14:paraId="69A15EA0" w14:textId="6132F5F2" w:rsidR="007768B9" w:rsidRPr="000249E3" w:rsidRDefault="007768B9" w:rsidP="0077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49E3">
        <w:rPr>
          <w:rFonts w:ascii="Times New Roman" w:hAnsi="Times New Roman"/>
          <w:sz w:val="28"/>
          <w:szCs w:val="24"/>
        </w:rPr>
        <w:t>5)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EB82259" w14:textId="057F9242" w:rsidR="007768B9" w:rsidRPr="000249E3" w:rsidRDefault="007768B9" w:rsidP="0077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49E3">
        <w:rPr>
          <w:rFonts w:ascii="Times New Roman" w:hAnsi="Times New Roman"/>
          <w:sz w:val="28"/>
          <w:szCs w:val="24"/>
        </w:rPr>
        <w:t>6) являющихся участниками соглашений о разделе продукции;</w:t>
      </w:r>
    </w:p>
    <w:p w14:paraId="290AA4B3" w14:textId="39D07AE7" w:rsidR="007768B9" w:rsidRPr="000249E3" w:rsidRDefault="007768B9" w:rsidP="0077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49E3">
        <w:rPr>
          <w:rFonts w:ascii="Times New Roman" w:hAnsi="Times New Roman"/>
          <w:sz w:val="28"/>
          <w:szCs w:val="24"/>
        </w:rPr>
        <w:t>7) осуществляющих предпринимательскую деятельность в сфере игорного бизнеса;</w:t>
      </w:r>
    </w:p>
    <w:p w14:paraId="185D1DF4" w14:textId="1AFC205F" w:rsidR="007768B9" w:rsidRPr="000249E3" w:rsidRDefault="007768B9" w:rsidP="0077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49E3">
        <w:rPr>
          <w:rFonts w:ascii="Times New Roman" w:hAnsi="Times New Roman"/>
          <w:sz w:val="28"/>
          <w:szCs w:val="24"/>
        </w:rPr>
        <w:t>8)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046FD8">
        <w:rPr>
          <w:rFonts w:ascii="Times New Roman" w:hAnsi="Times New Roman"/>
          <w:sz w:val="28"/>
          <w:szCs w:val="24"/>
        </w:rPr>
        <w:t>;</w:t>
      </w:r>
    </w:p>
    <w:p w14:paraId="04B217FD" w14:textId="68443AB1" w:rsidR="00FF11E8" w:rsidRPr="000249E3" w:rsidRDefault="007768B9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9</w:t>
      </w:r>
      <w:r w:rsidR="00FF11E8" w:rsidRPr="000249E3">
        <w:rPr>
          <w:rFonts w:ascii="Times New Roman" w:hAnsi="Times New Roman"/>
          <w:sz w:val="28"/>
          <w:szCs w:val="28"/>
        </w:rPr>
        <w:t xml:space="preserve">)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 xml:space="preserve">получившим иные финансовые выплаты на осуществление предпринимательской деятельности, предоставляемой в соответствии </w:t>
      </w:r>
      <w:r w:rsidR="004D61B1" w:rsidRPr="000249E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>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</w:t>
      </w:r>
      <w:r w:rsidR="004D61B1" w:rsidRPr="00024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 xml:space="preserve">при государственной регистрации </w:t>
      </w:r>
      <w:r w:rsidR="004D61B1" w:rsidRPr="000249E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 xml:space="preserve">в качестве юридического лица, индивидуального предпринимателя либо крестьянского (фермерского) хозяйства гражданам, признанным </w:t>
      </w:r>
      <w:r w:rsidR="004D61B1" w:rsidRPr="000249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>в установленном порядке безработными,</w:t>
      </w:r>
      <w:r w:rsidR="004D61B1" w:rsidRPr="00024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 xml:space="preserve">и гражданам, признанным </w:t>
      </w:r>
      <w:r w:rsidR="004D61B1" w:rsidRPr="000249E3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30">
        <w:r w:rsidR="00AF3FDC" w:rsidRPr="000249E3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="00AF3FDC" w:rsidRPr="000249E3">
        <w:rPr>
          <w:rFonts w:ascii="Times New Roman" w:hAnsi="Times New Roman"/>
          <w:color w:val="000000"/>
          <w:sz w:val="28"/>
          <w:szCs w:val="28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</w:t>
      </w:r>
      <w:r w:rsidR="00AF3FDC" w:rsidRPr="000249E3">
        <w:rPr>
          <w:rFonts w:ascii="Times New Roman" w:hAnsi="Times New Roman"/>
          <w:color w:val="000000"/>
          <w:sz w:val="28"/>
          <w:szCs w:val="28"/>
        </w:rPr>
        <w:lastRenderedPageBreak/>
        <w:t>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</w:t>
      </w:r>
      <w:r w:rsidRPr="000249E3">
        <w:rPr>
          <w:rFonts w:ascii="Times New Roman" w:hAnsi="Times New Roman"/>
          <w:color w:val="000000"/>
          <w:sz w:val="28"/>
          <w:szCs w:val="28"/>
        </w:rPr>
        <w:t>.</w:t>
      </w:r>
    </w:p>
    <w:p w14:paraId="523D0F6A" w14:textId="77777777" w:rsidR="00FF11E8" w:rsidRPr="000249E3" w:rsidRDefault="00FF11E8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0249E3">
        <w:rPr>
          <w:rFonts w:ascii="Times New Roman" w:hAnsi="Times New Roman"/>
          <w:sz w:val="28"/>
          <w:szCs w:val="28"/>
        </w:rPr>
        <w:t>Поддержка не может оказываться в отношении заявителей – самозанятых граждан:</w:t>
      </w:r>
    </w:p>
    <w:p w14:paraId="0B8532F2" w14:textId="77777777" w:rsidR="00FF11E8" w:rsidRPr="000249E3" w:rsidRDefault="00FF11E8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1) не подтвердивших статус самозанятого гражданина;</w:t>
      </w:r>
    </w:p>
    <w:p w14:paraId="100034CD" w14:textId="77777777" w:rsidR="00FF11E8" w:rsidRPr="000249E3" w:rsidRDefault="00FF11E8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/>
          <w:color w:val="000000"/>
          <w:sz w:val="28"/>
          <w:szCs w:val="28"/>
        </w:rPr>
        <w:t>2) зарегистрированным и осуществляющим деятельность не на территории Красноярского края;</w:t>
      </w:r>
    </w:p>
    <w:p w14:paraId="72F64980" w14:textId="00E5E53A" w:rsidR="00FF11E8" w:rsidRPr="000249E3" w:rsidRDefault="00FF11E8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E5145F" w:rsidRPr="000249E3">
        <w:rPr>
          <w:rFonts w:ascii="Times New Roman" w:hAnsi="Times New Roman"/>
          <w:sz w:val="28"/>
          <w:szCs w:val="28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31" w:history="1">
        <w:r w:rsidR="00E5145F" w:rsidRPr="000249E3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="00E5145F" w:rsidRPr="000249E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6D6EBA12" w14:textId="3793986F" w:rsidR="00FF11E8" w:rsidRPr="000249E3" w:rsidRDefault="00FF11E8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5145F" w:rsidRPr="000249E3">
        <w:rPr>
          <w:rFonts w:ascii="Times New Roman" w:hAnsi="Times New Roman"/>
          <w:color w:val="000000"/>
          <w:sz w:val="28"/>
          <w:szCs w:val="28"/>
        </w:rPr>
        <w:t xml:space="preserve">получившим иные финансовые выплаты на осуществление предпринимательской деятельности, предоставляемой в соответствии                            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                      в качестве юридического лица, индивидуального предпринимателя либо крестьянского (фермерского) хозяйства гражданам, признанным                                       в установленном порядке безработными, и гражданам, признанным                                  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32">
        <w:r w:rsidR="00E5145F" w:rsidRPr="000249E3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="00E5145F" w:rsidRPr="000249E3">
        <w:rPr>
          <w:rFonts w:ascii="Times New Roman" w:hAnsi="Times New Roman"/>
          <w:color w:val="000000"/>
          <w:sz w:val="28"/>
          <w:szCs w:val="28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bookmarkEnd w:id="8"/>
    <w:p w14:paraId="4BE52712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2.4. Главный распорядитель бюджетных средств не позднее 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01 марта текущего финансового года </w:t>
      </w:r>
      <w:r w:rsidRPr="000249E3">
        <w:rPr>
          <w:rFonts w:ascii="Times New Roman" w:hAnsi="Times New Roman" w:cs="Times New Roman"/>
          <w:sz w:val="28"/>
          <w:szCs w:val="28"/>
        </w:rPr>
        <w:t xml:space="preserve">размещает информацию о проведении отбора на официальном сайте главного распорядителя бюджетных средств                                        </w:t>
      </w:r>
      <w:r w:rsidRPr="000249E3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«Интернет»: </w:t>
      </w:r>
      <w:r w:rsidRPr="000249E3">
        <w:rPr>
          <w:rFonts w:ascii="Times New Roman" w:hAnsi="Times New Roman" w:cs="Times New Roman"/>
          <w:color w:val="000000"/>
          <w:sz w:val="28"/>
          <w:szCs w:val="28"/>
        </w:rPr>
        <w:t>http://adm-sayany.ru, с</w:t>
      </w:r>
      <w:r w:rsidRPr="000249E3">
        <w:rPr>
          <w:rFonts w:ascii="Times New Roman" w:hAnsi="Times New Roman" w:cs="Times New Roman"/>
          <w:sz w:val="28"/>
          <w:szCs w:val="28"/>
        </w:rPr>
        <w:t xml:space="preserve"> указанием в объявлении о проведении отбора:</w:t>
      </w:r>
    </w:p>
    <w:p w14:paraId="3118B1FC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1B70DF39" w14:textId="3B94EA0A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даты начала подачи </w:t>
      </w:r>
      <w:r w:rsidR="00DE7C52" w:rsidRPr="000249E3">
        <w:rPr>
          <w:rFonts w:ascii="Times New Roman" w:hAnsi="Times New Roman" w:cs="Times New Roman"/>
          <w:sz w:val="28"/>
          <w:szCs w:val="28"/>
        </w:rPr>
        <w:t>и</w:t>
      </w:r>
      <w:r w:rsidRPr="000249E3">
        <w:rPr>
          <w:rFonts w:ascii="Times New Roman" w:hAnsi="Times New Roman" w:cs="Times New Roman"/>
          <w:sz w:val="28"/>
          <w:szCs w:val="28"/>
        </w:rPr>
        <w:t xml:space="preserve"> окончания приема предложений (заявок) участников отбора, которая не может быть ранее </w:t>
      </w:r>
      <w:r w:rsidR="003C5046" w:rsidRPr="000249E3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54305CE8" w14:textId="73C9F798" w:rsidR="00FF11E8" w:rsidRPr="000249E3" w:rsidRDefault="003C5046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главного распорядителя бюджетных средств</w:t>
      </w:r>
      <w:r w:rsidR="00FF11E8" w:rsidRPr="000249E3">
        <w:rPr>
          <w:rFonts w:ascii="Times New Roman" w:hAnsi="Times New Roman" w:cs="Times New Roman"/>
          <w:sz w:val="28"/>
          <w:szCs w:val="28"/>
        </w:rPr>
        <w:t>;</w:t>
      </w:r>
    </w:p>
    <w:p w14:paraId="5E6909E5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доменного имени официального сайта в информационно-телекоммуникационной сети «Интернет», на котором обеспечивается проведение отбора;</w:t>
      </w:r>
    </w:p>
    <w:p w14:paraId="7EAD7951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2.1 Порядка на возмещение затрат и перечня документов, представляемых участниками отбора для подтверждения их соответствия указанным требованиям;</w:t>
      </w:r>
    </w:p>
    <w:p w14:paraId="70039580" w14:textId="77777777" w:rsidR="004A333C" w:rsidRPr="000249E3" w:rsidRDefault="004A333C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категории и (или) критерии отбора</w:t>
      </w:r>
    </w:p>
    <w:p w14:paraId="6014248A" w14:textId="548B44FD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 w:rsidRPr="000249E3">
        <w:rPr>
          <w:rFonts w:ascii="Times New Roman" w:hAnsi="Times New Roman" w:cs="Times New Roman"/>
          <w:sz w:val="28"/>
          <w:szCs w:val="28"/>
        </w:rPr>
        <w:br/>
        <w:t>и требований, предъявляемых к форме и содержанию предложений (заявок), подаваемых участниками отбора;</w:t>
      </w:r>
    </w:p>
    <w:p w14:paraId="7FCAB5B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1EAB44A5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14:paraId="40D03E30" w14:textId="77777777" w:rsidR="004A333C" w:rsidRPr="000249E3" w:rsidRDefault="004A333C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порядок возврата заявок на доработку</w:t>
      </w:r>
    </w:p>
    <w:p w14:paraId="3406AC3C" w14:textId="77777777" w:rsidR="00971569" w:rsidRPr="000249E3" w:rsidRDefault="00971569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информацию об основаниях их отклонения </w:t>
      </w:r>
    </w:p>
    <w:p w14:paraId="2EB49A35" w14:textId="77777777" w:rsidR="00971569" w:rsidRPr="000249E3" w:rsidRDefault="00971569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</w:r>
    </w:p>
    <w:p w14:paraId="2B7522EB" w14:textId="2D519B03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1EEFCBCE" w14:textId="3AD50296" w:rsidR="00957D80" w:rsidRPr="000249E3" w:rsidRDefault="00957D80" w:rsidP="0097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соглашение;</w:t>
      </w:r>
    </w:p>
    <w:p w14:paraId="706A6504" w14:textId="18D10498" w:rsidR="00957D80" w:rsidRPr="000249E3" w:rsidRDefault="00957D80" w:rsidP="0097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3CB239B9" w14:textId="100CC574" w:rsidR="00957D80" w:rsidRPr="000249E3" w:rsidRDefault="00957D80" w:rsidP="0097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сроки размещения протокола подведения итогов отбора (документа об итогах проведения отбора) на официальном сайте главного распорядителя бюджетных средств в сети "Интернет"</w:t>
      </w:r>
    </w:p>
    <w:p w14:paraId="70193BF3" w14:textId="77777777" w:rsidR="009A183A" w:rsidRPr="000249E3" w:rsidRDefault="00FF11E8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9" w:name="_Hlk93914917"/>
      <w:r w:rsidR="009A183A" w:rsidRPr="000249E3">
        <w:rPr>
          <w:rFonts w:ascii="Times New Roman" w:hAnsi="Times New Roman" w:cs="Times New Roman"/>
          <w:sz w:val="28"/>
          <w:szCs w:val="28"/>
        </w:rPr>
        <w:t>В целях получения субсидии участник отбора, в сроки, указанные</w:t>
      </w:r>
      <w:r w:rsidR="009A183A" w:rsidRPr="000249E3">
        <w:rPr>
          <w:rFonts w:ascii="Times New Roman" w:hAnsi="Times New Roman" w:cs="Times New Roman"/>
          <w:sz w:val="28"/>
          <w:szCs w:val="28"/>
        </w:rPr>
        <w:br/>
        <w:t xml:space="preserve">в информации о приеме заявок, представляет Главному распорядителю бюджетных средств на бумажном носителе нарочным или посредством </w:t>
      </w:r>
      <w:r w:rsidR="009A183A" w:rsidRPr="000249E3">
        <w:rPr>
          <w:rFonts w:ascii="Times New Roman" w:hAnsi="Times New Roman" w:cs="Times New Roman"/>
          <w:sz w:val="28"/>
          <w:szCs w:val="28"/>
        </w:rPr>
        <w:lastRenderedPageBreak/>
        <w:t>почтовой связи по адресу: 663580, Красноярский край, Саянский район,                              с. Агинское, ул. Советская, д. 151,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почты: Econom@adm-sayany.ru, или нарочным на электронном носителе по указанному адресу заявку, содержащую следующие документы (далее - заявка):</w:t>
      </w:r>
    </w:p>
    <w:bookmarkStart w:id="10" w:name="_Hlk128402916"/>
    <w:p w14:paraId="131DBA63" w14:textId="3BB45F10" w:rsidR="009A183A" w:rsidRPr="000249E3" w:rsidRDefault="00000000" w:rsidP="009A183A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fldChar w:fldCharType="begin"/>
      </w:r>
      <w:r w:rsidRPr="000249E3">
        <w:instrText xml:space="preserve"> HYPERLINK \l "P371" </w:instrText>
      </w:r>
      <w:r w:rsidRPr="000249E3">
        <w:fldChar w:fldCharType="separate"/>
      </w:r>
      <w:r w:rsidR="009A183A" w:rsidRPr="000249E3">
        <w:rPr>
          <w:rFonts w:ascii="Times New Roman" w:hAnsi="Times New Roman" w:cs="Times New Roman"/>
          <w:sz w:val="28"/>
          <w:szCs w:val="28"/>
        </w:rPr>
        <w:t>заявление</w:t>
      </w:r>
      <w:r w:rsidRPr="000249E3">
        <w:rPr>
          <w:rFonts w:ascii="Times New Roman" w:hAnsi="Times New Roman" w:cs="Times New Roman"/>
          <w:sz w:val="28"/>
          <w:szCs w:val="28"/>
        </w:rPr>
        <w:fldChar w:fldCharType="end"/>
      </w:r>
      <w:r w:rsidR="009A183A" w:rsidRPr="000249E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№ </w:t>
      </w:r>
      <w:r w:rsidR="00103B99" w:rsidRPr="000249E3">
        <w:rPr>
          <w:rFonts w:ascii="Times New Roman" w:hAnsi="Times New Roman" w:cs="Times New Roman"/>
          <w:sz w:val="28"/>
          <w:szCs w:val="28"/>
        </w:rPr>
        <w:t>1</w:t>
      </w:r>
      <w:r w:rsidR="009A183A" w:rsidRPr="000249E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76842B06" w14:textId="0E3BDCC4" w:rsidR="009A183A" w:rsidRPr="000249E3" w:rsidRDefault="009A183A" w:rsidP="009A183A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Получателя (представителя Получателя), а также копия паспорта или иного документа, удостоверяющего личность Получателя (представителя Получателя); письменное согласие Получателя (представителя Получателя) на обработку персональных данных в соответствии с Федеральным законом от 27.07.2006 № 152-ФЗ «О персональных данных» согласно приложению № </w:t>
      </w:r>
      <w:r w:rsidR="007C2FB2" w:rsidRPr="000249E3">
        <w:rPr>
          <w:rFonts w:ascii="Times New Roman" w:hAnsi="Times New Roman" w:cs="Times New Roman"/>
          <w:sz w:val="28"/>
          <w:szCs w:val="28"/>
        </w:rPr>
        <w:t>2</w:t>
      </w:r>
      <w:r w:rsidRPr="000249E3">
        <w:rPr>
          <w:rFonts w:ascii="Times New Roman" w:hAnsi="Times New Roman" w:cs="Times New Roman"/>
          <w:sz w:val="28"/>
          <w:szCs w:val="28"/>
        </w:rPr>
        <w:t>.</w:t>
      </w:r>
    </w:p>
    <w:p w14:paraId="477374D3" w14:textId="2B5D833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3) выписку из штатного расписания Получателя или копию штатного расписания на 1 января года подачи заявки</w:t>
      </w:r>
      <w:r w:rsidR="00103B99" w:rsidRPr="00024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33558F01" w14:textId="7777777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4) форма КНД 1151111 «Расчеты по страховым взносам»; </w:t>
      </w:r>
    </w:p>
    <w:p w14:paraId="05D293A5" w14:textId="77777777" w:rsidR="00103B99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11" w:name="_Hlk142471437"/>
      <w:bookmarkStart w:id="12" w:name="_Hlk142472197"/>
      <w:r w:rsidRPr="000249E3">
        <w:rPr>
          <w:rFonts w:ascii="Times New Roman" w:hAnsi="Times New Roman" w:cs="Times New Roman"/>
          <w:sz w:val="28"/>
          <w:szCs w:val="28"/>
        </w:rPr>
        <w:t xml:space="preserve">обязательство Получателя: </w:t>
      </w:r>
    </w:p>
    <w:p w14:paraId="6D36E40D" w14:textId="6DD7AB46" w:rsidR="00103B99" w:rsidRPr="000249E3" w:rsidRDefault="00B7205E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>субъекта малого и среднего предпринимательства</w:t>
      </w:r>
      <w:r w:rsidR="00103B99" w:rsidRPr="000249E3">
        <w:rPr>
          <w:rFonts w:ascii="Times New Roman" w:hAnsi="Times New Roman" w:cs="Times New Roman"/>
          <w:iCs/>
          <w:sz w:val="28"/>
          <w:szCs w:val="28"/>
        </w:rPr>
        <w:t>: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581" w:rsidRPr="000249E3">
        <w:rPr>
          <w:rFonts w:ascii="Times New Roman" w:hAnsi="Times New Roman" w:cs="Times New Roman"/>
          <w:iCs/>
          <w:sz w:val="28"/>
          <w:szCs w:val="28"/>
        </w:rPr>
        <w:t xml:space="preserve">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</w:t>
      </w:r>
      <w:r w:rsidR="00103B99" w:rsidRPr="000249E3">
        <w:rPr>
          <w:rFonts w:ascii="Times New Roman" w:hAnsi="Times New Roman"/>
          <w:color w:val="000000"/>
          <w:sz w:val="28"/>
          <w:szCs w:val="28"/>
        </w:rPr>
        <w:t xml:space="preserve">При этом в течение 12 месяцев после получения поддержки </w:t>
      </w:r>
      <w:r w:rsidR="00103B99" w:rsidRPr="000249E3">
        <w:rPr>
          <w:rFonts w:ascii="Times New Roman" w:hAnsi="Times New Roman"/>
          <w:color w:val="000000"/>
          <w:sz w:val="28"/>
          <w:szCs w:val="28"/>
        </w:rPr>
        <w:br/>
        <w:t>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="00026581" w:rsidRPr="000249E3">
        <w:rPr>
          <w:rFonts w:ascii="Times New Roman" w:hAnsi="Times New Roman" w:cs="Times New Roman"/>
          <w:iCs/>
          <w:sz w:val="28"/>
          <w:szCs w:val="28"/>
        </w:rPr>
        <w:t>, а также не прекращения деятельности в течение 24 месяцев после получения субсидии</w:t>
      </w:r>
      <w:r w:rsidR="009A183A" w:rsidRPr="000249E3">
        <w:rPr>
          <w:rFonts w:ascii="Times New Roman" w:hAnsi="Times New Roman" w:cs="Times New Roman"/>
          <w:sz w:val="28"/>
          <w:szCs w:val="28"/>
        </w:rPr>
        <w:t>;</w:t>
      </w:r>
      <w:bookmarkEnd w:id="11"/>
      <w:r w:rsidRPr="00024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BF6B9" w14:textId="05CB8EEE" w:rsidR="009A183A" w:rsidRPr="000249E3" w:rsidRDefault="00B7205E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color w:val="000000"/>
          <w:sz w:val="28"/>
          <w:szCs w:val="28"/>
        </w:rPr>
        <w:t>самозанятого гражданина</w:t>
      </w:r>
      <w:r w:rsidR="00103B99" w:rsidRPr="000249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 не прекращать деятельность в течение 12 месяцев после получения поддержки;</w:t>
      </w:r>
    </w:p>
    <w:bookmarkEnd w:id="12"/>
    <w:p w14:paraId="0714FD7D" w14:textId="7777777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4B4D55A3" w14:textId="77777777" w:rsidR="009A183A" w:rsidRPr="000249E3" w:rsidRDefault="009A183A" w:rsidP="009A1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7) с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правка территориального органа ФНС России, о состоянии расчетов по налогам, сборам, взносам </w:t>
      </w:r>
      <w:r w:rsidRPr="000249E3">
        <w:rPr>
          <w:rFonts w:ascii="Times New Roman" w:eastAsiaTheme="minorHAnsi" w:hAnsi="Times New Roman"/>
          <w:sz w:val="28"/>
          <w:szCs w:val="28"/>
        </w:rPr>
        <w:t>за прошедший календарный год и текущий период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DB3504" w14:textId="664BF3A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8) копии договоров, контрактов и т.д. на приобретение оборудования, товаров, выполненных работ, услуг</w:t>
      </w:r>
      <w:r w:rsidR="00103B99" w:rsidRPr="00024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49E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8DBC63" w14:textId="77777777" w:rsidR="009A183A" w:rsidRPr="000249E3" w:rsidRDefault="009A183A" w:rsidP="009A1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9) документы, подтверждающие оплату (платежные поручения, копии чеков, квитанции; платежные документы, подтверждающие: оплату первого взноса (аванса) в сроки, предусмотренные договорами лизинга оборудования; оплату паушального взноса по франшизе; оплату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</w:t>
      </w:r>
      <w:r w:rsidRPr="000249E3">
        <w:rPr>
          <w:rFonts w:ascii="Times New Roman" w:hAnsi="Times New Roman"/>
          <w:color w:val="000000"/>
          <w:sz w:val="28"/>
          <w:szCs w:val="28"/>
        </w:rPr>
        <w:lastRenderedPageBreak/>
        <w:t>услуг), а также оплату государственной пошлины за получение (переоформление) лицензии</w:t>
      </w:r>
      <w:r w:rsidRPr="000249E3">
        <w:rPr>
          <w:rFonts w:ascii="Times New Roman" w:hAnsi="Times New Roman"/>
          <w:sz w:val="28"/>
          <w:szCs w:val="28"/>
        </w:rPr>
        <w:t>;</w:t>
      </w:r>
    </w:p>
    <w:p w14:paraId="6C80E506" w14:textId="77777777" w:rsidR="009A183A" w:rsidRPr="000249E3" w:rsidRDefault="009A183A" w:rsidP="009A1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 xml:space="preserve">10) 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 акт приема-передачи предмета лизинга или акт оказания услуг или выполненных работ; копии документов, подтверждающих: передачу предмета лизинга во временное владение и пользование, либо указывающих сроки его будущей поставки; передачу прав по коммерческой концессии (франшизе); сертификат (декларация) продукции </w:t>
      </w:r>
      <w:r w:rsidRPr="000249E3">
        <w:rPr>
          <w:rFonts w:ascii="Times New Roman" w:hAnsi="Times New Roman"/>
          <w:color w:val="000000"/>
          <w:sz w:val="28"/>
          <w:szCs w:val="28"/>
        </w:rPr>
        <w:t>(продовольственного сырья, товаров, работ, услуг), лицензия на право осуществления деятельности</w:t>
      </w:r>
      <w:r w:rsidRPr="000249E3">
        <w:rPr>
          <w:rFonts w:ascii="Times New Roman" w:hAnsi="Times New Roman"/>
          <w:sz w:val="28"/>
          <w:szCs w:val="28"/>
        </w:rPr>
        <w:t>;</w:t>
      </w:r>
    </w:p>
    <w:p w14:paraId="27DF06D3" w14:textId="32BDEE3C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11) копии технических паспортов на приобретенные транспортные средства, оборудование, технической документации на приобретенные объекты основных средств</w:t>
      </w:r>
      <w:r w:rsidR="00323199" w:rsidRPr="00024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32159901" w14:textId="7777777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12) копии документов, подтверждающих постановку на баланс основных средств (копии инвентарных карточек учета объектов основных средств и актов о приеме-передаче объектов основных средств и т.д.);</w:t>
      </w:r>
    </w:p>
    <w:p w14:paraId="019B98BA" w14:textId="595C8818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13) копия кредитных договоров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 графиком погашения и уплаты процентов по нему</w:t>
      </w:r>
      <w:r w:rsidR="00323199" w:rsidRPr="00024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49E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3ED77C" w14:textId="02C9758F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14) копия договоров лизинга с графиком погашения лизинга и уплаты процентов по нему, с приложением договора купли-продажи предмета лизинга</w:t>
      </w:r>
      <w:r w:rsidR="00323199" w:rsidRPr="00024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0ADD8791" w14:textId="4B307685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15) копия договора коммерческой концессии (договора франчайзинга)</w:t>
      </w:r>
      <w:r w:rsidR="00323199" w:rsidRPr="000249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6FA68A9B" w14:textId="2FBBE859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16) копия договора с организациями, оказывающие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</w:t>
      </w:r>
      <w:r w:rsidR="00323199" w:rsidRPr="00024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199"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632060B4" w14:textId="2293ACA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17) копии договора с организациями, которые осуществляют услуги по испытаниям и измерениям, в целях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</w:t>
      </w:r>
      <w:r w:rsidR="00323199" w:rsidRPr="00024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199"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6C2AD818" w14:textId="04E32E3B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18) участники отбора, являющиеся самозанятыми гражданами, представляют справку о постановке на учет (снятии с учета) физического лица в качестве налогоплательщика «Налог на профессиональный доход» (форма КНД 1122035), а также справку о состоянии расчетов (доходах) по налогу на профессиональный доход (форма КНД 1122036).</w:t>
      </w:r>
      <w:bookmarkEnd w:id="10"/>
    </w:p>
    <w:bookmarkEnd w:id="9"/>
    <w:p w14:paraId="2511ECF0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2.6. Копии представляемых участником отбора документов, должны быть прошнурованы, пронумерованы, опечатаны с указанием количества листов, подписаны и заверены печатью участника отбора (при наличии).</w:t>
      </w:r>
    </w:p>
    <w:p w14:paraId="3BBB8409" w14:textId="373C6590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сведений и документов для получения субсидии </w:t>
      </w:r>
      <w:r w:rsidR="00F86D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249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14:paraId="5FDB92C8" w14:textId="71CB113E" w:rsidR="00F274E5" w:rsidRPr="000249E3" w:rsidRDefault="00FF11E8" w:rsidP="00F274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249E3">
        <w:rPr>
          <w:rFonts w:ascii="Times New Roman" w:hAnsi="Times New Roman"/>
          <w:sz w:val="28"/>
          <w:szCs w:val="28"/>
        </w:rPr>
        <w:t>2.7</w:t>
      </w:r>
      <w:r w:rsidRPr="000249E3">
        <w:rPr>
          <w:sz w:val="28"/>
          <w:szCs w:val="28"/>
        </w:rPr>
        <w:t xml:space="preserve">. </w:t>
      </w:r>
      <w:r w:rsidR="00F274E5" w:rsidRPr="000249E3">
        <w:rPr>
          <w:rFonts w:ascii="Times New Roman" w:hAnsi="Times New Roman"/>
          <w:sz w:val="28"/>
        </w:rPr>
        <w:t xml:space="preserve">Заявка с приложением полного комплекта документов, указанных в пункте 2.5 настоящего Порядка, регистрируется отделом экономики администрации Саянского района в день поступления и направляется в </w:t>
      </w:r>
      <w:r w:rsidR="00F274E5" w:rsidRPr="000249E3">
        <w:rPr>
          <w:rFonts w:ascii="Times New Roman" w:hAnsi="Times New Roman"/>
          <w:sz w:val="28"/>
        </w:rPr>
        <w:lastRenderedPageBreak/>
        <w:t xml:space="preserve">комиссию по вопросам предоставления субсидий субъектам малого и среднего предпринимательства. При необходимости заявителю выдается расписка о получении документов. </w:t>
      </w:r>
      <w:r w:rsidR="009A183A" w:rsidRPr="000249E3">
        <w:rPr>
          <w:rFonts w:ascii="Times New Roman" w:hAnsi="Times New Roman"/>
          <w:sz w:val="28"/>
        </w:rPr>
        <w:t xml:space="preserve">В журнале регистрации заявлений о предоставлении субсидии на возмещение части затрат </w:t>
      </w:r>
      <w:r w:rsidR="009A183A" w:rsidRPr="000249E3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деятельности.</w:t>
      </w:r>
    </w:p>
    <w:p w14:paraId="5D6BCF7D" w14:textId="7C12A38A" w:rsidR="00FF11E8" w:rsidRPr="000249E3" w:rsidRDefault="00FF11E8" w:rsidP="00F274E5">
      <w:pPr>
        <w:pStyle w:val="ConsPlusTitle"/>
        <w:ind w:firstLine="709"/>
        <w:jc w:val="both"/>
        <w:outlineLvl w:val="2"/>
        <w:rPr>
          <w:b w:val="0"/>
          <w:bCs w:val="0"/>
          <w:sz w:val="28"/>
          <w:szCs w:val="28"/>
        </w:rPr>
      </w:pPr>
      <w:r w:rsidRPr="000249E3">
        <w:rPr>
          <w:b w:val="0"/>
          <w:bCs w:val="0"/>
          <w:sz w:val="28"/>
          <w:szCs w:val="28"/>
        </w:rPr>
        <w:t>2.8. Комиссия, в течение 2</w:t>
      </w:r>
      <w:r w:rsidR="00D93B70" w:rsidRPr="000249E3">
        <w:rPr>
          <w:b w:val="0"/>
          <w:bCs w:val="0"/>
          <w:sz w:val="28"/>
          <w:szCs w:val="28"/>
        </w:rPr>
        <w:t>0</w:t>
      </w:r>
      <w:r w:rsidRPr="000249E3">
        <w:rPr>
          <w:b w:val="0"/>
          <w:bCs w:val="0"/>
          <w:sz w:val="28"/>
          <w:szCs w:val="28"/>
        </w:rPr>
        <w:t xml:space="preserve"> календарных дней после даты окончания приема заявок, рассматривает представленные участниками отбора, в составе заявки, документы на их соответствие требованиям пункта </w:t>
      </w:r>
      <w:r w:rsidRPr="000249E3">
        <w:rPr>
          <w:b w:val="0"/>
          <w:bCs w:val="0"/>
          <w:iCs/>
          <w:sz w:val="28"/>
          <w:szCs w:val="28"/>
        </w:rPr>
        <w:t>2.5</w:t>
      </w:r>
      <w:r w:rsidRPr="000249E3">
        <w:rPr>
          <w:b w:val="0"/>
          <w:bCs w:val="0"/>
          <w:sz w:val="28"/>
          <w:szCs w:val="28"/>
        </w:rPr>
        <w:t xml:space="preserve"> Порядка, а также на соответствие участника отбора требованиям, установленным </w:t>
      </w:r>
      <w:r w:rsidRPr="000249E3">
        <w:rPr>
          <w:b w:val="0"/>
          <w:bCs w:val="0"/>
          <w:iCs/>
          <w:sz w:val="28"/>
          <w:szCs w:val="28"/>
        </w:rPr>
        <w:t>в пунктах 2.1 - 2.3</w:t>
      </w:r>
      <w:r w:rsidRPr="000249E3">
        <w:rPr>
          <w:b w:val="0"/>
          <w:bCs w:val="0"/>
          <w:sz w:val="28"/>
          <w:szCs w:val="28"/>
        </w:rPr>
        <w:t xml:space="preserve"> Порядка.</w:t>
      </w:r>
    </w:p>
    <w:p w14:paraId="0C03DC69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В случае если участник отбора не представил документы, указанные              в подпункте 4)</w:t>
      </w:r>
      <w:r w:rsidRPr="00024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9E3">
        <w:rPr>
          <w:rFonts w:ascii="Times New Roman" w:hAnsi="Times New Roman" w:cs="Times New Roman"/>
          <w:iCs/>
          <w:sz w:val="28"/>
          <w:szCs w:val="28"/>
        </w:rPr>
        <w:t>пункта 2.5</w:t>
      </w:r>
      <w:r w:rsidRPr="000249E3">
        <w:rPr>
          <w:rFonts w:ascii="Times New Roman" w:hAnsi="Times New Roman" w:cs="Times New Roman"/>
          <w:sz w:val="28"/>
          <w:szCs w:val="28"/>
        </w:rPr>
        <w:t xml:space="preserve"> Порядка, по собственной инициативе, Главный распорядитель бюджетных средств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0B2B4E23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обследует объект деятельности субъектов малого и среднего предпринимательства и составляет соответствующий акт на наличие заявленного на субсидию оборудования (иных расходов).</w:t>
      </w:r>
    </w:p>
    <w:p w14:paraId="17614BB7" w14:textId="7A34F1DB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2.9. 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</w:t>
      </w:r>
      <w:r w:rsidR="009A183A" w:rsidRPr="000249E3">
        <w:rPr>
          <w:rFonts w:ascii="Times New Roman" w:hAnsi="Times New Roman" w:cs="Times New Roman"/>
          <w:sz w:val="28"/>
          <w:szCs w:val="28"/>
        </w:rPr>
        <w:t>в течение 5 дней со дня принятия указанного решения.</w:t>
      </w:r>
    </w:p>
    <w:p w14:paraId="0AA26B66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93915480"/>
      <w:r w:rsidRPr="000249E3">
        <w:rPr>
          <w:rFonts w:ascii="Times New Roman" w:hAnsi="Times New Roman" w:cs="Times New Roman"/>
          <w:sz w:val="28"/>
          <w:szCs w:val="28"/>
        </w:rPr>
        <w:t>2.10. Решение об отказе в предоставлении субсидии принимается</w:t>
      </w:r>
      <w:r w:rsidRPr="000249E3"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14:paraId="13FED936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1) несоответствие участником отбора требованиям, установленным </w:t>
      </w:r>
      <w:r w:rsidRPr="000249E3">
        <w:rPr>
          <w:rFonts w:ascii="Times New Roman" w:hAnsi="Times New Roman" w:cs="Times New Roman"/>
          <w:iCs/>
          <w:sz w:val="28"/>
          <w:szCs w:val="28"/>
        </w:rPr>
        <w:t>в пунктах 2.1-2.3</w:t>
      </w:r>
      <w:r w:rsidRPr="000249E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2DFA617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48F3800B" w14:textId="384704C2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3) непредставлен</w:t>
      </w:r>
      <w:r w:rsidR="00971569" w:rsidRPr="000249E3">
        <w:rPr>
          <w:rFonts w:ascii="Times New Roman" w:hAnsi="Times New Roman" w:cs="Times New Roman"/>
          <w:sz w:val="28"/>
          <w:szCs w:val="28"/>
        </w:rPr>
        <w:t>ие (представление не в полном объеме)</w:t>
      </w:r>
      <w:r w:rsidRPr="000249E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71569" w:rsidRPr="000249E3">
        <w:rPr>
          <w:rFonts w:ascii="Times New Roman" w:hAnsi="Times New Roman" w:cs="Times New Roman"/>
          <w:sz w:val="28"/>
          <w:szCs w:val="28"/>
        </w:rPr>
        <w:t>ов</w:t>
      </w:r>
      <w:r w:rsidRPr="000249E3">
        <w:rPr>
          <w:rFonts w:ascii="Times New Roman" w:hAnsi="Times New Roman" w:cs="Times New Roman"/>
          <w:sz w:val="28"/>
          <w:szCs w:val="28"/>
        </w:rPr>
        <w:t>, предусмотренны</w:t>
      </w:r>
      <w:r w:rsidR="001063D9" w:rsidRPr="000249E3">
        <w:rPr>
          <w:rFonts w:ascii="Times New Roman" w:hAnsi="Times New Roman" w:cs="Times New Roman"/>
          <w:sz w:val="28"/>
          <w:szCs w:val="28"/>
        </w:rPr>
        <w:t>х</w:t>
      </w:r>
      <w:r w:rsidRPr="000249E3">
        <w:rPr>
          <w:rFonts w:ascii="Times New Roman" w:hAnsi="Times New Roman" w:cs="Times New Roman"/>
          <w:sz w:val="28"/>
          <w:szCs w:val="28"/>
        </w:rPr>
        <w:t xml:space="preserve"> пунктов 2.5 настоящего Порядка, а также недостоверность представленной информации, в том числе информации о месте нахождения и адресе юридического лица;</w:t>
      </w:r>
    </w:p>
    <w:p w14:paraId="40840EF9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(заявок);</w:t>
      </w:r>
    </w:p>
    <w:p w14:paraId="253F2C4B" w14:textId="14494A81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5) средняя заработная плата работников, которых за три месяца, предшествующих дате подачи в </w:t>
      </w:r>
      <w:r w:rsidR="009A183A" w:rsidRPr="000249E3"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0249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субсидии, ниже установленного минимального размера оплаты труда</w:t>
      </w:r>
      <w:r w:rsidR="009A183A" w:rsidRPr="000249E3">
        <w:rPr>
          <w:rFonts w:ascii="Times New Roman" w:hAnsi="Times New Roman" w:cs="Times New Roman"/>
          <w:sz w:val="28"/>
          <w:szCs w:val="28"/>
        </w:rPr>
        <w:t>;</w:t>
      </w:r>
    </w:p>
    <w:p w14:paraId="0155B97C" w14:textId="7777777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6) не выполнены условия оказания поддержки;</w:t>
      </w:r>
    </w:p>
    <w:p w14:paraId="50B975F4" w14:textId="77777777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7)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ABBE817" w14:textId="75EEFC69" w:rsidR="009A183A" w:rsidRPr="000249E3" w:rsidRDefault="009A183A" w:rsidP="009A1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8) с даты признания участника отбора совершившего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</w:t>
      </w:r>
      <w:r w:rsidRPr="000249E3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Pr="000249E3">
        <w:rPr>
          <w:rFonts w:ascii="Times New Roman" w:hAnsi="Times New Roman" w:cs="Times New Roman"/>
          <w:sz w:val="28"/>
          <w:szCs w:val="28"/>
        </w:rPr>
        <w:t>, оказавшими поддержку, а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документов, с даты признания участника отбора совершившим такое нарушение прошло менее трех лет.</w:t>
      </w:r>
    </w:p>
    <w:bookmarkEnd w:id="13"/>
    <w:p w14:paraId="2A5D9BAB" w14:textId="77777777" w:rsidR="003E79E5" w:rsidRPr="000249E3" w:rsidRDefault="00FF11E8" w:rsidP="003E79E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2.11. Размер субсидии </w:t>
      </w:r>
      <w:r w:rsidR="002700DF" w:rsidRPr="000249E3">
        <w:rPr>
          <w:rFonts w:ascii="Times New Roman" w:hAnsi="Times New Roman"/>
          <w:color w:val="000000"/>
          <w:sz w:val="28"/>
          <w:szCs w:val="28"/>
        </w:rPr>
        <w:t xml:space="preserve">составляет до 50 процентов произведенных затрат, указанных в </w:t>
      </w:r>
      <w:r w:rsidR="002700DF" w:rsidRPr="000249E3">
        <w:rPr>
          <w:rFonts w:ascii="Times New Roman" w:hAnsi="Times New Roman"/>
          <w:sz w:val="28"/>
          <w:szCs w:val="28"/>
        </w:rPr>
        <w:t xml:space="preserve">подпункте </w:t>
      </w:r>
      <w:r w:rsidR="003E79E5" w:rsidRPr="000249E3">
        <w:rPr>
          <w:rFonts w:ascii="Times New Roman" w:hAnsi="Times New Roman"/>
          <w:sz w:val="28"/>
          <w:szCs w:val="28"/>
        </w:rPr>
        <w:t>1.5</w:t>
      </w:r>
      <w:r w:rsidR="002700DF" w:rsidRPr="000249E3">
        <w:rPr>
          <w:rFonts w:ascii="Times New Roman" w:hAnsi="Times New Roman"/>
          <w:sz w:val="28"/>
          <w:szCs w:val="28"/>
        </w:rPr>
        <w:t xml:space="preserve">, и в сумме не более </w:t>
      </w:r>
      <w:r w:rsidR="002700DF" w:rsidRPr="000249E3">
        <w:rPr>
          <w:rFonts w:ascii="Times New Roman" w:hAnsi="Times New Roman"/>
          <w:sz w:val="28"/>
          <w:szCs w:val="28"/>
        </w:rPr>
        <w:br/>
        <w:t xml:space="preserve">500 тыс. рублей субъекту малого и среднего предпринимательства </w:t>
      </w:r>
      <w:r w:rsidR="002700DF" w:rsidRPr="000249E3">
        <w:rPr>
          <w:rFonts w:ascii="Times New Roman" w:hAnsi="Times New Roman"/>
          <w:color w:val="000000"/>
          <w:sz w:val="28"/>
          <w:szCs w:val="28"/>
        </w:rPr>
        <w:t xml:space="preserve">и не более 100 тыс. рублей самозанятому гражданину. </w:t>
      </w:r>
    </w:p>
    <w:p w14:paraId="3839B3BD" w14:textId="3ECF1B78" w:rsidR="00FF11E8" w:rsidRPr="000249E3" w:rsidRDefault="00FF11E8" w:rsidP="003E79E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/>
          <w:color w:val="000000"/>
          <w:sz w:val="28"/>
          <w:szCs w:val="28"/>
        </w:rPr>
        <w:t>При этом субсидия предоставляется одному и тому же получателю поддержки не чаще одного раза в течение двух лет.</w:t>
      </w:r>
    </w:p>
    <w:p w14:paraId="18B136F3" w14:textId="77777777" w:rsidR="00FF11E8" w:rsidRPr="000249E3" w:rsidRDefault="00FF11E8" w:rsidP="00FF1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49E3">
        <w:rPr>
          <w:rFonts w:ascii="Times New Roman" w:hAnsi="Times New Roman"/>
          <w:color w:val="000000"/>
          <w:sz w:val="28"/>
          <w:szCs w:val="28"/>
        </w:rPr>
        <w:t>Расчет (распределение) субсидии осуществляется на основании документов, предоставленных заявителем, пропорционально понесенным затратам.</w:t>
      </w:r>
    </w:p>
    <w:p w14:paraId="6195C139" w14:textId="566A6359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2.12. Субсидия предоставляется при соблюдении услови</w:t>
      </w:r>
      <w:r w:rsidR="00903171" w:rsidRPr="000249E3">
        <w:rPr>
          <w:rFonts w:ascii="Times New Roman" w:hAnsi="Times New Roman" w:cs="Times New Roman"/>
          <w:sz w:val="28"/>
          <w:szCs w:val="28"/>
        </w:rPr>
        <w:t>й</w:t>
      </w:r>
      <w:r w:rsidRPr="000249E3">
        <w:rPr>
          <w:rFonts w:ascii="Times New Roman" w:hAnsi="Times New Roman" w:cs="Times New Roman"/>
          <w:sz w:val="28"/>
          <w:szCs w:val="28"/>
        </w:rPr>
        <w:t xml:space="preserve"> о заключении соглашения между Главным распорядителем бюджетных средств</w:t>
      </w:r>
      <w:r w:rsidRPr="000249E3">
        <w:rPr>
          <w:rFonts w:ascii="Times New Roman" w:hAnsi="Times New Roman" w:cs="Times New Roman"/>
          <w:sz w:val="28"/>
          <w:szCs w:val="28"/>
        </w:rPr>
        <w:br/>
        <w:t xml:space="preserve">и получателем субсидии (далее - соглашение). </w:t>
      </w:r>
    </w:p>
    <w:p w14:paraId="49228358" w14:textId="014D0E34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утвержденной МКУ </w:t>
      </w:r>
      <w:r w:rsidR="00986391" w:rsidRPr="000249E3">
        <w:rPr>
          <w:rFonts w:ascii="Times New Roman" w:hAnsi="Times New Roman" w:cs="Times New Roman"/>
          <w:iCs/>
          <w:sz w:val="28"/>
          <w:szCs w:val="28"/>
        </w:rPr>
        <w:t>«</w:t>
      </w:r>
      <w:r w:rsidRPr="000249E3">
        <w:rPr>
          <w:rFonts w:ascii="Times New Roman" w:hAnsi="Times New Roman" w:cs="Times New Roman"/>
          <w:iCs/>
          <w:sz w:val="28"/>
          <w:szCs w:val="28"/>
        </w:rPr>
        <w:t>Финансово-экономическое управление администрации Саянского района</w:t>
      </w:r>
      <w:r w:rsidR="00986391" w:rsidRPr="000249E3">
        <w:rPr>
          <w:rFonts w:ascii="Times New Roman" w:hAnsi="Times New Roman" w:cs="Times New Roman"/>
          <w:iCs/>
          <w:sz w:val="28"/>
          <w:szCs w:val="28"/>
        </w:rPr>
        <w:t>»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C15A66D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14:paraId="759E8D2B" w14:textId="2CBBD874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обязательство </w:t>
      </w:r>
      <w:r w:rsidR="00B73D18" w:rsidRPr="000249E3">
        <w:rPr>
          <w:rFonts w:ascii="Times New Roman" w:hAnsi="Times New Roman" w:cs="Times New Roman"/>
          <w:iCs/>
          <w:sz w:val="28"/>
          <w:szCs w:val="28"/>
        </w:rPr>
        <w:t>п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олучателя субсидии – субъекта малого и среднего предпринимательства </w:t>
      </w:r>
      <w:r w:rsidR="000D3955" w:rsidRPr="000249E3">
        <w:rPr>
          <w:rFonts w:ascii="Times New Roman" w:hAnsi="Times New Roman" w:cs="Times New Roman"/>
          <w:iCs/>
          <w:sz w:val="28"/>
          <w:szCs w:val="28"/>
        </w:rPr>
        <w:t xml:space="preserve">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</w:t>
      </w:r>
      <w:r w:rsidR="000D3955" w:rsidRPr="000249E3">
        <w:rPr>
          <w:rFonts w:ascii="Times New Roman" w:hAnsi="Times New Roman"/>
          <w:color w:val="000000"/>
          <w:sz w:val="28"/>
          <w:szCs w:val="28"/>
        </w:rPr>
        <w:t xml:space="preserve">При этом                            в течение 12 месяцев после получения поддержки </w:t>
      </w:r>
      <w:r w:rsidR="000D3955" w:rsidRPr="000249E3">
        <w:rPr>
          <w:rFonts w:ascii="Times New Roman" w:hAnsi="Times New Roman"/>
          <w:color w:val="000000"/>
          <w:sz w:val="28"/>
          <w:szCs w:val="28"/>
        </w:rPr>
        <w:br/>
        <w:t>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="000D3955" w:rsidRPr="000249E3">
        <w:rPr>
          <w:rFonts w:ascii="Times New Roman" w:hAnsi="Times New Roman" w:cs="Times New Roman"/>
          <w:iCs/>
          <w:sz w:val="28"/>
          <w:szCs w:val="28"/>
        </w:rPr>
        <w:t>, а также не прекращения деятельности в течение 24 месяцев после получения субсидии</w:t>
      </w:r>
      <w:r w:rsidRPr="000249E3">
        <w:rPr>
          <w:rFonts w:ascii="Times New Roman" w:hAnsi="Times New Roman" w:cs="Times New Roman"/>
          <w:iCs/>
          <w:sz w:val="28"/>
          <w:szCs w:val="28"/>
        </w:rPr>
        <w:t>;</w:t>
      </w:r>
    </w:p>
    <w:p w14:paraId="3FE3B735" w14:textId="4D9251B0" w:rsidR="00026581" w:rsidRPr="000249E3" w:rsidRDefault="00026581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40"/>
          <w:szCs w:val="40"/>
        </w:rPr>
      </w:pPr>
      <w:bookmarkStart w:id="14" w:name="_Hlk142472227"/>
      <w:r w:rsidRPr="000249E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обязательство получателя субсидии – </w:t>
      </w:r>
      <w:r w:rsidR="00B73D18" w:rsidRPr="000249E3">
        <w:rPr>
          <w:rFonts w:ascii="Times New Roman" w:hAnsi="Times New Roman" w:cs="Times New Roman"/>
          <w:color w:val="000000"/>
          <w:sz w:val="28"/>
          <w:szCs w:val="28"/>
        </w:rPr>
        <w:t>самозанятый гражданин обязуется не прекращать деятельность в течение 12 месяцев после получения поддержки</w:t>
      </w:r>
      <w:r w:rsidR="00B7205E" w:rsidRPr="000249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14"/>
    <w:p w14:paraId="6E3396D9" w14:textId="43948128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4C2EF95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>результат предоставления субсидии и показатели, необходимые 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412172C6" w14:textId="639766A4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7562DB" w:rsidRPr="000249E3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761BE3" w14:textId="2057069D" w:rsidR="007562DB" w:rsidRPr="000249E3" w:rsidRDefault="007562DB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>У</w:t>
      </w:r>
      <w:r w:rsidR="00FF11E8" w:rsidRPr="000249E3">
        <w:rPr>
          <w:rFonts w:ascii="Times New Roman" w:hAnsi="Times New Roman" w:cs="Times New Roman"/>
          <w:iCs/>
          <w:sz w:val="28"/>
          <w:szCs w:val="28"/>
        </w:rPr>
        <w:t>слови</w:t>
      </w:r>
      <w:r w:rsidRPr="000249E3">
        <w:rPr>
          <w:rFonts w:ascii="Times New Roman" w:hAnsi="Times New Roman" w:cs="Times New Roman"/>
          <w:iCs/>
          <w:sz w:val="28"/>
          <w:szCs w:val="28"/>
        </w:rPr>
        <w:t>я</w:t>
      </w:r>
      <w:r w:rsidR="00FF11E8" w:rsidRPr="000249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49E3">
        <w:rPr>
          <w:rFonts w:ascii="Times New Roman" w:hAnsi="Times New Roman" w:cs="Times New Roman"/>
          <w:iCs/>
          <w:sz w:val="28"/>
          <w:szCs w:val="28"/>
        </w:rPr>
        <w:t>о заключении дополнительного</w:t>
      </w:r>
      <w:r w:rsidR="00FF11E8" w:rsidRPr="000249E3">
        <w:rPr>
          <w:rFonts w:ascii="Times New Roman" w:hAnsi="Times New Roman" w:cs="Times New Roman"/>
          <w:iCs/>
          <w:sz w:val="28"/>
          <w:szCs w:val="28"/>
        </w:rPr>
        <w:t xml:space="preserve"> соглашения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 к соглашению</w:t>
      </w:r>
      <w:r w:rsidR="00FF11E8" w:rsidRPr="000249E3">
        <w:rPr>
          <w:rFonts w:ascii="Times New Roman" w:hAnsi="Times New Roman" w:cs="Times New Roman"/>
          <w:iCs/>
          <w:sz w:val="28"/>
          <w:szCs w:val="28"/>
        </w:rPr>
        <w:t xml:space="preserve"> или о расторжении соглашения</w:t>
      </w:r>
      <w:r w:rsidRPr="000249E3">
        <w:rPr>
          <w:rFonts w:ascii="Times New Roman" w:hAnsi="Times New Roman" w:cs="Times New Roman"/>
          <w:iCs/>
          <w:sz w:val="28"/>
          <w:szCs w:val="28"/>
        </w:rPr>
        <w:t>:</w:t>
      </w:r>
    </w:p>
    <w:p w14:paraId="3B3CF7C9" w14:textId="766D9256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>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пункте 2.11 Порядка, приводящего к невозможности предоставления субсидии в размере, определенном в соглашении</w:t>
      </w:r>
      <w:r w:rsidR="007562DB" w:rsidRPr="000249E3">
        <w:rPr>
          <w:rFonts w:ascii="Times New Roman" w:hAnsi="Times New Roman" w:cs="Times New Roman"/>
          <w:iCs/>
          <w:sz w:val="28"/>
          <w:szCs w:val="28"/>
        </w:rPr>
        <w:t>;</w:t>
      </w:r>
    </w:p>
    <w:p w14:paraId="0DEAC670" w14:textId="16A9BDBC" w:rsidR="007562DB" w:rsidRPr="000249E3" w:rsidRDefault="007562DB" w:rsidP="007562D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>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02CB7BDA" w14:textId="0B96DA57" w:rsidR="007562DB" w:rsidRPr="000249E3" w:rsidRDefault="007562DB" w:rsidP="007562D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в соответствии с абзацем вторым пункта 5 статьи 23 Гражданского кодекса Российской Федерации), соглашение расторгается с формированием </w:t>
      </w:r>
      <w:r w:rsidRPr="000249E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уведомления о расторжении соглашения в одностороннем порядке и акта об исполнении обязательств по соглашению с отражением информации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>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14:paraId="535B0068" w14:textId="5A3307E7" w:rsidR="007562DB" w:rsidRPr="000249E3" w:rsidRDefault="007562DB" w:rsidP="007562D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в качестве главы крестьянского (фермерского) хозяйства в соответствии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с абзацем вторым пункта 5 статьи 23 Гражданского кодекса Российской Федерации, передающего свои права другому гражданину в соответствии со </w:t>
      </w:r>
      <w:hyperlink r:id="rId33">
        <w:r w:rsidRPr="000249E3">
          <w:rPr>
            <w:rFonts w:ascii="Times New Roman" w:hAnsi="Times New Roman" w:cs="Times New Roman"/>
            <w:iCs/>
            <w:sz w:val="28"/>
            <w:szCs w:val="28"/>
          </w:rPr>
          <w:t>статьей 18</w:t>
        </w:r>
      </w:hyperlink>
      <w:r w:rsidRPr="000249E3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«О крестьянском (фермерском) хозяйстве»,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>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="00971569" w:rsidRPr="000249E3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FABC67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2.12. Показателями, необходимыми для достижения результата предоставления субсидии, являются:</w:t>
      </w:r>
    </w:p>
    <w:p w14:paraId="2A1A81DA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>-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субсидии.</w:t>
      </w:r>
    </w:p>
    <w:p w14:paraId="55F45825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2.13. Главный распорядитель бюджетных средств перечисляет субсидию на расчетный или корреспондентский счет получателя субсидии, указанный в соглашении и открытый ему в учреждении Центрального банка Российской Федерации или кредитной организации.</w:t>
      </w:r>
    </w:p>
    <w:p w14:paraId="19E65604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Главного распорядителя бюджетных средств, открытого </w:t>
      </w:r>
      <w:r w:rsidRPr="000249E3">
        <w:rPr>
          <w:rFonts w:ascii="Times New Roman" w:hAnsi="Times New Roman" w:cs="Times New Roman"/>
          <w:iCs/>
          <w:sz w:val="28"/>
          <w:szCs w:val="28"/>
        </w:rPr>
        <w:t>в Управлении Федерального казначейства по Красноярскому краю,</w:t>
      </w:r>
      <w:r w:rsidRPr="000249E3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субсидии.</w:t>
      </w:r>
    </w:p>
    <w:p w14:paraId="347E9160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2.14.</w:t>
      </w:r>
      <w:r w:rsidRPr="000249E3">
        <w:rPr>
          <w:rFonts w:ascii="Times New Roman" w:hAnsi="Times New Roman" w:cs="Times New Roman"/>
          <w:sz w:val="28"/>
          <w:szCs w:val="24"/>
        </w:rPr>
        <w:t xml:space="preserve"> В случае наличия остатка денежных средств после рассмотрения поступивших заявок, отбор объявляется повторно в соответствии с пунктом 2.4.</w:t>
      </w:r>
    </w:p>
    <w:p w14:paraId="769BD302" w14:textId="77777777" w:rsidR="00FF11E8" w:rsidRPr="000249E3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249E3">
        <w:rPr>
          <w:b w:val="0"/>
          <w:sz w:val="28"/>
          <w:szCs w:val="28"/>
        </w:rPr>
        <w:t>3. Требования к отчетности</w:t>
      </w:r>
    </w:p>
    <w:p w14:paraId="7EFCD3C2" w14:textId="5C191292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3.1. Получатель субсидии </w:t>
      </w:r>
      <w:r w:rsidR="00F86DE2">
        <w:rPr>
          <w:rFonts w:ascii="Times New Roman" w:hAnsi="Times New Roman" w:cs="Times New Roman"/>
          <w:sz w:val="28"/>
          <w:szCs w:val="28"/>
        </w:rPr>
        <w:t xml:space="preserve">в течении двух лет </w:t>
      </w:r>
      <w:r w:rsidR="00560372" w:rsidRPr="000249E3">
        <w:rPr>
          <w:rFonts w:ascii="Times New Roman" w:hAnsi="Times New Roman" w:cs="Times New Roman"/>
          <w:sz w:val="28"/>
          <w:szCs w:val="28"/>
        </w:rPr>
        <w:t>ежеквартально</w:t>
      </w:r>
      <w:r w:rsidRPr="000249E3">
        <w:rPr>
          <w:rFonts w:ascii="Times New Roman" w:hAnsi="Times New Roman" w:cs="Times New Roman"/>
          <w:sz w:val="28"/>
          <w:szCs w:val="28"/>
        </w:rPr>
        <w:t xml:space="preserve"> до </w:t>
      </w:r>
      <w:r w:rsidR="00560372" w:rsidRPr="000249E3">
        <w:rPr>
          <w:rFonts w:ascii="Times New Roman" w:hAnsi="Times New Roman" w:cs="Times New Roman"/>
          <w:sz w:val="28"/>
          <w:szCs w:val="28"/>
        </w:rPr>
        <w:t>15</w:t>
      </w:r>
      <w:r w:rsidRPr="000249E3">
        <w:rPr>
          <w:rFonts w:ascii="Times New Roman" w:hAnsi="Times New Roman" w:cs="Times New Roman"/>
          <w:sz w:val="28"/>
          <w:szCs w:val="28"/>
        </w:rPr>
        <w:t xml:space="preserve"> </w:t>
      </w:r>
      <w:r w:rsidR="00560372" w:rsidRPr="000249E3">
        <w:rPr>
          <w:rFonts w:ascii="Times New Roman" w:hAnsi="Times New Roman" w:cs="Times New Roman"/>
          <w:sz w:val="28"/>
          <w:szCs w:val="28"/>
        </w:rPr>
        <w:t>числа месяца,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560372" w:rsidRPr="000249E3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0249E3">
        <w:rPr>
          <w:rFonts w:ascii="Times New Roman" w:hAnsi="Times New Roman" w:cs="Times New Roman"/>
          <w:sz w:val="28"/>
          <w:szCs w:val="28"/>
        </w:rPr>
        <w:t>, пред</w:t>
      </w:r>
      <w:r w:rsidR="00560372" w:rsidRPr="000249E3">
        <w:rPr>
          <w:rFonts w:ascii="Times New Roman" w:hAnsi="Times New Roman" w:cs="Times New Roman"/>
          <w:sz w:val="28"/>
          <w:szCs w:val="28"/>
        </w:rPr>
        <w:t>о</w:t>
      </w:r>
      <w:r w:rsidRPr="000249E3">
        <w:rPr>
          <w:rFonts w:ascii="Times New Roman" w:hAnsi="Times New Roman" w:cs="Times New Roman"/>
          <w:sz w:val="28"/>
          <w:szCs w:val="28"/>
        </w:rPr>
        <w:t>ставляет Главному распорядителю бюджетных средств:</w:t>
      </w:r>
    </w:p>
    <w:p w14:paraId="4454B69B" w14:textId="11052E7B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1) отчет о показателях финансово-хозяйственной деятельности по форме согласно приложению № </w:t>
      </w:r>
      <w:r w:rsidR="007C2FB2" w:rsidRPr="000249E3">
        <w:rPr>
          <w:rFonts w:ascii="Times New Roman" w:hAnsi="Times New Roman" w:cs="Times New Roman"/>
          <w:sz w:val="28"/>
          <w:szCs w:val="28"/>
        </w:rPr>
        <w:t>3</w:t>
      </w:r>
      <w:r w:rsidRPr="000249E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3ADF912A" w14:textId="77777777" w:rsidR="00042388" w:rsidRPr="000249E3" w:rsidRDefault="00FF11E8" w:rsidP="00042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2) </w:t>
      </w:r>
      <w:r w:rsidR="00042388" w:rsidRPr="000249E3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субсидии, а также характеристик результата (при их установлении);</w:t>
      </w:r>
    </w:p>
    <w:p w14:paraId="53CB157E" w14:textId="5DCBEF88" w:rsidR="00FF11E8" w:rsidRPr="000249E3" w:rsidRDefault="00FF11E8" w:rsidP="00042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 w:rsidRPr="000249E3">
        <w:rPr>
          <w:rFonts w:ascii="Times New Roman" w:hAnsi="Times New Roman" w:cs="Times New Roman"/>
          <w:sz w:val="28"/>
          <w:szCs w:val="28"/>
        </w:rPr>
        <w:t>3.2. Главный распорядитель бюджетных средств вправе устанавливать</w:t>
      </w:r>
      <w:r w:rsidRPr="000249E3">
        <w:rPr>
          <w:rFonts w:ascii="Times New Roman" w:hAnsi="Times New Roman" w:cs="Times New Roman"/>
          <w:sz w:val="28"/>
          <w:szCs w:val="28"/>
        </w:rPr>
        <w:br/>
        <w:t>в соглашении сроки и формы представления Получателем дополнительной отчетности.</w:t>
      </w:r>
    </w:p>
    <w:p w14:paraId="10EB92F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2D82A" w14:textId="77777777" w:rsidR="00FF11E8" w:rsidRPr="000249E3" w:rsidRDefault="00FF11E8" w:rsidP="00FF11E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249E3">
        <w:rPr>
          <w:b w:val="0"/>
          <w:sz w:val="28"/>
          <w:szCs w:val="28"/>
        </w:rPr>
        <w:t>4. Требования об осуществлении контроля за соблюдением условий, целей</w:t>
      </w:r>
      <w:r w:rsidRPr="000249E3">
        <w:rPr>
          <w:b w:val="0"/>
          <w:sz w:val="28"/>
          <w:szCs w:val="28"/>
        </w:rPr>
        <w:br/>
        <w:t>и порядка предоставления субсидии и ответственности за их нарушение</w:t>
      </w:r>
    </w:p>
    <w:p w14:paraId="0C5A576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14:paraId="00D8CC8A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4.2. При предоставлении субсидии обязательным условием ее предоставления, включаемым в соглашение о предоставлении субсидии</w:t>
      </w:r>
      <w:r w:rsidRPr="000249E3">
        <w:rPr>
          <w:rFonts w:ascii="Times New Roman" w:hAnsi="Times New Roman" w:cs="Times New Roman"/>
          <w:sz w:val="28"/>
          <w:szCs w:val="28"/>
        </w:rPr>
        <w:br/>
        <w:t>и в соглашения (договоры), заключенные в целях исполнения обязательств</w:t>
      </w:r>
      <w:r w:rsidRPr="000249E3">
        <w:rPr>
          <w:rFonts w:ascii="Times New Roman" w:hAnsi="Times New Roman" w:cs="Times New Roman"/>
          <w:sz w:val="28"/>
          <w:szCs w:val="28"/>
        </w:rPr>
        <w:br/>
        <w:t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14:paraId="182B78B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4.3. Возврату в местный бюджет подлежит субсидия в следующих случаях и размерах:</w:t>
      </w:r>
    </w:p>
    <w:p w14:paraId="56C3C3C0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2F3980F8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2) недостижения значений результата и показателей, необходимых</w:t>
      </w:r>
      <w:r w:rsidRPr="000249E3">
        <w:rPr>
          <w:rFonts w:ascii="Times New Roman" w:hAnsi="Times New Roman" w:cs="Times New Roman"/>
          <w:sz w:val="28"/>
          <w:szCs w:val="28"/>
        </w:rPr>
        <w:br/>
        <w:t xml:space="preserve">для достижения результата предоставления субсидии, указанных </w:t>
      </w:r>
      <w:r w:rsidRPr="000249E3">
        <w:rPr>
          <w:rFonts w:ascii="Times New Roman" w:hAnsi="Times New Roman" w:cs="Times New Roman"/>
          <w:iCs/>
          <w:sz w:val="28"/>
          <w:szCs w:val="28"/>
        </w:rPr>
        <w:t>в пункте 2.12</w:t>
      </w:r>
      <w:r w:rsidRPr="000249E3">
        <w:rPr>
          <w:rFonts w:ascii="Times New Roman" w:hAnsi="Times New Roman" w:cs="Times New Roman"/>
          <w:sz w:val="28"/>
          <w:szCs w:val="28"/>
        </w:rPr>
        <w:t xml:space="preserve"> Порядка, - в полном объеме;</w:t>
      </w:r>
    </w:p>
    <w:p w14:paraId="4C156E94" w14:textId="4EB50F92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3) невыполнения получателем субсидии обязательств, указанных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 xml:space="preserve">в подпункте 3) пункта 2.5 Порядка, а также обязательств включенных </w:t>
      </w:r>
      <w:r w:rsidR="00F86DE2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Pr="000249E3">
        <w:rPr>
          <w:rFonts w:ascii="Times New Roman" w:hAnsi="Times New Roman" w:cs="Times New Roman"/>
          <w:iCs/>
          <w:sz w:val="28"/>
          <w:szCs w:val="28"/>
        </w:rPr>
        <w:t>в соглашение</w:t>
      </w:r>
      <w:r w:rsidRPr="000249E3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бюджетных средств </w:t>
      </w:r>
      <w:r w:rsidR="00F86D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249E3">
        <w:rPr>
          <w:rFonts w:ascii="Times New Roman" w:hAnsi="Times New Roman" w:cs="Times New Roman"/>
          <w:sz w:val="28"/>
          <w:szCs w:val="28"/>
        </w:rPr>
        <w:t>и получателем субсидии.</w:t>
      </w:r>
    </w:p>
    <w:p w14:paraId="6D3FFE5A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</w:t>
      </w:r>
      <w:r w:rsidRPr="000249E3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Саянского района.</w:t>
      </w:r>
    </w:p>
    <w:p w14:paraId="4B0DB3B0" w14:textId="400E7B8F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0249E3">
        <w:rPr>
          <w:rFonts w:ascii="Times New Roman" w:hAnsi="Times New Roman" w:cs="Times New Roman"/>
          <w:iCs/>
          <w:sz w:val="28"/>
          <w:szCs w:val="28"/>
        </w:rPr>
        <w:t>в пункте 4.3</w:t>
      </w:r>
      <w:r w:rsidRPr="000249E3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средств в течение 5 рабочих дней со дня, когда ему стало известно о выявлении одного из указанных оснований, принимает решение в форме </w:t>
      </w:r>
      <w:r w:rsidRPr="000249E3">
        <w:rPr>
          <w:rFonts w:ascii="Times New Roman" w:hAnsi="Times New Roman" w:cs="Times New Roman"/>
          <w:iCs/>
          <w:sz w:val="28"/>
          <w:szCs w:val="28"/>
        </w:rPr>
        <w:t>постановления администрации Саянского района</w:t>
      </w:r>
      <w:r w:rsidRPr="00024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9E3">
        <w:rPr>
          <w:rFonts w:ascii="Times New Roman" w:hAnsi="Times New Roman" w:cs="Times New Roman"/>
          <w:sz w:val="28"/>
          <w:szCs w:val="28"/>
        </w:rPr>
        <w:t xml:space="preserve">о возврате субсидии в местный бюджет </w:t>
      </w:r>
      <w:r w:rsidR="00F86D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49E3">
        <w:rPr>
          <w:rFonts w:ascii="Times New Roman" w:hAnsi="Times New Roman" w:cs="Times New Roman"/>
          <w:sz w:val="28"/>
          <w:szCs w:val="28"/>
        </w:rPr>
        <w:t>с указанием оснований возврата субсидии и размера субсидии, подлежащей возврату (далее - решение о возврате субсидии).</w:t>
      </w:r>
    </w:p>
    <w:p w14:paraId="67B33D7A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4.5.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624A69A7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4.6. 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5BC420EE" w14:textId="77777777" w:rsidR="00FF11E8" w:rsidRPr="000249E3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4.7. При отказе получателя субсидии вернуть полученную субсидию</w:t>
      </w:r>
      <w:r w:rsidRPr="000249E3">
        <w:rPr>
          <w:rFonts w:ascii="Times New Roman" w:hAnsi="Times New Roman" w:cs="Times New Roman"/>
          <w:sz w:val="28"/>
          <w:szCs w:val="28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434E7924" w14:textId="77777777" w:rsidR="003A492B" w:rsidRPr="000249E3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3318D7" w14:textId="77777777" w:rsidR="003A492B" w:rsidRPr="000249E3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DB8967" w14:textId="77777777" w:rsidR="003A492B" w:rsidRPr="000249E3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69D33B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53672C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26F2C2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2FAEE8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735797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50A91C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518696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386385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19330F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72C237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4D1F41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64035A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A613B8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A9397D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ABCA67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6CEFA9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23BDE2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59B859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DAC7D3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8B53B0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60BCEC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B5205B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4F404A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522893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999617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2C96E0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906D1" w14:textId="77777777" w:rsidR="000249E3" w:rsidRPr="000249E3" w:rsidRDefault="000249E3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FED3ED" w14:textId="77777777" w:rsidR="003A492B" w:rsidRPr="000249E3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A205E9" w14:textId="77777777" w:rsidR="003A492B" w:rsidRPr="000249E3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63E62B" w14:textId="77777777" w:rsidR="003A492B" w:rsidRPr="000249E3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E1E5A2" w14:textId="77777777" w:rsidR="003A492B" w:rsidRDefault="003A492B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954ECE" w14:textId="77777777" w:rsidR="00F86DE2" w:rsidRDefault="00F86DE2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26772E" w14:textId="77777777" w:rsidR="00F86DE2" w:rsidRDefault="00F86DE2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48B6A3" w14:textId="77777777" w:rsidR="00F86DE2" w:rsidRDefault="00F86DE2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F18C3E" w14:textId="77777777" w:rsidR="00F86DE2" w:rsidRDefault="00F86DE2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50BD35" w14:textId="77777777" w:rsidR="00F86DE2" w:rsidRDefault="00F86DE2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31F3F5" w14:textId="77777777" w:rsidR="00F86DE2" w:rsidRPr="000249E3" w:rsidRDefault="00F86DE2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671083" w14:textId="77777777" w:rsidR="00080B71" w:rsidRPr="000249E3" w:rsidRDefault="00080B71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05A76C" w14:textId="77777777" w:rsidR="00080B71" w:rsidRPr="000249E3" w:rsidRDefault="00080B71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71D402" w14:textId="7F81E2AC" w:rsidR="00FF11E8" w:rsidRPr="000249E3" w:rsidRDefault="00FF11E8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23199" w:rsidRPr="000249E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FDF59C5" w14:textId="77777777" w:rsidR="00FF11E8" w:rsidRPr="000249E3" w:rsidRDefault="00FF11E8" w:rsidP="00FF11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к Порядку</w:t>
      </w:r>
    </w:p>
    <w:p w14:paraId="6683BCF2" w14:textId="77777777" w:rsidR="00FF11E8" w:rsidRPr="006B6DBF" w:rsidRDefault="00FF11E8" w:rsidP="00FF11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</w:t>
      </w:r>
      <w:r w:rsidRPr="00D50F4E">
        <w:rPr>
          <w:rFonts w:ascii="Times New Roman" w:hAnsi="Times New Roman" w:cs="Times New Roman"/>
          <w:sz w:val="28"/>
          <w:szCs w:val="28"/>
        </w:rPr>
        <w:t>дпринимательской деятельности</w:t>
      </w:r>
    </w:p>
    <w:p w14:paraId="66F47CC8" w14:textId="77777777" w:rsidR="00FF11E8" w:rsidRPr="006B6DBF" w:rsidRDefault="00FF11E8" w:rsidP="00FF11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B5CC75" w14:textId="77777777" w:rsidR="00944C5E" w:rsidRPr="009A4E42" w:rsidRDefault="00944C5E" w:rsidP="00944C5E">
      <w:pPr>
        <w:tabs>
          <w:tab w:val="left" w:pos="444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Заявление о предоставлении субсидии на возмещение части затрат при осуществлении предпринимательской деятельности</w:t>
      </w:r>
    </w:p>
    <w:p w14:paraId="72718BD4" w14:textId="77777777" w:rsidR="00944C5E" w:rsidRPr="009A4E42" w:rsidRDefault="00944C5E" w:rsidP="00944C5E">
      <w:pPr>
        <w:tabs>
          <w:tab w:val="left" w:pos="4445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br/>
        <w:t>Прошу предоставить ___________________________________________</w:t>
      </w:r>
    </w:p>
    <w:p w14:paraId="090E3071" w14:textId="77777777" w:rsidR="00944C5E" w:rsidRPr="0043111F" w:rsidRDefault="00944C5E" w:rsidP="00944C5E">
      <w:pPr>
        <w:tabs>
          <w:tab w:val="left" w:pos="4445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A4E4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A4E42">
        <w:rPr>
          <w:rFonts w:ascii="Times New Roman" w:hAnsi="Times New Roman"/>
          <w:sz w:val="28"/>
          <w:szCs w:val="28"/>
        </w:rPr>
        <w:br/>
      </w:r>
      <w:r w:rsidRPr="0043111F">
        <w:rPr>
          <w:rFonts w:ascii="Times New Roman" w:hAnsi="Times New Roman"/>
          <w:i/>
          <w:iCs/>
          <w:sz w:val="20"/>
          <w:szCs w:val="20"/>
        </w:rPr>
        <w:t>(полное наименование заявителя)</w:t>
      </w:r>
    </w:p>
    <w:p w14:paraId="00650C3D" w14:textId="77777777" w:rsidR="00944C5E" w:rsidRPr="009A4E42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субсидию на возмещение затрат при осуществлении предпринимательской деятельности</w:t>
      </w:r>
      <w:r w:rsidRPr="009A4E42">
        <w:rPr>
          <w:rFonts w:ascii="Times New Roman" w:hAnsi="Times New Roman"/>
          <w:sz w:val="28"/>
          <w:szCs w:val="28"/>
        </w:rPr>
        <w:br/>
        <w:t>1. Информация о заявителе:</w:t>
      </w:r>
    </w:p>
    <w:p w14:paraId="3F932194" w14:textId="77777777" w:rsidR="00944C5E" w:rsidRPr="009A4E42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0A7C050F" w14:textId="77777777" w:rsidR="00944C5E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Фактический адрес: 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A4E42">
        <w:rPr>
          <w:rFonts w:ascii="Times New Roman" w:hAnsi="Times New Roman"/>
          <w:sz w:val="28"/>
          <w:szCs w:val="28"/>
        </w:rPr>
        <w:br/>
        <w:t xml:space="preserve">Телефон, факс, </w:t>
      </w:r>
      <w:proofErr w:type="spellStart"/>
      <w:r w:rsidRPr="009A4E42"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52DACD97" w14:textId="77777777" w:rsidR="00944C5E" w:rsidRPr="009A4E42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ИНН/КПП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F0DFC16" w14:textId="77777777" w:rsidR="00944C5E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ОГРН: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468CB6DA" w14:textId="77777777" w:rsidR="00944C5E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Банковские 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1F4FA163" w14:textId="205E923A" w:rsidR="00944C5E" w:rsidRPr="009A4E42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A4E42">
        <w:rPr>
          <w:rFonts w:ascii="Times New Roman" w:hAnsi="Times New Roman"/>
          <w:sz w:val="28"/>
          <w:szCs w:val="28"/>
        </w:rPr>
        <w:br/>
        <w:t>2. Вид экономической деятельности:</w:t>
      </w:r>
      <w:r w:rsidR="001F453A">
        <w:rPr>
          <w:rFonts w:ascii="Times New Roman" w:hAnsi="Times New Roman"/>
          <w:sz w:val="28"/>
          <w:szCs w:val="28"/>
        </w:rPr>
        <w:t xml:space="preserve"> ___________</w:t>
      </w:r>
      <w:r w:rsidRPr="009A4E4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4CEF24C9" w14:textId="77777777" w:rsidR="00944C5E" w:rsidRPr="009A4E42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3. Численность работников на 1 января подачи заявки: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</w:t>
      </w:r>
    </w:p>
    <w:p w14:paraId="0D631A59" w14:textId="77777777" w:rsidR="00944C5E" w:rsidRPr="009A4E42" w:rsidRDefault="00944C5E" w:rsidP="00944C5E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4. Настоящим заявлением подтверждаю следующие сведения: </w:t>
      </w:r>
    </w:p>
    <w:p w14:paraId="0508AA3B" w14:textId="2FF98E14" w:rsidR="009C200D" w:rsidRPr="000249E3" w:rsidRDefault="009C200D" w:rsidP="00F86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7740EC" w14:textId="5C568560" w:rsidR="009C200D" w:rsidRPr="000249E3" w:rsidRDefault="009C200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нахо</w:t>
      </w:r>
      <w:r w:rsidR="00F86DE2">
        <w:rPr>
          <w:rFonts w:ascii="Times New Roman" w:hAnsi="Times New Roman" w:cs="Times New Roman"/>
          <w:sz w:val="28"/>
          <w:szCs w:val="28"/>
        </w:rPr>
        <w:t>жусь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2026D02" w14:textId="3DC79691" w:rsidR="009C200D" w:rsidRPr="000249E3" w:rsidRDefault="009C200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не нахо</w:t>
      </w:r>
      <w:r w:rsidR="00F86DE2">
        <w:rPr>
          <w:rFonts w:ascii="Times New Roman" w:hAnsi="Times New Roman" w:cs="Times New Roman"/>
          <w:sz w:val="28"/>
          <w:szCs w:val="28"/>
        </w:rPr>
        <w:t>жусь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21CC64F" w14:textId="1F6920AE" w:rsidR="009C200D" w:rsidRPr="000249E3" w:rsidRDefault="009C200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получа</w:t>
      </w:r>
      <w:r w:rsidR="00F86DE2">
        <w:rPr>
          <w:rFonts w:ascii="Times New Roman" w:hAnsi="Times New Roman" w:cs="Times New Roman"/>
          <w:sz w:val="28"/>
          <w:szCs w:val="28"/>
        </w:rPr>
        <w:t>ю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64F0A3B5" w14:textId="76429B31" w:rsidR="009C200D" w:rsidRPr="000249E3" w:rsidRDefault="009C200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явля</w:t>
      </w:r>
      <w:r w:rsidR="00F86DE2">
        <w:rPr>
          <w:rFonts w:ascii="Times New Roman" w:hAnsi="Times New Roman" w:cs="Times New Roman"/>
          <w:sz w:val="28"/>
          <w:szCs w:val="28"/>
        </w:rPr>
        <w:t>юсь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иностранным агентом в соответствии с Федеральным законом </w:t>
      </w:r>
      <w:r w:rsidR="00F86DE2">
        <w:rPr>
          <w:rFonts w:ascii="Times New Roman" w:hAnsi="Times New Roman" w:cs="Times New Roman"/>
          <w:sz w:val="28"/>
          <w:szCs w:val="28"/>
        </w:rPr>
        <w:t>«</w:t>
      </w:r>
      <w:r w:rsidRPr="000249E3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F86DE2">
        <w:rPr>
          <w:rFonts w:ascii="Times New Roman" w:hAnsi="Times New Roman" w:cs="Times New Roman"/>
          <w:sz w:val="28"/>
          <w:szCs w:val="28"/>
        </w:rPr>
        <w:t>»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7EC53CE1" w14:textId="74489B29" w:rsidR="009C200D" w:rsidRPr="000249E3" w:rsidRDefault="009C200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FBD73AE" w14:textId="1DC3DB4F" w:rsidR="009C200D" w:rsidRPr="000249E3" w:rsidRDefault="00F86DE2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00D" w:rsidRPr="000249E3">
        <w:rPr>
          <w:rFonts w:ascii="Times New Roman" w:hAnsi="Times New Roman" w:cs="Times New Roman"/>
          <w:sz w:val="28"/>
          <w:szCs w:val="28"/>
        </w:rPr>
        <w:t>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200D" w:rsidRPr="000249E3">
        <w:rPr>
          <w:rFonts w:ascii="Times New Roman" w:hAnsi="Times New Roman" w:cs="Times New Roman"/>
          <w:sz w:val="28"/>
          <w:szCs w:val="28"/>
        </w:rPr>
        <w:t>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520BC26F" w14:textId="3E4D7B62" w:rsidR="009C200D" w:rsidRPr="000249E3" w:rsidRDefault="009C200D" w:rsidP="009C2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нахо</w:t>
      </w:r>
      <w:r w:rsidR="00F86DE2">
        <w:rPr>
          <w:rFonts w:ascii="Times New Roman" w:hAnsi="Times New Roman" w:cs="Times New Roman"/>
          <w:sz w:val="28"/>
          <w:szCs w:val="28"/>
        </w:rPr>
        <w:t>жусь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1F814C01" w14:textId="208C43DE" w:rsidR="00F86DE2" w:rsidRDefault="00F86DE2" w:rsidP="00F86D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200D" w:rsidRPr="000249E3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</w:r>
      <w:r w:rsidR="00046FD8">
        <w:rPr>
          <w:rFonts w:ascii="Times New Roman" w:hAnsi="Times New Roman"/>
          <w:sz w:val="28"/>
          <w:szCs w:val="28"/>
        </w:rPr>
        <w:t>;</w:t>
      </w:r>
    </w:p>
    <w:p w14:paraId="674BC35D" w14:textId="25C4E2DC" w:rsidR="00046FD8" w:rsidRDefault="00046FD8" w:rsidP="00F86D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не 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осуществляю производство и (или) реализацию подакцизных товаров, а </w:t>
      </w:r>
      <w:r w:rsidRPr="000249E3">
        <w:rPr>
          <w:rFonts w:ascii="Times New Roman" w:hAnsi="Times New Roman"/>
          <w:sz w:val="28"/>
          <w:szCs w:val="28"/>
        </w:rPr>
        <w:t xml:space="preserve">также добычу и (или) реализацию полезных ископаемых, </w:t>
      </w:r>
      <w:r w:rsidRPr="000249E3">
        <w:rPr>
          <w:rFonts w:ascii="Times New Roman" w:hAnsi="Times New Roman"/>
          <w:sz w:val="28"/>
          <w:szCs w:val="28"/>
        </w:rPr>
        <w:br/>
      </w:r>
      <w:r w:rsidRPr="000249E3">
        <w:rPr>
          <w:rFonts w:ascii="Times New Roman" w:hAnsi="Times New Roman"/>
          <w:sz w:val="28"/>
          <w:szCs w:val="28"/>
        </w:rPr>
        <w:lastRenderedPageBreak/>
        <w:t>за исключением общераспространенных полезных ископаемых и минеральных питьевых вод</w:t>
      </w:r>
      <w:r>
        <w:rPr>
          <w:rFonts w:ascii="Times New Roman" w:hAnsi="Times New Roman"/>
          <w:sz w:val="28"/>
          <w:szCs w:val="28"/>
        </w:rPr>
        <w:t>;</w:t>
      </w:r>
    </w:p>
    <w:p w14:paraId="4FD67F86" w14:textId="2C7B178B" w:rsidR="00046FD8" w:rsidRPr="000249E3" w:rsidRDefault="00046FD8" w:rsidP="00046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Pr="000249E3">
        <w:rPr>
          <w:rFonts w:ascii="Times New Roman" w:hAnsi="Times New Roman"/>
          <w:sz w:val="28"/>
          <w:szCs w:val="24"/>
        </w:rPr>
        <w:t>явля</w:t>
      </w:r>
      <w:r>
        <w:rPr>
          <w:rFonts w:ascii="Times New Roman" w:hAnsi="Times New Roman"/>
          <w:sz w:val="28"/>
          <w:szCs w:val="24"/>
        </w:rPr>
        <w:t>юсь</w:t>
      </w:r>
      <w:r w:rsidRPr="000249E3">
        <w:rPr>
          <w:rFonts w:ascii="Times New Roman" w:hAnsi="Times New Roman"/>
          <w:sz w:val="28"/>
          <w:szCs w:val="24"/>
        </w:rPr>
        <w:t xml:space="preserve"> кредитн</w:t>
      </w:r>
      <w:r>
        <w:rPr>
          <w:rFonts w:ascii="Times New Roman" w:hAnsi="Times New Roman"/>
          <w:sz w:val="28"/>
          <w:szCs w:val="24"/>
        </w:rPr>
        <w:t>ой</w:t>
      </w:r>
      <w:r w:rsidRPr="000249E3">
        <w:rPr>
          <w:rFonts w:ascii="Times New Roman" w:hAnsi="Times New Roman"/>
          <w:sz w:val="28"/>
          <w:szCs w:val="24"/>
        </w:rPr>
        <w:t xml:space="preserve"> организаци</w:t>
      </w:r>
      <w:r>
        <w:rPr>
          <w:rFonts w:ascii="Times New Roman" w:hAnsi="Times New Roman"/>
          <w:sz w:val="28"/>
          <w:szCs w:val="24"/>
        </w:rPr>
        <w:t>ей</w:t>
      </w:r>
      <w:r w:rsidRPr="000249E3">
        <w:rPr>
          <w:rFonts w:ascii="Times New Roman" w:hAnsi="Times New Roman"/>
          <w:sz w:val="28"/>
          <w:szCs w:val="24"/>
        </w:rPr>
        <w:t>, страхов</w:t>
      </w:r>
      <w:r>
        <w:rPr>
          <w:rFonts w:ascii="Times New Roman" w:hAnsi="Times New Roman"/>
          <w:sz w:val="28"/>
          <w:szCs w:val="24"/>
        </w:rPr>
        <w:t>ой</w:t>
      </w:r>
      <w:r w:rsidRPr="000249E3">
        <w:rPr>
          <w:rFonts w:ascii="Times New Roman" w:hAnsi="Times New Roman"/>
          <w:sz w:val="28"/>
          <w:szCs w:val="24"/>
        </w:rPr>
        <w:t xml:space="preserve"> организаци</w:t>
      </w:r>
      <w:r>
        <w:rPr>
          <w:rFonts w:ascii="Times New Roman" w:hAnsi="Times New Roman"/>
          <w:sz w:val="28"/>
          <w:szCs w:val="24"/>
        </w:rPr>
        <w:t>ей</w:t>
      </w:r>
      <w:r w:rsidRPr="000249E3">
        <w:rPr>
          <w:rFonts w:ascii="Times New Roman" w:hAnsi="Times New Roman"/>
          <w:sz w:val="28"/>
          <w:szCs w:val="24"/>
        </w:rPr>
        <w:t xml:space="preserve"> (за исключением потребительских кооперативов), инвестиционным фонд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>, негосударственным пенсионным фонд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>, профессиональным участник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 xml:space="preserve"> рынка ценных бумаг, ломбард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>;</w:t>
      </w:r>
    </w:p>
    <w:p w14:paraId="72E70767" w14:textId="4416E8BC" w:rsidR="00046FD8" w:rsidRPr="000249E3" w:rsidRDefault="00046FD8" w:rsidP="00046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Pr="000249E3">
        <w:rPr>
          <w:rFonts w:ascii="Times New Roman" w:hAnsi="Times New Roman"/>
          <w:sz w:val="28"/>
          <w:szCs w:val="24"/>
        </w:rPr>
        <w:t>являю</w:t>
      </w:r>
      <w:r>
        <w:rPr>
          <w:rFonts w:ascii="Times New Roman" w:hAnsi="Times New Roman"/>
          <w:sz w:val="28"/>
          <w:szCs w:val="24"/>
        </w:rPr>
        <w:t>сь</w:t>
      </w:r>
      <w:r w:rsidRPr="000249E3">
        <w:rPr>
          <w:rFonts w:ascii="Times New Roman" w:hAnsi="Times New Roman"/>
          <w:sz w:val="28"/>
          <w:szCs w:val="24"/>
        </w:rPr>
        <w:t xml:space="preserve"> участник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 xml:space="preserve"> соглашений о разделе продукции;</w:t>
      </w:r>
    </w:p>
    <w:p w14:paraId="2413DE73" w14:textId="7A46BC08" w:rsidR="00046FD8" w:rsidRPr="000249E3" w:rsidRDefault="00046FD8" w:rsidP="00046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Pr="000249E3">
        <w:rPr>
          <w:rFonts w:ascii="Times New Roman" w:hAnsi="Times New Roman"/>
          <w:sz w:val="28"/>
          <w:szCs w:val="24"/>
        </w:rPr>
        <w:t>осуществляю предпринимательскую деятельность в сфере игорного бизнеса;</w:t>
      </w:r>
    </w:p>
    <w:p w14:paraId="2949A823" w14:textId="164994A4" w:rsidR="00046FD8" w:rsidRPr="000249E3" w:rsidRDefault="001F453A" w:rsidP="00046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="00046FD8" w:rsidRPr="000249E3">
        <w:rPr>
          <w:rFonts w:ascii="Times New Roman" w:hAnsi="Times New Roman"/>
          <w:sz w:val="28"/>
          <w:szCs w:val="24"/>
        </w:rPr>
        <w:t>являю</w:t>
      </w:r>
      <w:r>
        <w:rPr>
          <w:rFonts w:ascii="Times New Roman" w:hAnsi="Times New Roman"/>
          <w:sz w:val="28"/>
          <w:szCs w:val="24"/>
        </w:rPr>
        <w:t>сь</w:t>
      </w:r>
      <w:r w:rsidR="00046FD8" w:rsidRPr="000249E3">
        <w:rPr>
          <w:rFonts w:ascii="Times New Roman" w:hAnsi="Times New Roman"/>
          <w:sz w:val="28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046FD8">
        <w:rPr>
          <w:rFonts w:ascii="Times New Roman" w:hAnsi="Times New Roman"/>
          <w:sz w:val="28"/>
          <w:szCs w:val="24"/>
        </w:rPr>
        <w:t>;</w:t>
      </w:r>
    </w:p>
    <w:p w14:paraId="62902B35" w14:textId="56C86786" w:rsidR="00046FD8" w:rsidRDefault="001F453A" w:rsidP="00046F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="00046FD8" w:rsidRPr="000249E3">
        <w:rPr>
          <w:rFonts w:ascii="Times New Roman" w:hAnsi="Times New Roman"/>
          <w:sz w:val="28"/>
          <w:szCs w:val="28"/>
        </w:rPr>
        <w:t xml:space="preserve"> </w:t>
      </w:r>
      <w:r w:rsidR="00046FD8" w:rsidRPr="000249E3">
        <w:rPr>
          <w:rFonts w:ascii="Times New Roman" w:hAnsi="Times New Roman"/>
          <w:color w:val="000000"/>
          <w:sz w:val="28"/>
          <w:szCs w:val="28"/>
        </w:rPr>
        <w:t>получ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 w:rsidR="00046FD8" w:rsidRPr="000249E3">
        <w:rPr>
          <w:rFonts w:ascii="Times New Roman" w:hAnsi="Times New Roman"/>
          <w:color w:val="000000"/>
          <w:sz w:val="28"/>
          <w:szCs w:val="28"/>
        </w:rPr>
        <w:t xml:space="preserve"> иные финансовые выплаты на осуществление предпринимательской деятельности, предоставляемой в соответствии                            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                      в качестве юридического лица, индивидуального предпринимателя либо крестьянского (фермерского) хозяйства гражданам, признанным                                       в установленном порядке безработными, и гражданам, признанным                                  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а также </w:t>
      </w:r>
      <w:hyperlink r:id="rId34">
        <w:r w:rsidR="00046FD8" w:rsidRPr="000249E3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="00046FD8" w:rsidRPr="000249E3">
        <w:rPr>
          <w:rFonts w:ascii="Times New Roman" w:hAnsi="Times New Roman"/>
          <w:color w:val="000000"/>
          <w:sz w:val="28"/>
          <w:szCs w:val="28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5139AA" w14:textId="6AD8F023" w:rsidR="00944C5E" w:rsidRPr="009A4E42" w:rsidRDefault="00944C5E" w:rsidP="00F86D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Применяемая заявителем система налогообложения ___________________.</w:t>
      </w:r>
    </w:p>
    <w:p w14:paraId="141DF4AB" w14:textId="77777777" w:rsidR="00944C5E" w:rsidRPr="009A4E42" w:rsidRDefault="00944C5E" w:rsidP="00944C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6. Договор на осуществление затрат, подлежащих </w:t>
      </w:r>
      <w:proofErr w:type="gramStart"/>
      <w:r w:rsidRPr="009A4E42">
        <w:rPr>
          <w:rFonts w:ascii="Times New Roman" w:hAnsi="Times New Roman"/>
          <w:sz w:val="28"/>
          <w:szCs w:val="28"/>
        </w:rPr>
        <w:t>субсидированию: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A4E42">
        <w:rPr>
          <w:rFonts w:ascii="Times New Roman" w:hAnsi="Times New Roman"/>
          <w:sz w:val="28"/>
          <w:szCs w:val="28"/>
        </w:rPr>
        <w:t xml:space="preserve">№ _____________ от ___________; </w:t>
      </w:r>
    </w:p>
    <w:p w14:paraId="5C4009A7" w14:textId="3A04AFCE" w:rsidR="00944C5E" w:rsidRPr="009A4E42" w:rsidRDefault="00944C5E" w:rsidP="00944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7. Размер субсидии прошу установить в соответствии с </w:t>
      </w:r>
      <w:r w:rsidRPr="00CF5EF6">
        <w:rPr>
          <w:rFonts w:ascii="Times New Roman" w:hAnsi="Times New Roman"/>
          <w:sz w:val="28"/>
          <w:szCs w:val="28"/>
        </w:rPr>
        <w:t>Порядк</w:t>
      </w:r>
      <w:r w:rsidR="00F86DE2">
        <w:rPr>
          <w:rFonts w:ascii="Times New Roman" w:hAnsi="Times New Roman"/>
          <w:sz w:val="28"/>
          <w:szCs w:val="28"/>
        </w:rPr>
        <w:t>ом</w:t>
      </w:r>
      <w:r w:rsidRPr="00CF5EF6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самозанятым гражданам </w:t>
      </w:r>
      <w:r w:rsidRPr="00CF5EF6">
        <w:rPr>
          <w:rFonts w:ascii="Times New Roman" w:hAnsi="Times New Roman"/>
          <w:sz w:val="28"/>
          <w:szCs w:val="28"/>
        </w:rPr>
        <w:t>на возмещение затрат при осуществлении предпринимательской деятельности</w:t>
      </w:r>
      <w:r w:rsidRPr="009A4E42">
        <w:rPr>
          <w:rFonts w:ascii="Times New Roman" w:hAnsi="Times New Roman"/>
          <w:sz w:val="28"/>
          <w:szCs w:val="28"/>
        </w:rPr>
        <w:t>.</w:t>
      </w:r>
    </w:p>
    <w:p w14:paraId="1FBF3B17" w14:textId="77777777" w:rsidR="00944C5E" w:rsidRPr="009A4E42" w:rsidRDefault="00944C5E" w:rsidP="00944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8. В случае получения субсидии обязуюсь заключить соглашение о предоставлении субсидии, в котором даю согласие на осуществление проверок соблюдения условий, целей и порядка предоставления субсидии.</w:t>
      </w:r>
    </w:p>
    <w:p w14:paraId="064A98A8" w14:textId="77777777" w:rsidR="00944C5E" w:rsidRPr="009A4E42" w:rsidRDefault="00944C5E" w:rsidP="00944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F1A74" w14:textId="77777777" w:rsidR="00944C5E" w:rsidRPr="009A4E42" w:rsidRDefault="00944C5E" w:rsidP="00944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9A4E42">
        <w:rPr>
          <w:rFonts w:ascii="Times New Roman" w:hAnsi="Times New Roman"/>
          <w:sz w:val="28"/>
          <w:szCs w:val="28"/>
        </w:rPr>
        <w:t xml:space="preserve"> ________________________ _____________________</w:t>
      </w:r>
    </w:p>
    <w:p w14:paraId="0236C18A" w14:textId="77777777" w:rsidR="00944C5E" w:rsidRPr="00C34AAE" w:rsidRDefault="00944C5E" w:rsidP="00944C5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</w:t>
      </w:r>
      <w:r w:rsidRPr="00C34AAE"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 w:rsidRPr="00C34AAE"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 w:rsidRPr="00C34AAE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C34AAE">
        <w:rPr>
          <w:rFonts w:ascii="Times New Roman" w:hAnsi="Times New Roman"/>
          <w:i/>
          <w:iCs/>
          <w:sz w:val="20"/>
          <w:szCs w:val="20"/>
        </w:rPr>
        <w:t xml:space="preserve">  (подпись)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</w:t>
      </w:r>
      <w:r w:rsidRPr="00C34AAE">
        <w:rPr>
          <w:rFonts w:ascii="Times New Roman" w:hAnsi="Times New Roman"/>
          <w:i/>
          <w:iCs/>
          <w:sz w:val="20"/>
          <w:szCs w:val="20"/>
        </w:rPr>
        <w:t xml:space="preserve">  (расшифровка подписи)</w:t>
      </w:r>
    </w:p>
    <w:p w14:paraId="09AB861B" w14:textId="77777777" w:rsidR="00944C5E" w:rsidRPr="009A4E42" w:rsidRDefault="00944C5E" w:rsidP="00944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М.П.</w:t>
      </w:r>
    </w:p>
    <w:p w14:paraId="14446B6B" w14:textId="77777777" w:rsidR="00944C5E" w:rsidRPr="009A4E42" w:rsidRDefault="00944C5E" w:rsidP="00944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A4E4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9A4E42">
        <w:rPr>
          <w:rFonts w:ascii="Times New Roman" w:hAnsi="Times New Roman"/>
          <w:sz w:val="28"/>
          <w:szCs w:val="28"/>
        </w:rPr>
        <w:t xml:space="preserve"> _____________ 20__ г.</w:t>
      </w:r>
    </w:p>
    <w:p w14:paraId="1FD9956C" w14:textId="77777777" w:rsidR="00944C5E" w:rsidRPr="009A4E42" w:rsidRDefault="00944C5E" w:rsidP="00944C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BBE09F" w14:textId="77777777" w:rsidR="00FF11E8" w:rsidRDefault="00FF11E8" w:rsidP="00FF11E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F11E8" w:rsidSect="00A44013">
          <w:headerReference w:type="first" r:id="rId35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45A50A61" w14:textId="7D0FE621" w:rsidR="00FF11E8" w:rsidRPr="006B6DBF" w:rsidRDefault="00FF11E8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99">
        <w:rPr>
          <w:rFonts w:ascii="Times New Roman" w:hAnsi="Times New Roman" w:cs="Times New Roman"/>
          <w:sz w:val="28"/>
          <w:szCs w:val="28"/>
        </w:rPr>
        <w:t>2</w:t>
      </w:r>
      <w:r w:rsidRPr="006B6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C042D" w14:textId="77777777" w:rsidR="00FF11E8" w:rsidRPr="006B6DBF" w:rsidRDefault="00FF11E8" w:rsidP="00FF1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0189237E" w14:textId="77777777" w:rsidR="00FF11E8" w:rsidRPr="006B6DBF" w:rsidRDefault="00FF11E8" w:rsidP="00FF11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</w:t>
      </w:r>
      <w:r w:rsidRPr="00D50F4E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052356E5" w14:textId="77777777" w:rsidR="00FF11E8" w:rsidRDefault="00FF11E8" w:rsidP="00FF1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F8EC93" w14:textId="77777777" w:rsidR="007C2FB2" w:rsidRPr="00F151A8" w:rsidRDefault="007C2FB2" w:rsidP="007C2FB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51A8">
        <w:rPr>
          <w:rFonts w:ascii="Times New Roman" w:hAnsi="Times New Roman"/>
          <w:b/>
          <w:sz w:val="28"/>
          <w:szCs w:val="28"/>
        </w:rPr>
        <w:t xml:space="preserve">ПИСЬМЕННОЕ СОГЛАСИЕ </w:t>
      </w:r>
      <w:r w:rsidRPr="00F151A8">
        <w:rPr>
          <w:rFonts w:ascii="Times New Roman" w:hAnsi="Times New Roman"/>
          <w:b/>
          <w:sz w:val="28"/>
          <w:szCs w:val="28"/>
        </w:rPr>
        <w:br/>
        <w:t>НА ПЕРЕДАЧУ ПЕРСОНАЛЬНЫХ ДАННЫХ</w:t>
      </w:r>
    </w:p>
    <w:p w14:paraId="3D98B0E0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с. Агинское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                                      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                       </w:t>
      </w:r>
      <w:proofErr w:type="gramStart"/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proofErr w:type="gramEnd"/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 20__ г.</w:t>
      </w:r>
    </w:p>
    <w:p w14:paraId="25C64350" w14:textId="77777777" w:rsidR="007C2FB2" w:rsidRPr="0043111F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  <w:sz w:val="4"/>
          <w:szCs w:val="4"/>
        </w:rPr>
      </w:pPr>
    </w:p>
    <w:p w14:paraId="421127E8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_____________________________________________________________,</w:t>
      </w:r>
    </w:p>
    <w:p w14:paraId="2734D2F0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(фамилия, имя, отчество)</w:t>
      </w:r>
    </w:p>
    <w:p w14:paraId="308D0AFE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паспорт серия 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№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_________________, выдан __________________________________________________________________________________________________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2DEB88E4" w14:textId="77777777" w:rsidR="007C2FB2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(наименование органа, выдавшего документ, удостоверяющий личность,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дата выдачи)</w:t>
      </w:r>
    </w:p>
    <w:p w14:paraId="3FEF6BC5" w14:textId="77777777" w:rsidR="007C2FB2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зарегистрирован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(а) по адресу: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________________________________</w:t>
      </w:r>
    </w:p>
    <w:p w14:paraId="5F062F58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__________________________________________________________________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0B532773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730DFF">
        <w:rPr>
          <w:rFonts w:ascii="Times New Roman" w:hAnsi="Times New Roman"/>
          <w:b w:val="0"/>
          <w:color w:val="auto"/>
        </w:rPr>
        <w:t xml:space="preserve">в соответствии с пунктом </w:t>
      </w:r>
      <w:r>
        <w:rPr>
          <w:rFonts w:ascii="Times New Roman" w:hAnsi="Times New Roman"/>
          <w:b w:val="0"/>
          <w:color w:val="auto"/>
          <w:lang w:val="ru-RU"/>
        </w:rPr>
        <w:t>1</w:t>
      </w:r>
      <w:r w:rsidRPr="00730DFF">
        <w:rPr>
          <w:rFonts w:ascii="Times New Roman" w:hAnsi="Times New Roman"/>
          <w:b w:val="0"/>
          <w:color w:val="auto"/>
        </w:rPr>
        <w:t xml:space="preserve"> части 1 статьи 6</w:t>
      </w:r>
      <w:r>
        <w:rPr>
          <w:rFonts w:ascii="Times New Roman" w:hAnsi="Times New Roman"/>
          <w:b w:val="0"/>
          <w:color w:val="auto"/>
          <w:lang w:val="ru-RU"/>
        </w:rPr>
        <w:t>,</w:t>
      </w:r>
      <w:r w:rsidRPr="00730DFF">
        <w:rPr>
          <w:rFonts w:ascii="Times New Roman" w:hAnsi="Times New Roman"/>
          <w:b w:val="0"/>
          <w:color w:val="auto"/>
        </w:rPr>
        <w:t xml:space="preserve"> пунктом 4 статьи 9 Федерального закона от 27 июля 2006 года № 152-ФЗ «О персональных данных» выражаю согласие с тем, что мои персональные данные, в том числе: фамилия, имя, отчество, данные документа, удостоверяющего личность, сведения об адресе места регистрации, реквизиты банковского счета, открытого на мое</w:t>
      </w:r>
      <w:r>
        <w:rPr>
          <w:rFonts w:ascii="Times New Roman" w:hAnsi="Times New Roman"/>
          <w:b w:val="0"/>
          <w:color w:val="auto"/>
          <w:lang w:val="ru-RU"/>
        </w:rPr>
        <w:t xml:space="preserve"> имя</w:t>
      </w:r>
      <w:r w:rsidRPr="00730DFF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в кредитной организации</w:t>
      </w:r>
      <w:r w:rsidRPr="00730DFF">
        <w:rPr>
          <w:rFonts w:ascii="Times New Roman" w:hAnsi="Times New Roman"/>
          <w:b w:val="0"/>
          <w:color w:val="auto"/>
        </w:rPr>
        <w:t xml:space="preserve">, будут обрабатываться </w:t>
      </w:r>
      <w:r>
        <w:rPr>
          <w:rFonts w:ascii="Times New Roman" w:hAnsi="Times New Roman"/>
          <w:b w:val="0"/>
          <w:color w:val="auto"/>
          <w:lang w:val="ru-RU"/>
        </w:rPr>
        <w:t>администрацией</w:t>
      </w:r>
      <w:r w:rsidRPr="00730DFF">
        <w:rPr>
          <w:rFonts w:ascii="Times New Roman" w:hAnsi="Times New Roman"/>
          <w:b w:val="0"/>
          <w:color w:val="auto"/>
        </w:rPr>
        <w:t xml:space="preserve"> Саянского района, находящуюся по адресу: с.</w:t>
      </w:r>
      <w:r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730DFF">
        <w:rPr>
          <w:rFonts w:ascii="Times New Roman" w:hAnsi="Times New Roman"/>
          <w:b w:val="0"/>
          <w:color w:val="auto"/>
        </w:rPr>
        <w:t xml:space="preserve">Агинское, ул. Советская, д.151,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в целях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реализации  права на  получение муниципальной  поддержки, включая сбор,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систематизацию, накопление, хранение, уточнение (обновление, изменение),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использование, распространение (в том числе передачу и трансграничную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передачу), обезличивание, блокирование, уничтожение персональных данных, а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также осуществление любых иных действий с моими персональными данными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соответствии с действующим законодательством. </w:t>
      </w:r>
    </w:p>
    <w:p w14:paraId="101D3083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Мне известно, что обработка моих персональных данных осуществляется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информационных системах с применением электронных и бумажных носителей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информации.</w:t>
      </w:r>
    </w:p>
    <w:p w14:paraId="4ADABAE0" w14:textId="77777777" w:rsidR="007C2FB2" w:rsidRPr="00730DFF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730DFF">
        <w:rPr>
          <w:rFonts w:ascii="Times New Roman" w:eastAsiaTheme="minorHAnsi" w:hAnsi="Times New Roman"/>
          <w:b w:val="0"/>
          <w:bCs w:val="0"/>
          <w:color w:val="auto"/>
        </w:rPr>
        <w:t>Настоящее согласие действует со дня его подписания до дня отзыва в письменной форме.</w:t>
      </w:r>
    </w:p>
    <w:p w14:paraId="44400070" w14:textId="77777777" w:rsidR="007C2FB2" w:rsidRPr="00730DFF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</w:p>
    <w:p w14:paraId="665D9317" w14:textId="77777777" w:rsidR="007C2FB2" w:rsidRPr="0035226A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EF1C5B">
        <w:rPr>
          <w:rFonts w:ascii="Times New Roman" w:hAnsi="Times New Roman"/>
          <w:b w:val="0"/>
          <w:bCs w:val="0"/>
          <w:color w:val="auto"/>
        </w:rPr>
        <w:t>Получател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EF1C5B">
        <w:rPr>
          <w:rFonts w:ascii="Times New Roman" w:hAnsi="Times New Roman"/>
          <w:b w:val="0"/>
          <w:bCs w:val="0"/>
          <w:color w:val="auto"/>
        </w:rPr>
        <w:t xml:space="preserve"> (представител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EF1C5B">
        <w:rPr>
          <w:rFonts w:ascii="Times New Roman" w:hAnsi="Times New Roman"/>
          <w:b w:val="0"/>
          <w:bCs w:val="0"/>
          <w:color w:val="auto"/>
        </w:rPr>
        <w:t xml:space="preserve"> Получателя)</w:t>
      </w:r>
      <w:r w:rsidRPr="00EF1C5B">
        <w:rPr>
          <w:rFonts w:ascii="Times New Roman" w:hAnsi="Times New Roman"/>
          <w:color w:val="auto"/>
        </w:rPr>
        <w:t xml:space="preserve"> </w:t>
      </w:r>
      <w:r w:rsidRPr="00EF1C5B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___________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</w:t>
      </w:r>
    </w:p>
    <w:p w14:paraId="2EE0C15B" w14:textId="77777777" w:rsidR="007C2FB2" w:rsidRPr="00F151A8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   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                           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(подпись)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(И.О. Фамилия)</w:t>
      </w:r>
    </w:p>
    <w:p w14:paraId="7F669E64" w14:textId="77777777" w:rsidR="007C2FB2" w:rsidRPr="00F151A8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МП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</w:p>
    <w:p w14:paraId="1ED75678" w14:textId="77777777" w:rsidR="007C2FB2" w:rsidRDefault="007C2FB2" w:rsidP="007C2FB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_____________ 20__ г.</w:t>
      </w:r>
    </w:p>
    <w:p w14:paraId="3183B703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510CAB4" w14:textId="61515629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86350AB" w14:textId="651A6791" w:rsidR="00944C5E" w:rsidRDefault="00944C5E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1955CE2" w14:textId="7A1912EE" w:rsidR="00944C5E" w:rsidRDefault="00944C5E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4AAE981" w14:textId="77777777" w:rsidR="00944C5E" w:rsidRDefault="00944C5E" w:rsidP="007C2F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944C5E" w:rsidSect="00A44013">
          <w:headerReference w:type="first" r:id="rId36"/>
          <w:pgSz w:w="11906" w:h="16838"/>
          <w:pgMar w:top="1134" w:right="851" w:bottom="1134" w:left="1701" w:header="510" w:footer="510" w:gutter="0"/>
          <w:cols w:space="708"/>
          <w:titlePg/>
          <w:docGrid w:linePitch="360"/>
        </w:sectPr>
      </w:pPr>
    </w:p>
    <w:p w14:paraId="3526DBF4" w14:textId="2491F52C" w:rsidR="00944C5E" w:rsidRPr="006B6DBF" w:rsidRDefault="00944C5E" w:rsidP="007C2F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99">
        <w:rPr>
          <w:rFonts w:ascii="Times New Roman" w:hAnsi="Times New Roman" w:cs="Times New Roman"/>
          <w:sz w:val="28"/>
          <w:szCs w:val="28"/>
        </w:rPr>
        <w:t>3</w:t>
      </w:r>
    </w:p>
    <w:p w14:paraId="2ED0F7D5" w14:textId="77777777" w:rsidR="00944C5E" w:rsidRPr="006B6DBF" w:rsidRDefault="00944C5E" w:rsidP="0094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21C07834" w14:textId="77777777" w:rsidR="00944C5E" w:rsidRDefault="00944C5E" w:rsidP="0094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</w:t>
      </w:r>
      <w:r w:rsidRPr="00D50F4E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6FD023DA" w14:textId="77777777" w:rsidR="00944C5E" w:rsidRDefault="00944C5E" w:rsidP="0094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0FEF99" w14:textId="77777777" w:rsidR="007C2FB2" w:rsidRDefault="007C2FB2" w:rsidP="007C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14:paraId="206769F2" w14:textId="77777777" w:rsidR="007C2FB2" w:rsidRDefault="007C2FB2" w:rsidP="007C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A582695" w14:textId="77777777" w:rsidR="007C2FB2" w:rsidRPr="009F4BDB" w:rsidRDefault="007C2FB2" w:rsidP="007C2F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14:paraId="62CCE869" w14:textId="77777777" w:rsidR="007C2FB2" w:rsidRDefault="007C2FB2" w:rsidP="007C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120"/>
        <w:gridCol w:w="1517"/>
        <w:gridCol w:w="2805"/>
        <w:gridCol w:w="2026"/>
        <w:gridCol w:w="1830"/>
        <w:gridCol w:w="1830"/>
      </w:tblGrid>
      <w:tr w:rsidR="007C2FB2" w:rsidRPr="009F4BDB" w14:paraId="50103229" w14:textId="77777777" w:rsidTr="00E64222">
        <w:tc>
          <w:tcPr>
            <w:tcW w:w="0" w:type="auto"/>
            <w:shd w:val="clear" w:color="auto" w:fill="auto"/>
          </w:tcPr>
          <w:p w14:paraId="69FCEC84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14:paraId="270A8522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0" w:type="auto"/>
            <w:shd w:val="clear" w:color="auto" w:fill="auto"/>
          </w:tcPr>
          <w:p w14:paraId="59A22285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14:paraId="3C1338DC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0" w:type="auto"/>
            <w:shd w:val="clear" w:color="auto" w:fill="auto"/>
          </w:tcPr>
          <w:p w14:paraId="48792304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0" w:type="auto"/>
            <w:shd w:val="clear" w:color="auto" w:fill="auto"/>
          </w:tcPr>
          <w:p w14:paraId="6A413B26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0" w:type="auto"/>
            <w:shd w:val="clear" w:color="auto" w:fill="auto"/>
          </w:tcPr>
          <w:p w14:paraId="638713D1" w14:textId="77777777" w:rsidR="007C2FB2" w:rsidRPr="008E26F8" w:rsidRDefault="007C2FB2" w:rsidP="00E64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7C2FB2" w:rsidRPr="009F4BDB" w14:paraId="389D0B90" w14:textId="77777777" w:rsidTr="00E64222">
        <w:tc>
          <w:tcPr>
            <w:tcW w:w="0" w:type="auto"/>
            <w:shd w:val="clear" w:color="auto" w:fill="auto"/>
          </w:tcPr>
          <w:p w14:paraId="186124B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C94CF3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0" w:type="auto"/>
            <w:shd w:val="clear" w:color="auto" w:fill="auto"/>
          </w:tcPr>
          <w:p w14:paraId="0299FE6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68C0FC52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9CC642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6EB51B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26B291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6D7CBBB6" w14:textId="77777777" w:rsidTr="00E64222">
        <w:tc>
          <w:tcPr>
            <w:tcW w:w="0" w:type="auto"/>
            <w:shd w:val="clear" w:color="auto" w:fill="auto"/>
          </w:tcPr>
          <w:p w14:paraId="7BD1779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E4D0D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0" w:type="auto"/>
            <w:shd w:val="clear" w:color="auto" w:fill="auto"/>
          </w:tcPr>
          <w:p w14:paraId="3E2D8A5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7422416A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3476B8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BB4A62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216DC4" w14:textId="77777777" w:rsidR="007C2FB2" w:rsidRPr="008E26F8" w:rsidRDefault="007C2FB2" w:rsidP="00E64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0DF7D3D8" w14:textId="77777777" w:rsidTr="00E64222">
        <w:tc>
          <w:tcPr>
            <w:tcW w:w="0" w:type="auto"/>
            <w:shd w:val="clear" w:color="auto" w:fill="auto"/>
          </w:tcPr>
          <w:p w14:paraId="653A283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25531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0" w:type="auto"/>
            <w:shd w:val="clear" w:color="auto" w:fill="auto"/>
          </w:tcPr>
          <w:p w14:paraId="49F1916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536382B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AB213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AE4596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B07EA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5129991B" w14:textId="77777777" w:rsidTr="00E64222">
        <w:tc>
          <w:tcPr>
            <w:tcW w:w="0" w:type="auto"/>
            <w:shd w:val="clear" w:color="auto" w:fill="auto"/>
          </w:tcPr>
          <w:p w14:paraId="7786ACA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49A8E4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0" w:type="auto"/>
            <w:shd w:val="clear" w:color="auto" w:fill="auto"/>
          </w:tcPr>
          <w:p w14:paraId="3851D30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3618753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55FDD2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F753A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50285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60B6752D" w14:textId="77777777" w:rsidTr="00E64222">
        <w:tc>
          <w:tcPr>
            <w:tcW w:w="0" w:type="auto"/>
            <w:shd w:val="clear" w:color="auto" w:fill="auto"/>
          </w:tcPr>
          <w:p w14:paraId="43E37D6C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4F5F32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0" w:type="auto"/>
            <w:shd w:val="clear" w:color="auto" w:fill="auto"/>
          </w:tcPr>
          <w:p w14:paraId="4503B52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9E85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635AE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A2143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EEA82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03826F96" w14:textId="77777777" w:rsidTr="00E64222">
        <w:tc>
          <w:tcPr>
            <w:tcW w:w="0" w:type="auto"/>
            <w:shd w:val="clear" w:color="auto" w:fill="auto"/>
          </w:tcPr>
          <w:p w14:paraId="52BA2D6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4B6D353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shd w:val="clear" w:color="auto" w:fill="auto"/>
          </w:tcPr>
          <w:p w14:paraId="379E720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5489D04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08548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9F172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4927A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6834AFE6" w14:textId="77777777" w:rsidTr="00E64222">
        <w:tc>
          <w:tcPr>
            <w:tcW w:w="0" w:type="auto"/>
            <w:shd w:val="clear" w:color="auto" w:fill="auto"/>
          </w:tcPr>
          <w:p w14:paraId="3DFF790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0CD2C97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0" w:type="auto"/>
            <w:shd w:val="clear" w:color="auto" w:fill="auto"/>
          </w:tcPr>
          <w:p w14:paraId="0D880F3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37BB4AF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37340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D4C68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D0901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574F16D7" w14:textId="77777777" w:rsidTr="00E64222">
        <w:tc>
          <w:tcPr>
            <w:tcW w:w="0" w:type="auto"/>
            <w:shd w:val="clear" w:color="auto" w:fill="auto"/>
          </w:tcPr>
          <w:p w14:paraId="484CF9F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C1EA31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shd w:val="clear" w:color="auto" w:fill="auto"/>
          </w:tcPr>
          <w:p w14:paraId="4E6491A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0335D3F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11B26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F6D792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B8A99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415A5A13" w14:textId="77777777" w:rsidTr="00E64222">
        <w:tc>
          <w:tcPr>
            <w:tcW w:w="0" w:type="auto"/>
            <w:shd w:val="clear" w:color="auto" w:fill="auto"/>
          </w:tcPr>
          <w:p w14:paraId="102C222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27092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5C973F5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64BC9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A41FF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69F24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819C6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19198B41" w14:textId="77777777" w:rsidTr="00E64222">
        <w:tc>
          <w:tcPr>
            <w:tcW w:w="0" w:type="auto"/>
            <w:shd w:val="clear" w:color="auto" w:fill="auto"/>
          </w:tcPr>
          <w:p w14:paraId="423E58A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CDB7A8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0" w:type="auto"/>
            <w:shd w:val="clear" w:color="auto" w:fill="auto"/>
          </w:tcPr>
          <w:p w14:paraId="3AF92713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035CD20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F327D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4D661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5320A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19EEE674" w14:textId="77777777" w:rsidTr="00E64222">
        <w:tc>
          <w:tcPr>
            <w:tcW w:w="0" w:type="auto"/>
            <w:shd w:val="clear" w:color="auto" w:fill="auto"/>
          </w:tcPr>
          <w:p w14:paraId="0400008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F1FF7B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0" w:type="auto"/>
            <w:shd w:val="clear" w:color="auto" w:fill="auto"/>
          </w:tcPr>
          <w:p w14:paraId="586E9FF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14:paraId="26FC807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D8D04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BB5AC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978C5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1180C755" w14:textId="77777777" w:rsidTr="00E64222">
        <w:tc>
          <w:tcPr>
            <w:tcW w:w="0" w:type="auto"/>
            <w:shd w:val="clear" w:color="auto" w:fill="auto"/>
          </w:tcPr>
          <w:p w14:paraId="7D0BC09C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6E9240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0" w:type="auto"/>
            <w:shd w:val="clear" w:color="auto" w:fill="auto"/>
          </w:tcPr>
          <w:p w14:paraId="7917BDB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14:paraId="1ED4FC0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D5726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91EB4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FBB5F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:rsidRPr="009F4BDB" w14:paraId="09E40044" w14:textId="77777777" w:rsidTr="00E64222">
        <w:tc>
          <w:tcPr>
            <w:tcW w:w="0" w:type="auto"/>
            <w:shd w:val="clear" w:color="auto" w:fill="auto"/>
          </w:tcPr>
          <w:p w14:paraId="146BD25C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0771DC0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14:paraId="3612D2C2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</w:tcPr>
          <w:p w14:paraId="0B2C2AA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6C2746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2B788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BBB38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67080556" w14:textId="77777777" w:rsidTr="00E64222">
        <w:tc>
          <w:tcPr>
            <w:tcW w:w="0" w:type="auto"/>
            <w:shd w:val="clear" w:color="auto" w:fill="auto"/>
          </w:tcPr>
          <w:p w14:paraId="0AEAF49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2B60E0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0" w:type="auto"/>
            <w:shd w:val="clear" w:color="auto" w:fill="auto"/>
          </w:tcPr>
          <w:p w14:paraId="4D46410C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14:paraId="1B3A3CE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3F581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22381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CF129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31DE993E" w14:textId="77777777" w:rsidTr="00E64222">
        <w:tc>
          <w:tcPr>
            <w:tcW w:w="0" w:type="auto"/>
            <w:shd w:val="clear" w:color="auto" w:fill="auto"/>
          </w:tcPr>
          <w:p w14:paraId="39C1AB1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CCFB4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</w:tcPr>
          <w:p w14:paraId="33CFB00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A1A87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C954A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C10F3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727426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346D77AF" w14:textId="77777777" w:rsidTr="00E64222">
        <w:tc>
          <w:tcPr>
            <w:tcW w:w="0" w:type="auto"/>
            <w:shd w:val="clear" w:color="auto" w:fill="auto"/>
          </w:tcPr>
          <w:p w14:paraId="43A9A54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auto"/>
          </w:tcPr>
          <w:p w14:paraId="5E36991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0" w:type="auto"/>
            <w:shd w:val="clear" w:color="auto" w:fill="auto"/>
          </w:tcPr>
          <w:p w14:paraId="6F9CE53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14:paraId="71118C13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3797BC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4D14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9C68C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0F13F17D" w14:textId="77777777" w:rsidTr="00E64222">
        <w:tc>
          <w:tcPr>
            <w:tcW w:w="0" w:type="auto"/>
            <w:shd w:val="clear" w:color="auto" w:fill="auto"/>
          </w:tcPr>
          <w:p w14:paraId="66954E0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auto"/>
          </w:tcPr>
          <w:p w14:paraId="08DFAAD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8E26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6F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shd w:val="clear" w:color="auto" w:fill="auto"/>
          </w:tcPr>
          <w:p w14:paraId="07A94EA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14:paraId="053B02A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E1C46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38169B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C80FD3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6F56256C" w14:textId="77777777" w:rsidTr="00E64222">
        <w:tc>
          <w:tcPr>
            <w:tcW w:w="0" w:type="auto"/>
            <w:shd w:val="clear" w:color="auto" w:fill="auto"/>
          </w:tcPr>
          <w:p w14:paraId="0B24081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57901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</w:p>
        </w:tc>
        <w:tc>
          <w:tcPr>
            <w:tcW w:w="0" w:type="auto"/>
            <w:shd w:val="clear" w:color="auto" w:fill="auto"/>
          </w:tcPr>
          <w:p w14:paraId="3A3E5548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14:paraId="045A901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56778F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355B1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F3D59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6E86E8E4" w14:textId="77777777" w:rsidTr="00E64222">
        <w:tc>
          <w:tcPr>
            <w:tcW w:w="0" w:type="auto"/>
            <w:shd w:val="clear" w:color="auto" w:fill="auto"/>
          </w:tcPr>
          <w:p w14:paraId="56E68E1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E57A31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14:paraId="2F8D9D5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14:paraId="66D9EFE4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D4DD23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34635A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D45327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2" w14:paraId="6B45A7EA" w14:textId="77777777" w:rsidTr="00E64222">
        <w:tc>
          <w:tcPr>
            <w:tcW w:w="0" w:type="auto"/>
            <w:shd w:val="clear" w:color="auto" w:fill="auto"/>
          </w:tcPr>
          <w:p w14:paraId="48A1580E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BBFA35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0" w:type="auto"/>
            <w:shd w:val="clear" w:color="auto" w:fill="auto"/>
          </w:tcPr>
          <w:p w14:paraId="767ABD62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6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14:paraId="5DC05BCD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8EA369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1FC81C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4CD9A0" w14:textId="77777777" w:rsidR="007C2FB2" w:rsidRPr="008E26F8" w:rsidRDefault="007C2FB2" w:rsidP="00E64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79F36" w14:textId="77777777" w:rsidR="007C2FB2" w:rsidRDefault="007C2FB2" w:rsidP="007C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3C756" w14:textId="77777777" w:rsidR="007C2FB2" w:rsidRDefault="007C2FB2" w:rsidP="007C2FB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C236945" w14:textId="77777777" w:rsidR="007C2FB2" w:rsidRDefault="007C2FB2" w:rsidP="00944C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4AAC1" w14:textId="77777777" w:rsidR="00FF11E8" w:rsidRDefault="00FF11E8" w:rsidP="007C2F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D776AA7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9437FE1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D8DB434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0470417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F7487A0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483D17A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0082112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2E96ACE" w14:textId="77777777" w:rsidR="00FF11E8" w:rsidRDefault="00FF11E8" w:rsidP="00FF11E8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55B304" w14:textId="77777777" w:rsidR="00FF11E8" w:rsidRPr="00FF11E8" w:rsidRDefault="00FF11E8" w:rsidP="00FF11E8">
      <w:pPr>
        <w:rPr>
          <w:lang w:eastAsia="ru-RU"/>
        </w:rPr>
      </w:pPr>
    </w:p>
    <w:p w14:paraId="2D12343A" w14:textId="692E3085" w:rsidR="00F52EE6" w:rsidRPr="006B6DBF" w:rsidRDefault="00F52EE6" w:rsidP="00FF11E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F52EE6" w:rsidRPr="006B6DBF" w:rsidSect="00A44013">
      <w:pgSz w:w="16838" w:h="11906" w:orient="landscape"/>
      <w:pgMar w:top="1701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B402" w14:textId="77777777" w:rsidR="00A44013" w:rsidRDefault="00A44013">
      <w:pPr>
        <w:spacing w:after="0" w:line="240" w:lineRule="auto"/>
      </w:pPr>
      <w:r>
        <w:separator/>
      </w:r>
    </w:p>
  </w:endnote>
  <w:endnote w:type="continuationSeparator" w:id="0">
    <w:p w14:paraId="31878108" w14:textId="77777777" w:rsidR="00A44013" w:rsidRDefault="00A4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568F" w14:textId="77777777" w:rsidR="00A44013" w:rsidRDefault="00A44013">
      <w:pPr>
        <w:spacing w:after="0" w:line="240" w:lineRule="auto"/>
      </w:pPr>
      <w:r>
        <w:separator/>
      </w:r>
    </w:p>
  </w:footnote>
  <w:footnote w:type="continuationSeparator" w:id="0">
    <w:p w14:paraId="79118C60" w14:textId="77777777" w:rsidR="00A44013" w:rsidRDefault="00A4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F85" w14:textId="4FC85821" w:rsidR="000249E3" w:rsidRPr="000249E3" w:rsidRDefault="000249E3" w:rsidP="000249E3">
    <w:pPr>
      <w:pStyle w:val="a6"/>
      <w:jc w:val="right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  <w:lang w:val="en-US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39C7" w14:textId="376B15A0" w:rsidR="00FF11E8" w:rsidRPr="00417989" w:rsidRDefault="00FF11E8" w:rsidP="004179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7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4"/>
  </w:num>
  <w:num w:numId="7" w16cid:durableId="310211536">
    <w:abstractNumId w:val="31"/>
  </w:num>
  <w:num w:numId="8" w16cid:durableId="1016076761">
    <w:abstractNumId w:val="3"/>
  </w:num>
  <w:num w:numId="9" w16cid:durableId="1211527360">
    <w:abstractNumId w:val="36"/>
  </w:num>
  <w:num w:numId="10" w16cid:durableId="1259679051">
    <w:abstractNumId w:val="37"/>
  </w:num>
  <w:num w:numId="11" w16cid:durableId="1203863160">
    <w:abstractNumId w:val="14"/>
  </w:num>
  <w:num w:numId="12" w16cid:durableId="370496354">
    <w:abstractNumId w:val="28"/>
  </w:num>
  <w:num w:numId="13" w16cid:durableId="416483269">
    <w:abstractNumId w:val="0"/>
  </w:num>
  <w:num w:numId="14" w16cid:durableId="1030375843">
    <w:abstractNumId w:val="42"/>
  </w:num>
  <w:num w:numId="15" w16cid:durableId="1043019791">
    <w:abstractNumId w:val="45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8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29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2"/>
  </w:num>
  <w:num w:numId="27" w16cid:durableId="309406781">
    <w:abstractNumId w:val="7"/>
  </w:num>
  <w:num w:numId="28" w16cid:durableId="1279333170">
    <w:abstractNumId w:val="33"/>
  </w:num>
  <w:num w:numId="29" w16cid:durableId="468013762">
    <w:abstractNumId w:val="21"/>
  </w:num>
  <w:num w:numId="30" w16cid:durableId="438336693">
    <w:abstractNumId w:val="39"/>
  </w:num>
  <w:num w:numId="31" w16cid:durableId="2057393038">
    <w:abstractNumId w:val="44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0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6"/>
  </w:num>
  <w:num w:numId="39" w16cid:durableId="270599932">
    <w:abstractNumId w:val="41"/>
  </w:num>
  <w:num w:numId="40" w16cid:durableId="463233220">
    <w:abstractNumId w:val="35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0"/>
  </w:num>
  <w:num w:numId="47" w16cid:durableId="49657706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249E3"/>
    <w:rsid w:val="00026581"/>
    <w:rsid w:val="00027327"/>
    <w:rsid w:val="00030630"/>
    <w:rsid w:val="00042388"/>
    <w:rsid w:val="00046FD8"/>
    <w:rsid w:val="00047676"/>
    <w:rsid w:val="0005582E"/>
    <w:rsid w:val="00065D88"/>
    <w:rsid w:val="00080B71"/>
    <w:rsid w:val="000C3868"/>
    <w:rsid w:val="000D3955"/>
    <w:rsid w:val="000E56EB"/>
    <w:rsid w:val="000E5E51"/>
    <w:rsid w:val="000F5C93"/>
    <w:rsid w:val="00103B99"/>
    <w:rsid w:val="001063D9"/>
    <w:rsid w:val="001A4DED"/>
    <w:rsid w:val="001B1985"/>
    <w:rsid w:val="001D0692"/>
    <w:rsid w:val="001F453A"/>
    <w:rsid w:val="002215EE"/>
    <w:rsid w:val="00264FFB"/>
    <w:rsid w:val="002700DF"/>
    <w:rsid w:val="00272110"/>
    <w:rsid w:val="00297202"/>
    <w:rsid w:val="002A3A08"/>
    <w:rsid w:val="002B4219"/>
    <w:rsid w:val="002C33F2"/>
    <w:rsid w:val="002D0EED"/>
    <w:rsid w:val="002E2DBE"/>
    <w:rsid w:val="002E7C71"/>
    <w:rsid w:val="00303ACB"/>
    <w:rsid w:val="00323199"/>
    <w:rsid w:val="00347929"/>
    <w:rsid w:val="003659E3"/>
    <w:rsid w:val="003A1206"/>
    <w:rsid w:val="003A3696"/>
    <w:rsid w:val="003A492B"/>
    <w:rsid w:val="003C37EF"/>
    <w:rsid w:val="003C5046"/>
    <w:rsid w:val="003E79E5"/>
    <w:rsid w:val="00417989"/>
    <w:rsid w:val="00422149"/>
    <w:rsid w:val="004340A6"/>
    <w:rsid w:val="004627E4"/>
    <w:rsid w:val="00473769"/>
    <w:rsid w:val="00477CA5"/>
    <w:rsid w:val="004A333C"/>
    <w:rsid w:val="004B4F15"/>
    <w:rsid w:val="004D61B1"/>
    <w:rsid w:val="004D6936"/>
    <w:rsid w:val="00560372"/>
    <w:rsid w:val="005B5F8A"/>
    <w:rsid w:val="005F07AC"/>
    <w:rsid w:val="006218FB"/>
    <w:rsid w:val="006223FD"/>
    <w:rsid w:val="00642EC5"/>
    <w:rsid w:val="00667D8D"/>
    <w:rsid w:val="00687720"/>
    <w:rsid w:val="006B7D06"/>
    <w:rsid w:val="00702E0E"/>
    <w:rsid w:val="007562DB"/>
    <w:rsid w:val="00766DE0"/>
    <w:rsid w:val="007768B9"/>
    <w:rsid w:val="007C1A2D"/>
    <w:rsid w:val="007C2FB2"/>
    <w:rsid w:val="007C79A4"/>
    <w:rsid w:val="007F78BC"/>
    <w:rsid w:val="008021A4"/>
    <w:rsid w:val="0083555A"/>
    <w:rsid w:val="00861935"/>
    <w:rsid w:val="00891E93"/>
    <w:rsid w:val="0089692B"/>
    <w:rsid w:val="008C1C28"/>
    <w:rsid w:val="008E0BF8"/>
    <w:rsid w:val="008F2335"/>
    <w:rsid w:val="00900403"/>
    <w:rsid w:val="00903171"/>
    <w:rsid w:val="00926FEB"/>
    <w:rsid w:val="00934A58"/>
    <w:rsid w:val="00944C5E"/>
    <w:rsid w:val="00954CFE"/>
    <w:rsid w:val="00957D80"/>
    <w:rsid w:val="00971569"/>
    <w:rsid w:val="00986391"/>
    <w:rsid w:val="009A183A"/>
    <w:rsid w:val="009A6DD5"/>
    <w:rsid w:val="009B4AF3"/>
    <w:rsid w:val="009C200D"/>
    <w:rsid w:val="00A05C0C"/>
    <w:rsid w:val="00A35A89"/>
    <w:rsid w:val="00A44013"/>
    <w:rsid w:val="00A44546"/>
    <w:rsid w:val="00A44D4E"/>
    <w:rsid w:val="00A50BE8"/>
    <w:rsid w:val="00AB19BD"/>
    <w:rsid w:val="00AD1FEE"/>
    <w:rsid w:val="00AF3FDC"/>
    <w:rsid w:val="00AF765C"/>
    <w:rsid w:val="00B04455"/>
    <w:rsid w:val="00B175F7"/>
    <w:rsid w:val="00B7205E"/>
    <w:rsid w:val="00B73D18"/>
    <w:rsid w:val="00B76F27"/>
    <w:rsid w:val="00BC2022"/>
    <w:rsid w:val="00BD196E"/>
    <w:rsid w:val="00BF7644"/>
    <w:rsid w:val="00C6392A"/>
    <w:rsid w:val="00CA68A5"/>
    <w:rsid w:val="00CA7791"/>
    <w:rsid w:val="00CB3B6F"/>
    <w:rsid w:val="00CD0E7A"/>
    <w:rsid w:val="00CD6BFA"/>
    <w:rsid w:val="00CD7C78"/>
    <w:rsid w:val="00CE1A43"/>
    <w:rsid w:val="00CE3C06"/>
    <w:rsid w:val="00CE603D"/>
    <w:rsid w:val="00CE7589"/>
    <w:rsid w:val="00CF2EA2"/>
    <w:rsid w:val="00D63750"/>
    <w:rsid w:val="00D72E8C"/>
    <w:rsid w:val="00D93B70"/>
    <w:rsid w:val="00DC7070"/>
    <w:rsid w:val="00DE13B6"/>
    <w:rsid w:val="00DE7C52"/>
    <w:rsid w:val="00E07F69"/>
    <w:rsid w:val="00E17CCD"/>
    <w:rsid w:val="00E5145F"/>
    <w:rsid w:val="00F274E5"/>
    <w:rsid w:val="00F4740E"/>
    <w:rsid w:val="00F52EE6"/>
    <w:rsid w:val="00F86DE2"/>
    <w:rsid w:val="00FB3860"/>
    <w:rsid w:val="00FB5686"/>
    <w:rsid w:val="00FE762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paragraph" w:customStyle="1" w:styleId="consplusnormal1">
    <w:name w:val="consplusnormal"/>
    <w:basedOn w:val="a"/>
    <w:rsid w:val="00954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3A36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3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4" Type="http://schemas.openxmlformats.org/officeDocument/2006/relationships/hyperlink" Target="consultantplus://offline/ref=53DE61297C0B4077A57C37E4563F612747CD5F4FFC7DC0D60FEDFAABD30322FC362413ABC67FD8B44D5ACF7C3BE57CD2B7B1D241A5A36601DEB66F8414Y2G" TargetMode="External"/><Relationship Id="rId7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12" Type="http://schemas.openxmlformats.org/officeDocument/2006/relationships/hyperlink" Target="consultantplus://offline/ref=53DE61297C0B4077A57C29E940533E2840C30546F775C98950BEFCFC8C5324A9766415FE8538D0B148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33" Type="http://schemas.openxmlformats.org/officeDocument/2006/relationships/hyperlink" Target="https://login.consultant.ru/link/?req=doc&amp;base=LAW&amp;n=394431&amp;dst=10010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29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32" Type="http://schemas.openxmlformats.org/officeDocument/2006/relationships/hyperlink" Target="consultantplus://offline/ref=53DE61297C0B4077A57C37E4563F612747CD5F4FFC7DC0D60FEDFAABD30322FC362413ABC67FD8B44D5ACF7C3BE57CD2B7B1D241A5A36601DEB66F8414Y2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9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31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4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30" Type="http://schemas.openxmlformats.org/officeDocument/2006/relationships/hyperlink" Target="consultantplus://offline/ref=53DE61297C0B4077A57C37E4563F612747CD5F4FFC7DC0D60FEDFAABD30322FC362413ABC67FD8B44D5ACF7C3BE57CD2B7B1D241A5A36601DEB66F8414Y2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24</Pages>
  <Words>8881</Words>
  <Characters>50624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32</cp:revision>
  <cp:lastPrinted>2024-01-31T04:22:00Z</cp:lastPrinted>
  <dcterms:created xsi:type="dcterms:W3CDTF">2023-02-21T02:51:00Z</dcterms:created>
  <dcterms:modified xsi:type="dcterms:W3CDTF">2024-01-31T04:24:00Z</dcterms:modified>
</cp:coreProperties>
</file>